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12B" w14:textId="77777777" w:rsidR="001F1C1E" w:rsidRPr="001F1C1E" w:rsidRDefault="001F1C1E" w:rsidP="001F1C1E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  <w:r w:rsidRPr="001F1C1E">
        <w:rPr>
          <w:rFonts w:ascii="Calibri" w:eastAsia="Times New Roman" w:hAnsi="Calibri" w:cs="Calibri"/>
          <w:b/>
          <w:bCs/>
          <w:kern w:val="0"/>
          <w:lang w:eastAsia="el-GR"/>
          <w14:ligatures w14:val="none"/>
        </w:rPr>
        <w:t>ΕΛΛΗΝΙΚΗ ΔΗΜΟΚΡΑΤΙΑ</w:t>
      </w:r>
    </w:p>
    <w:p w14:paraId="6CC298F4" w14:textId="545B2501" w:rsidR="001F1C1E" w:rsidRPr="001F1C1E" w:rsidRDefault="001F1C1E" w:rsidP="001F1C1E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  <w:r w:rsidRPr="001F1C1E">
        <w:rPr>
          <w:rFonts w:ascii="Calibri" w:eastAsia="Times New Roman" w:hAnsi="Calibri" w:cs="Calibri"/>
          <w:noProof/>
          <w:kern w:val="0"/>
          <w:lang w:eastAsia="el-GR"/>
          <w14:ligatures w14:val="none"/>
        </w:rPr>
        <w:drawing>
          <wp:inline distT="0" distB="0" distL="0" distR="0" wp14:anchorId="5F660B37" wp14:editId="2C019919">
            <wp:extent cx="1971675" cy="342900"/>
            <wp:effectExtent l="0" t="0" r="9525" b="0"/>
            <wp:docPr id="587663733" name="Εικόνα 1" descr="Εικόνα που περιέχει κείμενο, γραμματοσειρά, γραφικ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ικόνα που περιέχει κείμενο, γραμματοσειρά, γραφικ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2BA89" w14:textId="77777777" w:rsidR="001F1C1E" w:rsidRPr="001F1C1E" w:rsidRDefault="001F1C1E" w:rsidP="001F1C1E">
      <w:pPr>
        <w:spacing w:after="0" w:line="240" w:lineRule="auto"/>
        <w:rPr>
          <w:rFonts w:ascii="Calibri" w:eastAsia="Times New Roman" w:hAnsi="Calibri" w:cs="Calibri"/>
          <w:b/>
          <w:kern w:val="0"/>
          <w:lang w:val="en-US" w:eastAsia="el-GR"/>
          <w14:ligatures w14:val="none"/>
        </w:rPr>
      </w:pPr>
    </w:p>
    <w:p w14:paraId="4C6AD0D7" w14:textId="77777777" w:rsidR="001F1C1E" w:rsidRPr="001F1C1E" w:rsidRDefault="001F1C1E" w:rsidP="001F1C1E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val="en-US" w:eastAsia="el-GR"/>
          <w14:ligatures w14:val="none"/>
        </w:rPr>
      </w:pPr>
    </w:p>
    <w:p w14:paraId="38DAB55A" w14:textId="54B570AB" w:rsidR="001F1C1E" w:rsidRPr="001F1C1E" w:rsidRDefault="001F1C1E" w:rsidP="001F1C1E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ΠΡΑΚΤΙΚΟ</w:t>
      </w:r>
      <w:r w:rsidRPr="001F1C1E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 xml:space="preserve"> ΑΝΑΚΗΡΥΞΗΣ ΥΠΟΨΗΦΙΩΝ</w:t>
      </w:r>
      <w:r w:rsidR="008F7C5D">
        <w:rPr>
          <w:rFonts w:ascii="Calibri" w:eastAsia="Times New Roman" w:hAnsi="Calibri" w:cs="Calibri"/>
          <w:b/>
          <w:kern w:val="0"/>
          <w:sz w:val="24"/>
          <w:szCs w:val="24"/>
          <w:lang w:eastAsia="el-GR"/>
          <w14:ligatures w14:val="none"/>
        </w:rPr>
        <w:t>(ΟΡΘΗ ΕΠΑΝΑΛΗΨΗ)</w:t>
      </w:r>
    </w:p>
    <w:p w14:paraId="396C1C8E" w14:textId="66FCBA3C" w:rsidR="001F1C1E" w:rsidRPr="001F1C1E" w:rsidRDefault="001F1C1E" w:rsidP="001F1C1E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ΓΙΑ ΤΗΝ ΕΚΛΟΓΙΚΗ ΔΙΑΔΙΚΑΣΙΑ ΑΝΑΔΕΙΞΗΣ ΕΚΠΡΟΣΩΠΩΝ ΦΟΙΤΗΤΩΝ</w:t>
      </w:r>
      <w:r w:rsidR="00140533">
        <w:rPr>
          <w:rFonts w:ascii="Calibri" w:eastAsia="Times New Roman" w:hAnsi="Calibri" w:cs="Calibri"/>
          <w:b/>
          <w:kern w:val="0"/>
          <w:lang w:eastAsia="el-GR"/>
          <w14:ligatures w14:val="none"/>
        </w:rPr>
        <w:t>/ΤΡΙΩΝ</w:t>
      </w: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="00E80441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ΓΙΑ ΤΗΝ ΚΟΣΜΗΤΕΙΑ </w:t>
      </w: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ΤΗΣ ΣΧΟΛΗΣ</w:t>
      </w:r>
      <w:r w:rsidR="00E80441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ΕΠΙΣΤΗΜΩΝ ΥΓΕΙΑ</w:t>
      </w:r>
      <w:r w:rsidR="00DE7848">
        <w:rPr>
          <w:rFonts w:ascii="Calibri" w:eastAsia="Times New Roman" w:hAnsi="Calibri" w:cs="Calibri"/>
          <w:b/>
          <w:kern w:val="0"/>
          <w:lang w:eastAsia="el-GR"/>
          <w14:ligatures w14:val="none"/>
        </w:rPr>
        <w:t>Σ</w:t>
      </w:r>
      <w:r w:rsidR="00E80441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ΤΟΥ ΠΑΝΕΠΙΣΤΗΜΙΟΥ ΔΥΤΙΚΗΣ ΜΑΚΕΔΟΝΙΑΣ </w:t>
      </w:r>
    </w:p>
    <w:p w14:paraId="51B7E31D" w14:textId="5C0C09A1" w:rsidR="001F1C1E" w:rsidRDefault="001F1C1E" w:rsidP="00E80441">
      <w:pPr>
        <w:spacing w:after="0" w:line="320" w:lineRule="atLeast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Στην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AE6D1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Πτολεμαΐδα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σήμερα την </w:t>
      </w:r>
      <w:r w:rsidR="00D870CC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-12-2023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ημέρα </w:t>
      </w:r>
      <w:r w:rsidR="00D870CC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Δευτέρα</w:t>
      </w:r>
      <w:r w:rsidR="00AE6D1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και ώρα 10:00 π.μ.,  λόγω ένστασης ενός από τους υποψηφίους Γ΄ Κύκλου Σπουδών, 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συνήλθε </w:t>
      </w:r>
      <w:r w:rsidR="00437D30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εκ νέου </w:t>
      </w:r>
      <w:r w:rsidR="00AE6D1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η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 Τριμελής Εφορευτική Επιτροπή των εκλογών για </w:t>
      </w:r>
      <w:bookmarkStart w:id="0" w:name="_Hlk83726229"/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την ανάδειξη εκπροσώπων φοιτητών</w:t>
      </w:r>
      <w:r w:rsidR="00C40497">
        <w:rPr>
          <w:rFonts w:ascii="Calibri" w:eastAsia="Times New Roman" w:hAnsi="Calibri" w:cs="Calibri"/>
          <w:kern w:val="0"/>
          <w:lang w:eastAsia="el-GR"/>
          <w14:ligatures w14:val="none"/>
        </w:rPr>
        <w:t>/τριών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0D739D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για την Κοσμητεία 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της Σχολής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Επιστημών Υγείας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του Πανεπιστημίου Δυτικής Μακεδονίας</w:t>
      </w:r>
      <w:bookmarkEnd w:id="0"/>
      <w:r w:rsidR="00B01257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σύμφωνα με τ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η</w:t>
      </w:r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ν </w:t>
      </w:r>
      <w:proofErr w:type="spellStart"/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υπ</w:t>
      </w:r>
      <w:proofErr w:type="spellEnd"/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΄ </w:t>
      </w:r>
      <w:proofErr w:type="spellStart"/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αριθμ</w:t>
      </w:r>
      <w:proofErr w:type="spellEnd"/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  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18</w:t>
      </w:r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/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15-11-</w:t>
      </w:r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2023 </w:t>
      </w:r>
      <w:r w:rsidR="00FB60A8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Προκήρυξη</w:t>
      </w:r>
      <w:r w:rsidR="00FB60A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D0403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(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ΑΔΑ: </w:t>
      </w:r>
      <w:r w:rsidR="00E80441" w:rsidRP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98ΩΒ469Β7Κ-ΘΚ0</w:t>
      </w:r>
      <w:r w:rsidR="00D0403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)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, που έχει ορισθεί με τ</w:t>
      </w:r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ην </w:t>
      </w:r>
      <w:proofErr w:type="spellStart"/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υπ</w:t>
      </w:r>
      <w:proofErr w:type="spellEnd"/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΄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proofErr w:type="spellStart"/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αριθμ</w:t>
      </w:r>
      <w:proofErr w:type="spellEnd"/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. </w:t>
      </w:r>
      <w:proofErr w:type="spellStart"/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πρωτ</w:t>
      </w:r>
      <w:proofErr w:type="spellEnd"/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.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29/29-11-2023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(ΑΔΑ:</w:t>
      </w:r>
      <w:r w:rsidR="00E80441" w:rsidRPr="00E80441">
        <w:t xml:space="preserve"> </w:t>
      </w:r>
      <w:r w:rsidR="00E80441" w:rsidRP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68Κ9469Β7Κ-56Υ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)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Π</w:t>
      </w:r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ράξη</w:t>
      </w:r>
      <w:r w:rsidR="00140533" w:rsidRP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της Κοσμήτορος</w:t>
      </w:r>
      <w:r w:rsidR="00140533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της Σχολής</w:t>
      </w:r>
      <w:r w:rsidR="00E80441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Επιστημών Υγείας</w:t>
      </w:r>
      <w:r w:rsidR="00140533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του Πανεπιστημίου Δυτικής Μακεδονίας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κατόπιν διενέργειας </w:t>
      </w:r>
      <w:r w:rsidR="00140533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ηλεκτρονική</w:t>
      </w:r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ς</w:t>
      </w:r>
      <w:r w:rsidR="00140533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κλήρωση</w:t>
      </w:r>
      <w:r w:rsidR="00140533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ς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και αποτελείται από τους:</w:t>
      </w:r>
    </w:p>
    <w:p w14:paraId="5930510F" w14:textId="77777777" w:rsidR="00FB60A8" w:rsidRPr="001F1C1E" w:rsidRDefault="00FB60A8" w:rsidP="00E80441">
      <w:pPr>
        <w:spacing w:after="0" w:line="320" w:lineRule="atLeast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1690B6DD" w14:textId="46C807C2" w:rsidR="001F1C1E" w:rsidRPr="001F1C1E" w:rsidRDefault="00FA02F9" w:rsidP="001F1C1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Ντιούδη Αναστασία</w:t>
      </w:r>
      <w:r w:rsidR="001F1C1E"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, ως Πρόεδρος</w:t>
      </w:r>
    </w:p>
    <w:p w14:paraId="48C40245" w14:textId="09B83266" w:rsidR="001F1C1E" w:rsidRPr="001F1C1E" w:rsidRDefault="00FA02F9" w:rsidP="001F1C1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t>Αφεντουλίδου</w:t>
      </w:r>
      <w:proofErr w:type="spellEnd"/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Ελευθερία</w:t>
      </w:r>
      <w:r w:rsidR="001F1C1E"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, ως μέλος</w:t>
      </w:r>
    </w:p>
    <w:p w14:paraId="2297DD92" w14:textId="0FD03B4A" w:rsidR="001F1C1E" w:rsidRDefault="00FA02F9" w:rsidP="001F1C1E">
      <w:pPr>
        <w:numPr>
          <w:ilvl w:val="0"/>
          <w:numId w:val="1"/>
        </w:numPr>
        <w:tabs>
          <w:tab w:val="num" w:pos="1080"/>
        </w:tabs>
        <w:spacing w:after="0" w:line="360" w:lineRule="auto"/>
        <w:ind w:left="108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Ιωακείμ Βασιλική</w:t>
      </w:r>
      <w:r w:rsidR="001F1C1E"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, ως μέλος</w:t>
      </w:r>
    </w:p>
    <w:p w14:paraId="427F2CEC" w14:textId="23EB2590" w:rsidR="00C52E75" w:rsidRDefault="00C52E75" w:rsidP="00C52E75">
      <w:pPr>
        <w:spacing w:after="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F0CD843" w14:textId="66EAB722" w:rsidR="00C52E75" w:rsidRPr="00C52E75" w:rsidRDefault="00C52E75" w:rsidP="00C52E75">
      <w:pPr>
        <w:spacing w:after="0" w:line="360" w:lineRule="auto"/>
        <w:jc w:val="both"/>
        <w:rPr>
          <w:rFonts w:ascii="Calibri" w:eastAsia="Times New Roman" w:hAnsi="Calibri" w:cs="Calibri"/>
          <w:b/>
          <w:bCs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u w:val="single"/>
          <w:lang w:eastAsia="el-GR"/>
          <w14:ligatures w14:val="none"/>
        </w:rPr>
        <w:t>Κατόπιν ενστάσεως πραγματοποιήθηκε εκ νέου έλεγχος στις 18-12-2023 , σύμφωνα με το άρθρο 8 5220/2022(υπέρβαση 3ετίας) , λόγω υποβολής ένστασης από τον κύριο Σαββίδη Γεώργιο στις 18-12-2023 και ώρα 10:24 π.μ. .</w:t>
      </w:r>
    </w:p>
    <w:p w14:paraId="371BEEF9" w14:textId="77777777" w:rsidR="001F1C1E" w:rsidRPr="001F1C1E" w:rsidRDefault="001F1C1E" w:rsidP="001F1C1E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5ABA47E" w14:textId="73618B2D" w:rsidR="001F1C1E" w:rsidRDefault="001F1C1E" w:rsidP="00E80441">
      <w:pPr>
        <w:spacing w:after="0" w:line="320" w:lineRule="atLeast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Α. </w:t>
      </w:r>
      <w:r w:rsidR="00140533">
        <w:rPr>
          <w:rFonts w:ascii="Calibri" w:eastAsia="Times New Roman" w:hAnsi="Calibri" w:cs="Calibri"/>
          <w:kern w:val="0"/>
          <w:lang w:eastAsia="el-GR"/>
          <w14:ligatures w14:val="none"/>
        </w:rPr>
        <w:t>Η επιτροπή αφού ε</w:t>
      </w: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ξέτασε τις παρακάτω αιτήσεις των ενδιαφερομένων για την ανάδειξη εκπροσώπων φοιτητών</w:t>
      </w:r>
      <w:r w:rsidR="00831A45">
        <w:rPr>
          <w:rFonts w:ascii="Calibri" w:eastAsia="Times New Roman" w:hAnsi="Calibri" w:cs="Calibri"/>
          <w:kern w:val="0"/>
          <w:lang w:eastAsia="el-GR"/>
          <w14:ligatures w14:val="none"/>
        </w:rPr>
        <w:t>/τρι</w:t>
      </w:r>
      <w:r w:rsidR="00851CD9">
        <w:rPr>
          <w:rFonts w:ascii="Calibri" w:eastAsia="Times New Roman" w:hAnsi="Calibri" w:cs="Calibri"/>
          <w:kern w:val="0"/>
          <w:lang w:eastAsia="el-GR"/>
          <w14:ligatures w14:val="none"/>
        </w:rPr>
        <w:t>ώ</w:t>
      </w:r>
      <w:r w:rsidR="00831A45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ν </w:t>
      </w: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E80441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για την Κοσμητεία </w:t>
      </w: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της Σχολής</w:t>
      </w:r>
      <w:r w:rsidR="00E80441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Επιστημών Υγείας </w:t>
      </w: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Πανεπιστημίου Δυτικής Μακεδονίας:</w:t>
      </w:r>
    </w:p>
    <w:p w14:paraId="30D81CD6" w14:textId="77777777" w:rsidR="00831A45" w:rsidRPr="001F1C1E" w:rsidRDefault="00831A45" w:rsidP="001F1C1E">
      <w:pPr>
        <w:spacing w:after="0" w:line="360" w:lineRule="auto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64D24E09" w14:textId="06D09DA8" w:rsidR="001F1C1E" w:rsidRDefault="001F1C1E" w:rsidP="001F1C1E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ΑΙΤΗΣΕΙΣ ΥΠΟΨΗΦΙΟΤΗΤΩΝ ΓΙΑ ΤΗΝ ΑΝΑΔΕΙΞΗ ΕΚΠΡΟΣΩΠΩΝ ΦΟΙΤΗΤΩΝ </w:t>
      </w:r>
      <w:r w:rsidR="00170A3D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ΓΙΑ ΤΗΝ ΚΟΣΜΗΤΕΙΑ ΤΗΣ ΣΧΟΛΗΣ ΕΠΙΣΤΗΜΩΝ ΥΓΕΙΑΣ</w:t>
      </w:r>
    </w:p>
    <w:p w14:paraId="5D7BD0C2" w14:textId="77777777" w:rsidR="00C52E75" w:rsidRDefault="00C52E75" w:rsidP="001F1C1E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</w:p>
    <w:p w14:paraId="19D69AE2" w14:textId="2DA99311" w:rsidR="00170A3D" w:rsidRPr="00673C84" w:rsidRDefault="00170A3D" w:rsidP="001F1C1E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673C84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Α΄ΚΥΚΛΟΣ</w:t>
      </w:r>
      <w:r w:rsidR="00033B6A" w:rsidRPr="00673C84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ΣΠΟΥΔΩΝ</w:t>
      </w:r>
    </w:p>
    <w:p w14:paraId="7308AE6C" w14:textId="5AC8E148" w:rsidR="001F1C1E" w:rsidRPr="00673C84" w:rsidRDefault="00FA02F9" w:rsidP="00FA02F9">
      <w:pPr>
        <w:numPr>
          <w:ilvl w:val="0"/>
          <w:numId w:val="3"/>
        </w:numPr>
        <w:tabs>
          <w:tab w:val="left" w:pos="180"/>
          <w:tab w:val="left" w:pos="450"/>
        </w:tabs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Ηλιοπούλου </w:t>
      </w:r>
      <w:proofErr w:type="spellStart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Κερασίνα</w:t>
      </w:r>
      <w:proofErr w:type="spellEnd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του Δημητρίου</w:t>
      </w:r>
    </w:p>
    <w:p w14:paraId="2F184871" w14:textId="167B6EA2" w:rsidR="001F1C1E" w:rsidRPr="00FA02F9" w:rsidRDefault="00E3511B" w:rsidP="00FA02F9">
      <w:pPr>
        <w:numPr>
          <w:ilvl w:val="0"/>
          <w:numId w:val="3"/>
        </w:numPr>
        <w:tabs>
          <w:tab w:val="left" w:pos="180"/>
          <w:tab w:val="left" w:pos="360"/>
        </w:tabs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Τσαμήτας</w:t>
      </w:r>
      <w:proofErr w:type="spellEnd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Παναγιώτης – Γεώ</w:t>
      </w:r>
      <w:r w:rsidR="00FA02F9"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ργιος του Νικολάου</w:t>
      </w:r>
    </w:p>
    <w:p w14:paraId="519FDD68" w14:textId="7848FDE7" w:rsidR="001F1C1E" w:rsidRPr="00673C84" w:rsidRDefault="00170A3D" w:rsidP="001F1C1E">
      <w:pPr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673C84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Γ</w:t>
      </w:r>
      <w:r w:rsidR="00033B6A" w:rsidRPr="00673C84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΄ΚΥΚΛΟΣ ΣΠΟΥΔΩΝ</w:t>
      </w:r>
      <w:bookmarkStart w:id="1" w:name="_GoBack"/>
      <w:bookmarkEnd w:id="1"/>
    </w:p>
    <w:p w14:paraId="25EFACC9" w14:textId="29A1A7A3" w:rsidR="00033B6A" w:rsidRPr="00FA02F9" w:rsidRDefault="00FA02F9" w:rsidP="00FA02F9">
      <w:pPr>
        <w:pStyle w:val="a3"/>
        <w:numPr>
          <w:ilvl w:val="0"/>
          <w:numId w:val="5"/>
        </w:numPr>
        <w:tabs>
          <w:tab w:val="left" w:pos="180"/>
          <w:tab w:val="left" w:pos="450"/>
        </w:tabs>
        <w:spacing w:after="60" w:line="360" w:lineRule="auto"/>
        <w:ind w:hanging="720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lastRenderedPageBreak/>
        <w:t>Σαββίδης Γεώργιος του Σεραφείμ</w:t>
      </w:r>
    </w:p>
    <w:p w14:paraId="2103E360" w14:textId="373A650F" w:rsidR="00033B6A" w:rsidRDefault="00FA02F9" w:rsidP="00FA02F9">
      <w:pPr>
        <w:pStyle w:val="a3"/>
        <w:numPr>
          <w:ilvl w:val="0"/>
          <w:numId w:val="5"/>
        </w:numPr>
        <w:tabs>
          <w:tab w:val="left" w:pos="180"/>
        </w:tabs>
        <w:spacing w:after="60" w:line="360" w:lineRule="auto"/>
        <w:ind w:hanging="720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proofErr w:type="spellStart"/>
      <w:r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Χριστοφορίδης</w:t>
      </w:r>
      <w:proofErr w:type="spellEnd"/>
      <w:r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Χρήστος του Βασιλείου</w:t>
      </w:r>
    </w:p>
    <w:p w14:paraId="5643D035" w14:textId="1FDFB2AF" w:rsidR="00DF1FCA" w:rsidRPr="00FA02F9" w:rsidRDefault="00DF1FCA" w:rsidP="00FA02F9">
      <w:pPr>
        <w:pStyle w:val="a3"/>
        <w:numPr>
          <w:ilvl w:val="0"/>
          <w:numId w:val="5"/>
        </w:numPr>
        <w:tabs>
          <w:tab w:val="left" w:pos="180"/>
        </w:tabs>
        <w:spacing w:after="60" w:line="360" w:lineRule="auto"/>
        <w:ind w:hanging="720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Γραμμένου Μαρία του </w:t>
      </w:r>
      <w:r w:rsidR="00AE6D1B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Γεωργίου</w:t>
      </w:r>
    </w:p>
    <w:p w14:paraId="2FB9FBC4" w14:textId="77777777" w:rsidR="00851CD9" w:rsidRDefault="00851CD9" w:rsidP="001F1C1E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</w:p>
    <w:p w14:paraId="7CFDCE1F" w14:textId="289494FB" w:rsidR="001F1C1E" w:rsidRPr="001F1C1E" w:rsidRDefault="008F392E" w:rsidP="001F1C1E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lang w:eastAsia="el-GR"/>
          <w14:ligatures w14:val="none"/>
        </w:rPr>
        <w:t>Δ</w:t>
      </w:r>
      <w:r w:rsidR="001F1C1E"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ιαπιστώνουμε</w:t>
      </w:r>
    </w:p>
    <w:p w14:paraId="2FD97851" w14:textId="11DC4A94" w:rsidR="001F1C1E" w:rsidRDefault="00C52E75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Ό</w:t>
      </w:r>
      <w:r w:rsidR="001F1C1E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τι οι αιτήσεις υποψηφιότητας των ανωτέρω εκπροσώπων </w:t>
      </w:r>
      <w:r w:rsidR="00AE6D1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φοιτητών/</w:t>
      </w:r>
      <w:proofErr w:type="spellStart"/>
      <w:r w:rsidR="00831A45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τριων</w:t>
      </w:r>
      <w:proofErr w:type="spellEnd"/>
      <w:r w:rsidR="001F1C1E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  <w:r w:rsidR="00AE6D1B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Α΄ κύκλου </w:t>
      </w:r>
      <w:r w:rsidR="001F1C1E"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πληρούν τις προϋποθέσεις του νόμου και με βάση την υπεύθυνη δήλωσή τους, δε συντρέχουν στο πρόσωπό τους κωλύματα εκλογιμότητας.</w:t>
      </w: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</w:t>
      </w:r>
    </w:p>
    <w:p w14:paraId="5B48136F" w14:textId="771E6A6E" w:rsidR="00C52E75" w:rsidRDefault="00C52E75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3B560176" w14:textId="70D122DF" w:rsidR="00C52E75" w:rsidRPr="001F1C1E" w:rsidRDefault="00C52E75" w:rsidP="00C52E7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Ωστόσο, όσον αφορά τις αιτήσεις του Γ΄ κύκλου Σπουδών δέχεται την αίτηση του κυρίου Σαββίδη Γεωργίου του Σεραφείμ, α</w:t>
      </w:r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>πορρίπτει την αίτηση του κυρίου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  <w:proofErr w:type="spellStart"/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>Χριστοφορίδη</w:t>
      </w:r>
      <w:proofErr w:type="spellEnd"/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Χρήστου του Βασιλείου, επειδή διαπιστώθηκε ότι συντρέχει στο πρόσωπό του κώλυμα εκλογιμότητας , και συγκεκριμένα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σύμφωνα με</w:t>
      </w:r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 </w:t>
      </w:r>
      <w:proofErr w:type="spellStart"/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>υπ</w:t>
      </w:r>
      <w:proofErr w:type="spellEnd"/>
      <w:r w:rsidR="00AE6D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’αριθμόν άρθρο  8 παράγραφος 3 5220/2022 ,  υπέρβαση της ελάχιστης διάρκειας σπουδών από την ημερομηνία εγγραφής του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και δέχεται ληξιπρόθεσμα την αίτηση της κυρίας Γραμμένου Μαρίας με βάση το πρακτικό καταμέτρησης ψήφων, ως αναπληρώτρια εκπρόσωπος Γ΄ κύκλου Σπουδών .</w:t>
      </w:r>
      <w:r w:rsidR="00E3511B" w:rsidRPr="00E3511B">
        <w:t xml:space="preserve"> </w:t>
      </w:r>
      <w:r w:rsidR="00E351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Κατόπιν, </w:t>
      </w:r>
      <w:r w:rsidR="00E3511B" w:rsidRPr="00E3511B">
        <w:rPr>
          <w:rFonts w:ascii="Calibri" w:eastAsia="Times New Roman" w:hAnsi="Calibri" w:cs="Calibri"/>
          <w:kern w:val="0"/>
          <w:lang w:eastAsia="el-GR"/>
          <w14:ligatures w14:val="none"/>
        </w:rPr>
        <w:t>η κυρία Γραμμένου απέσυρε την υποψηφιότητά της , με ηλεκ</w:t>
      </w:r>
      <w:r w:rsidR="00E3511B">
        <w:rPr>
          <w:rFonts w:ascii="Calibri" w:eastAsia="Times New Roman" w:hAnsi="Calibri" w:cs="Calibri"/>
          <w:kern w:val="0"/>
          <w:lang w:eastAsia="el-GR"/>
          <w14:ligatures w14:val="none"/>
        </w:rPr>
        <w:t>τ</w:t>
      </w:r>
      <w:r w:rsidR="00E3511B" w:rsidRPr="00E351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ρονικό μήνυμα στη γραμματεία της Σχολής Επιστημών Υγείας του ΠΔΜ . Λαμβάνοντας υπόψιν τα παραπάνω </w:t>
      </w:r>
      <w:proofErr w:type="spellStart"/>
      <w:r w:rsidR="00E3511B" w:rsidRPr="00E3511B">
        <w:rPr>
          <w:rFonts w:ascii="Calibri" w:eastAsia="Times New Roman" w:hAnsi="Calibri" w:cs="Calibri"/>
          <w:kern w:val="0"/>
          <w:lang w:eastAsia="el-GR"/>
          <w14:ligatures w14:val="none"/>
        </w:rPr>
        <w:t>ανακυρρήσουμε</w:t>
      </w:r>
      <w:proofErr w:type="spellEnd"/>
      <w:r w:rsidR="00E3511B" w:rsidRPr="00E3511B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του εξής υποψηφίους :</w:t>
      </w:r>
    </w:p>
    <w:p w14:paraId="3CF58A88" w14:textId="482B2C79" w:rsidR="00C52E75" w:rsidRDefault="00C52E75" w:rsidP="00C52E7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0287975" w14:textId="2BC82F08" w:rsidR="00C52E75" w:rsidRDefault="00C52E75" w:rsidP="00C52E7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9C12238" w14:textId="77777777" w:rsidR="00C52E75" w:rsidRPr="00C52E75" w:rsidRDefault="00C52E75" w:rsidP="00C52E75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50FBD8C5" w14:textId="68C51768" w:rsidR="001F1C1E" w:rsidRPr="001F1C1E" w:rsidRDefault="001F1C1E" w:rsidP="001F1C1E">
      <w:pPr>
        <w:spacing w:after="60" w:line="360" w:lineRule="auto"/>
        <w:jc w:val="center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ΑΝΑΚΗΡΥΞΗ ΥΠΟΨΗΦΙΩΝ</w:t>
      </w:r>
      <w:r w:rsidR="00831A45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ΚΑΤ΄ΑΛΦΑΒΗΤΙΚΗ ΣΕΙΡΑ</w:t>
      </w:r>
    </w:p>
    <w:p w14:paraId="16D9498A" w14:textId="0E4E63CE" w:rsidR="008F392E" w:rsidRDefault="001F1C1E" w:rsidP="001F1C1E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ΓΙΑ </w:t>
      </w:r>
      <w:r w:rsidR="00673C84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ΤΗΝ ΚΟΣΜΗΤΕΙΑ ΤΗΣ ΣΧΟΛΗΣ ΕΠΙΣΤΗΜΩΝ ΥΓΕΙΑΣ</w:t>
      </w:r>
      <w:r w:rsidR="008F392E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 xml:space="preserve"> ΤΟΥ ΠΔΜ</w:t>
      </w:r>
    </w:p>
    <w:p w14:paraId="70D7F68D" w14:textId="6A274921" w:rsidR="001F1C1E" w:rsidRPr="008F392E" w:rsidRDefault="008F392E" w:rsidP="001F1C1E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</w:pPr>
      <w:r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Α</w:t>
      </w:r>
      <w:r w:rsidR="001F1C1E" w:rsidRPr="001F1C1E">
        <w:rPr>
          <w:rFonts w:ascii="Calibri" w:eastAsia="Times New Roman" w:hAnsi="Calibri" w:cs="Calibri"/>
          <w:b/>
          <w:kern w:val="0"/>
          <w:u w:val="single"/>
          <w:lang w:eastAsia="el-GR"/>
          <w14:ligatures w14:val="none"/>
        </w:rPr>
        <w:t>νακηρύσσει</w:t>
      </w:r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ως υποψηφίους τους</w:t>
      </w:r>
      <w:r w:rsidR="001F1C1E"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>:</w:t>
      </w:r>
    </w:p>
    <w:p w14:paraId="462E192B" w14:textId="47CFDADB" w:rsidR="00673C84" w:rsidRPr="001F1C1E" w:rsidRDefault="00673C84" w:rsidP="001F1C1E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bookmarkStart w:id="2" w:name="_Hlk152927070"/>
      <w:r>
        <w:rPr>
          <w:rFonts w:ascii="Calibri" w:eastAsia="Times New Roman" w:hAnsi="Calibri" w:cs="Calibri"/>
          <w:kern w:val="0"/>
          <w:lang w:eastAsia="el-GR"/>
          <w14:ligatures w14:val="none"/>
        </w:rPr>
        <w:t>Α΄ΚΥΚΛΟΣ ΣΠΟΥΔΩΝ</w:t>
      </w:r>
    </w:p>
    <w:p w14:paraId="3E6D5A4A" w14:textId="77777777" w:rsidR="00F01A5B" w:rsidRPr="00673C84" w:rsidRDefault="00F01A5B" w:rsidP="00F01A5B">
      <w:pPr>
        <w:numPr>
          <w:ilvl w:val="0"/>
          <w:numId w:val="2"/>
        </w:numPr>
        <w:tabs>
          <w:tab w:val="left" w:pos="180"/>
          <w:tab w:val="left" w:pos="450"/>
        </w:tabs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Ηλιοπούλου </w:t>
      </w:r>
      <w:proofErr w:type="spellStart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Κερασίνα</w:t>
      </w:r>
      <w:proofErr w:type="spellEnd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του Δημητρίου</w:t>
      </w:r>
    </w:p>
    <w:p w14:paraId="042DAE57" w14:textId="29F9D095" w:rsidR="00F01A5B" w:rsidRPr="00FA02F9" w:rsidRDefault="008F392E" w:rsidP="00F01A5B">
      <w:pPr>
        <w:numPr>
          <w:ilvl w:val="0"/>
          <w:numId w:val="2"/>
        </w:numPr>
        <w:tabs>
          <w:tab w:val="left" w:pos="180"/>
          <w:tab w:val="left" w:pos="360"/>
        </w:tabs>
        <w:spacing w:after="60" w:line="360" w:lineRule="auto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Τσαμήτας</w:t>
      </w:r>
      <w:proofErr w:type="spellEnd"/>
      <w:r>
        <w:rPr>
          <w:rFonts w:ascii="Calibri" w:eastAsia="Times New Roman" w:hAnsi="Calibri" w:cs="Calibri"/>
          <w:bCs/>
          <w:kern w:val="0"/>
          <w:lang w:eastAsia="el-GR"/>
          <w14:ligatures w14:val="none"/>
        </w:rPr>
        <w:t xml:space="preserve"> Παναγιώτης – Γεώ</w:t>
      </w:r>
      <w:r w:rsidR="00F01A5B"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ργιος του Νικολάου</w:t>
      </w:r>
    </w:p>
    <w:bookmarkEnd w:id="2"/>
    <w:p w14:paraId="295CB115" w14:textId="63FD3D21" w:rsidR="00673C84" w:rsidRPr="001F1C1E" w:rsidRDefault="00673C84" w:rsidP="00673C84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Γ΄ΚΥΚΛΟΣ ΣΠΟΥΔΩΝ</w:t>
      </w:r>
    </w:p>
    <w:p w14:paraId="78717E4A" w14:textId="62B3D16A" w:rsidR="00DF1FCA" w:rsidRPr="00E3511B" w:rsidRDefault="00F01A5B" w:rsidP="00E3511B">
      <w:pPr>
        <w:pStyle w:val="a3"/>
        <w:numPr>
          <w:ilvl w:val="0"/>
          <w:numId w:val="2"/>
        </w:numPr>
        <w:tabs>
          <w:tab w:val="left" w:pos="450"/>
        </w:tabs>
        <w:spacing w:after="60" w:line="360" w:lineRule="auto"/>
        <w:ind w:left="180" w:hanging="180"/>
        <w:jc w:val="both"/>
        <w:rPr>
          <w:rFonts w:ascii="Calibri" w:eastAsia="Times New Roman" w:hAnsi="Calibri" w:cs="Calibri"/>
          <w:bCs/>
          <w:kern w:val="0"/>
          <w:lang w:eastAsia="el-GR"/>
          <w14:ligatures w14:val="none"/>
        </w:rPr>
      </w:pPr>
      <w:r w:rsidRPr="00FA02F9">
        <w:rPr>
          <w:rFonts w:ascii="Calibri" w:eastAsia="Times New Roman" w:hAnsi="Calibri" w:cs="Calibri"/>
          <w:bCs/>
          <w:kern w:val="0"/>
          <w:lang w:eastAsia="el-GR"/>
          <w14:ligatures w14:val="none"/>
        </w:rPr>
        <w:t>Σαββίδης Γεώργιος του Σεραφείμ</w:t>
      </w:r>
    </w:p>
    <w:p w14:paraId="4D527E59" w14:textId="632F947F" w:rsidR="001F1C1E" w:rsidRPr="001F1C1E" w:rsidRDefault="001F1C1E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Β. Οι εκλογές θα διεξαχθούν με τη διαδικασία ηλεκτρονικής ψηφοφορίας την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19/12/2023</w:t>
      </w:r>
      <w:r w:rsidR="00784482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ημέρα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Τρίτη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από τις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:00 π.μ. έως τις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14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:00 μ.μ. και τυχόν επαναληπτική ηλεκτρονική ψηφοφορία θα διεξαχθεί την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20/12/2023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, ημέρα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 Τετάρτη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, από τις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9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 xml:space="preserve">:00 π.μ. έως τις </w:t>
      </w:r>
      <w:r w:rsidR="00DE7848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14</w:t>
      </w: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:00 μ.μ..</w:t>
      </w:r>
    </w:p>
    <w:p w14:paraId="70C6060E" w14:textId="77777777" w:rsidR="001F1C1E" w:rsidRPr="001F1C1E" w:rsidRDefault="001F1C1E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77E32C3C" w14:textId="77777777" w:rsidR="001F1C1E" w:rsidRPr="001F1C1E" w:rsidRDefault="001F1C1E" w:rsidP="001F1C1E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Το πρακτικό</w:t>
      </w: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αυτό, συντάχθηκε, αναγνώστηκε και υπογράφηκε σε δύο αντίτυπα, από όλα τα μέλη της εφορευτικής επιτροπής.</w:t>
      </w:r>
    </w:p>
    <w:p w14:paraId="61250264" w14:textId="77777777" w:rsidR="001F1C1E" w:rsidRPr="001F1C1E" w:rsidRDefault="001F1C1E" w:rsidP="001F1C1E">
      <w:pPr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</w:t>
      </w:r>
    </w:p>
    <w:p w14:paraId="2D400A80" w14:textId="67542D3C" w:rsidR="001F1C1E" w:rsidRPr="001F1C1E" w:rsidRDefault="001F1C1E" w:rsidP="001F1C1E">
      <w:pPr>
        <w:spacing w:after="60" w:line="360" w:lineRule="auto"/>
        <w:jc w:val="both"/>
        <w:rPr>
          <w:rFonts w:ascii="Calibri" w:eastAsia="Times New Roman" w:hAnsi="Calibri" w:cs="Calibri"/>
          <w:b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ΤΑ  ΜΕΛΗ  ΤΗΣ </w:t>
      </w:r>
      <w:r w:rsidR="00FB60A8">
        <w:rPr>
          <w:rFonts w:ascii="Calibri" w:eastAsia="Times New Roman" w:hAnsi="Calibri" w:cs="Calibri"/>
          <w:b/>
          <w:kern w:val="0"/>
          <w:lang w:eastAsia="el-GR"/>
          <w14:ligatures w14:val="none"/>
        </w:rPr>
        <w:t xml:space="preserve"> </w:t>
      </w:r>
      <w:r w:rsidRPr="001F1C1E">
        <w:rPr>
          <w:rFonts w:ascii="Calibri" w:eastAsia="Times New Roman" w:hAnsi="Calibri" w:cs="Calibri"/>
          <w:b/>
          <w:kern w:val="0"/>
          <w:lang w:eastAsia="el-GR"/>
          <w14:ligatures w14:val="none"/>
        </w:rPr>
        <w:t>ΕΦΟΡΕΥΤΙΚΗΣ  ΕΠΙΤΡΟΠΗΣ</w:t>
      </w:r>
    </w:p>
    <w:p w14:paraId="77FC4206" w14:textId="77ACA691" w:rsidR="00F67D54" w:rsidRPr="001F1C1E" w:rsidRDefault="00F67D54" w:rsidP="00F67D54">
      <w:pPr>
        <w:numPr>
          <w:ilvl w:val="0"/>
          <w:numId w:val="7"/>
        </w:numPr>
        <w:tabs>
          <w:tab w:val="clear" w:pos="1440"/>
          <w:tab w:val="left" w:pos="450"/>
          <w:tab w:val="left" w:pos="900"/>
        </w:tabs>
        <w:spacing w:after="0" w:line="360" w:lineRule="auto"/>
        <w:ind w:hanging="135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Ντιούδη Αναστασία</w:t>
      </w:r>
    </w:p>
    <w:p w14:paraId="237DE0C2" w14:textId="7A5B153D" w:rsidR="00F67D54" w:rsidRPr="001F1C1E" w:rsidRDefault="00F67D54" w:rsidP="00F67D54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proofErr w:type="spellStart"/>
      <w:r>
        <w:rPr>
          <w:rFonts w:ascii="Calibri" w:eastAsia="Times New Roman" w:hAnsi="Calibri" w:cs="Calibri"/>
          <w:kern w:val="0"/>
          <w:lang w:eastAsia="el-GR"/>
          <w14:ligatures w14:val="none"/>
        </w:rPr>
        <w:lastRenderedPageBreak/>
        <w:t>Αφεντουλίδου</w:t>
      </w:r>
      <w:proofErr w:type="spellEnd"/>
      <w:r>
        <w:rPr>
          <w:rFonts w:ascii="Calibri" w:eastAsia="Times New Roman" w:hAnsi="Calibri" w:cs="Calibri"/>
          <w:kern w:val="0"/>
          <w:lang w:eastAsia="el-GR"/>
          <w14:ligatures w14:val="none"/>
        </w:rPr>
        <w:t xml:space="preserve"> Ελευθερία</w:t>
      </w:r>
    </w:p>
    <w:p w14:paraId="2F2440A1" w14:textId="63AB42E2" w:rsidR="00F67D54" w:rsidRPr="001F1C1E" w:rsidRDefault="00F67D54" w:rsidP="00F67D54">
      <w:pPr>
        <w:numPr>
          <w:ilvl w:val="0"/>
          <w:numId w:val="7"/>
        </w:numPr>
        <w:spacing w:after="0" w:line="360" w:lineRule="auto"/>
        <w:ind w:left="450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Ιωακείμ Βασιλική</w:t>
      </w:r>
    </w:p>
    <w:p w14:paraId="3709C687" w14:textId="77777777" w:rsidR="001F1C1E" w:rsidRPr="001F1C1E" w:rsidRDefault="001F1C1E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</w:p>
    <w:p w14:paraId="0D11F6D2" w14:textId="77777777" w:rsidR="001F1C1E" w:rsidRPr="001F1C1E" w:rsidRDefault="001F1C1E" w:rsidP="001F1C1E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 w:rsidRPr="001F1C1E"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  <w:t>Το πρακτικό αυτό θα αναρτηθεί στο διαδικτυακό τόπο του Πανεπιστημίου Δυτικής Μακεδονίας και στην ιστοσελίδα του Τμήματος.</w:t>
      </w:r>
    </w:p>
    <w:p w14:paraId="07E419A8" w14:textId="77777777" w:rsidR="00FB60A8" w:rsidRDefault="00FB60A8" w:rsidP="001F1C1E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5369E99" w14:textId="1C4B17FE" w:rsidR="001F1C1E" w:rsidRPr="001F1C1E" w:rsidRDefault="00FB60A8" w:rsidP="001F1C1E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color w:val="000000"/>
          <w:kern w:val="0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lang w:eastAsia="el-GR"/>
          <w14:ligatures w14:val="none"/>
        </w:rPr>
        <w:t>* το πρακτικό βρίσκεται υπογεγραμμένο στο αρχείο</w:t>
      </w:r>
    </w:p>
    <w:p w14:paraId="1B6F11ED" w14:textId="77777777" w:rsidR="001F1C1E" w:rsidRPr="001F1C1E" w:rsidRDefault="001F1C1E" w:rsidP="001F1C1E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0F0F695F" w14:textId="77777777" w:rsidR="001F1C1E" w:rsidRPr="001F1C1E" w:rsidRDefault="001F1C1E" w:rsidP="001F1C1E">
      <w:pPr>
        <w:tabs>
          <w:tab w:val="num" w:pos="0"/>
        </w:tabs>
        <w:spacing w:after="60" w:line="360" w:lineRule="auto"/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457AC301" w14:textId="77777777" w:rsidR="003C66C9" w:rsidRDefault="003C66C9"/>
    <w:sectPr w:rsidR="003C66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AA"/>
    <w:multiLevelType w:val="hybridMultilevel"/>
    <w:tmpl w:val="C5C4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74280"/>
    <w:multiLevelType w:val="hybridMultilevel"/>
    <w:tmpl w:val="F9C2114A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51BC9"/>
    <w:multiLevelType w:val="hybridMultilevel"/>
    <w:tmpl w:val="F9C211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06FBA"/>
    <w:multiLevelType w:val="hybridMultilevel"/>
    <w:tmpl w:val="F1DAC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41748"/>
    <w:multiLevelType w:val="hybridMultilevel"/>
    <w:tmpl w:val="175EEE70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40C89"/>
    <w:multiLevelType w:val="hybridMultilevel"/>
    <w:tmpl w:val="E306FD2C"/>
    <w:lvl w:ilvl="0" w:tplc="04080001">
      <w:start w:val="1"/>
      <w:numFmt w:val="bullet"/>
      <w:lvlText w:val=""/>
      <w:lvlJc w:val="left"/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E"/>
    <w:rsid w:val="00001A7D"/>
    <w:rsid w:val="00033B6A"/>
    <w:rsid w:val="000D739D"/>
    <w:rsid w:val="00140533"/>
    <w:rsid w:val="00170A3D"/>
    <w:rsid w:val="001F1C1E"/>
    <w:rsid w:val="00305DA9"/>
    <w:rsid w:val="003C638B"/>
    <w:rsid w:val="003C66C9"/>
    <w:rsid w:val="00437D30"/>
    <w:rsid w:val="00673C84"/>
    <w:rsid w:val="0069617A"/>
    <w:rsid w:val="006A7189"/>
    <w:rsid w:val="00784482"/>
    <w:rsid w:val="007E699B"/>
    <w:rsid w:val="007F77C5"/>
    <w:rsid w:val="00831A45"/>
    <w:rsid w:val="00851CD9"/>
    <w:rsid w:val="008F125E"/>
    <w:rsid w:val="008F392E"/>
    <w:rsid w:val="008F7C5D"/>
    <w:rsid w:val="00AE6D1B"/>
    <w:rsid w:val="00B01257"/>
    <w:rsid w:val="00C05A3F"/>
    <w:rsid w:val="00C40497"/>
    <w:rsid w:val="00C52E75"/>
    <w:rsid w:val="00D04031"/>
    <w:rsid w:val="00D870CC"/>
    <w:rsid w:val="00DE7848"/>
    <w:rsid w:val="00DF1FCA"/>
    <w:rsid w:val="00E3511B"/>
    <w:rsid w:val="00E80441"/>
    <w:rsid w:val="00ED6785"/>
    <w:rsid w:val="00F01A5B"/>
    <w:rsid w:val="00F67D54"/>
    <w:rsid w:val="00FA02F9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BFC05"/>
  <w15:chartTrackingRefBased/>
  <w15:docId w15:val="{BFE13AAC-CBE1-40BC-A00F-E64E57FD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3015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 LIANA</dc:creator>
  <cp:keywords/>
  <dc:description/>
  <cp:lastModifiedBy>..</cp:lastModifiedBy>
  <cp:revision>2</cp:revision>
  <cp:lastPrinted>2023-12-12T11:44:00Z</cp:lastPrinted>
  <dcterms:created xsi:type="dcterms:W3CDTF">2023-12-19T07:25:00Z</dcterms:created>
  <dcterms:modified xsi:type="dcterms:W3CDTF">2023-12-19T07:25:00Z</dcterms:modified>
</cp:coreProperties>
</file>