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8" w:type="pct"/>
        <w:tblLook w:val="01E0" w:firstRow="1" w:lastRow="1" w:firstColumn="1" w:lastColumn="1" w:noHBand="0" w:noVBand="0"/>
      </w:tblPr>
      <w:tblGrid>
        <w:gridCol w:w="1340"/>
        <w:gridCol w:w="8313"/>
      </w:tblGrid>
      <w:tr w:rsidR="004E6201" w:rsidRPr="00A15FA2" w14:paraId="11D0F2A8" w14:textId="77777777" w:rsidTr="000F29C3">
        <w:trPr>
          <w:trHeight w:val="2720"/>
        </w:trPr>
        <w:tc>
          <w:tcPr>
            <w:tcW w:w="5000" w:type="pct"/>
            <w:gridSpan w:val="2"/>
          </w:tcPr>
          <w:tbl>
            <w:tblPr>
              <w:tblW w:w="4999" w:type="pct"/>
              <w:tblLook w:val="01E0" w:firstRow="1" w:lastRow="1" w:firstColumn="1" w:lastColumn="1" w:noHBand="0" w:noVBand="0"/>
            </w:tblPr>
            <w:tblGrid>
              <w:gridCol w:w="9435"/>
            </w:tblGrid>
            <w:tr w:rsidR="004E3BDB" w:rsidRPr="004B60B1" w14:paraId="2C21635B" w14:textId="77777777" w:rsidTr="000F29C3">
              <w:trPr>
                <w:trHeight w:val="247"/>
              </w:trPr>
              <w:tc>
                <w:tcPr>
                  <w:tcW w:w="5000" w:type="pct"/>
                </w:tcPr>
                <w:p w14:paraId="2FA3708B" w14:textId="77777777" w:rsidR="004E3BDB" w:rsidRPr="004B60B1" w:rsidRDefault="004E3BDB" w:rsidP="004E3BDB">
                  <w:pPr>
                    <w:tabs>
                      <w:tab w:val="left" w:pos="6120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4B60B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ΕΛΛΗΝΙΚΗ ΔΗΜΟΚΡΑΤΙΑ</w:t>
                  </w:r>
                </w:p>
              </w:tc>
            </w:tr>
            <w:tr w:rsidR="004E3BDB" w:rsidRPr="004B60B1" w14:paraId="0B44D313" w14:textId="77777777" w:rsidTr="000F29C3">
              <w:trPr>
                <w:trHeight w:val="590"/>
              </w:trPr>
              <w:tc>
                <w:tcPr>
                  <w:tcW w:w="5000" w:type="pct"/>
                </w:tcPr>
                <w:p w14:paraId="17ED7241" w14:textId="77777777" w:rsidR="004E3BDB" w:rsidRPr="004B60B1" w:rsidRDefault="004E3BDB" w:rsidP="004E3BD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B60B1">
                    <w:rPr>
                      <w:rFonts w:asciiTheme="minorHAnsi" w:hAnsiTheme="minorHAnsi" w:cstheme="minorHAns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 wp14:anchorId="04BDC375" wp14:editId="7F000497">
                        <wp:extent cx="2400300" cy="409575"/>
                        <wp:effectExtent l="19050" t="0" r="0" b="0"/>
                        <wp:docPr id="2" name="Εικόνα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6940" t="14522" r="3195" b="145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0B4E8B" w14:textId="628A02F1" w:rsidR="004E6201" w:rsidRPr="000F29C3" w:rsidRDefault="004E62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6201" w:rsidRPr="00A15FA2" w14:paraId="50F60A01" w14:textId="77777777" w:rsidTr="000F29C3">
        <w:trPr>
          <w:trHeight w:val="151"/>
        </w:trPr>
        <w:tc>
          <w:tcPr>
            <w:tcW w:w="694" w:type="pct"/>
          </w:tcPr>
          <w:p w14:paraId="0E4F3058" w14:textId="77777777" w:rsidR="004E6201" w:rsidRPr="000F29C3" w:rsidRDefault="004E62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06" w:type="pct"/>
          </w:tcPr>
          <w:p w14:paraId="0EFE685A" w14:textId="77777777" w:rsidR="004E6201" w:rsidRPr="000F29C3" w:rsidRDefault="004E62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CFCB8" w14:textId="6433532A" w:rsidR="00EB793D" w:rsidRPr="00A15FA2" w:rsidRDefault="004E6201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ΕΚΛΟΓΕΣ </w:t>
      </w:r>
    </w:p>
    <w:p w14:paraId="47444056" w14:textId="3AD4A183" w:rsidR="00366F15" w:rsidRPr="00A15FA2" w:rsidRDefault="004E6201" w:rsidP="00A15FA2">
      <w:pPr>
        <w:pStyle w:val="a5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ΓΙΑ</w:t>
      </w:r>
      <w:r w:rsidR="00F04C98" w:rsidRPr="00A15F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b/>
          <w:sz w:val="22"/>
          <w:szCs w:val="22"/>
        </w:rPr>
        <w:t xml:space="preserve"> ΤΗΝ ΑΝΑΔΕΙΞΗ </w:t>
      </w:r>
      <w:r w:rsidR="00554E28" w:rsidRPr="007019E2">
        <w:rPr>
          <w:rFonts w:asciiTheme="minorHAnsi" w:hAnsiTheme="minorHAnsi" w:cstheme="minorHAnsi"/>
          <w:b/>
          <w:sz w:val="22"/>
          <w:szCs w:val="22"/>
        </w:rPr>
        <w:t>ΕΚΠΡΟΣΩΠΩΝ</w:t>
      </w:r>
      <w:r w:rsidR="00554E28" w:rsidRPr="003B742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484C20" w:rsidRPr="00484C20">
        <w:rPr>
          <w:rFonts w:ascii="Calibri" w:hAnsi="Calibri" w:cs="Calibri"/>
          <w:b/>
          <w:bCs/>
          <w:color w:val="000000"/>
          <w:sz w:val="22"/>
          <w:szCs w:val="22"/>
        </w:rPr>
        <w:t xml:space="preserve">ΤΩΝ ΜΕΛΩΝ </w:t>
      </w:r>
      <w:r w:rsidR="00ED6272" w:rsidRPr="00DC234B">
        <w:rPr>
          <w:rFonts w:asciiTheme="minorHAnsi" w:hAnsiTheme="minorHAnsi" w:cstheme="minorHAnsi"/>
          <w:b/>
          <w:sz w:val="22"/>
          <w:szCs w:val="22"/>
        </w:rPr>
        <w:t xml:space="preserve">ΕΙΔΙΚΟΥ </w:t>
      </w:r>
      <w:r w:rsidR="00DC234B" w:rsidRPr="00DC234B">
        <w:rPr>
          <w:rFonts w:asciiTheme="minorHAnsi" w:hAnsiTheme="minorHAnsi" w:cstheme="minorHAnsi"/>
          <w:b/>
          <w:sz w:val="22"/>
          <w:szCs w:val="22"/>
        </w:rPr>
        <w:t> ΕΙΔΙΚΟΥ ΤΕΧΝΙΚΟΥ ΕΡΓΑΣΤΗΡΙΑΚΟΥ ΠΡΟΣΩΠΙΚΟΥ (Ε</w:t>
      </w:r>
      <w:r w:rsidR="001F71D9">
        <w:rPr>
          <w:rFonts w:asciiTheme="minorHAnsi" w:hAnsiTheme="minorHAnsi" w:cstheme="minorHAnsi"/>
          <w:b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b/>
          <w:sz w:val="22"/>
          <w:szCs w:val="22"/>
        </w:rPr>
        <w:t>Τ</w:t>
      </w:r>
      <w:r w:rsidR="001F71D9">
        <w:rPr>
          <w:rFonts w:asciiTheme="minorHAnsi" w:hAnsiTheme="minorHAnsi" w:cstheme="minorHAnsi"/>
          <w:b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b/>
          <w:sz w:val="22"/>
          <w:szCs w:val="22"/>
        </w:rPr>
        <w:t>Ε</w:t>
      </w:r>
      <w:r w:rsidR="001F71D9">
        <w:rPr>
          <w:rFonts w:asciiTheme="minorHAnsi" w:hAnsiTheme="minorHAnsi" w:cstheme="minorHAnsi"/>
          <w:b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b/>
          <w:sz w:val="22"/>
          <w:szCs w:val="22"/>
        </w:rPr>
        <w:t>Π</w:t>
      </w:r>
      <w:r w:rsidR="001F71D9">
        <w:rPr>
          <w:rFonts w:asciiTheme="minorHAnsi" w:hAnsiTheme="minorHAnsi" w:cstheme="minorHAnsi"/>
          <w:b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b/>
          <w:sz w:val="22"/>
          <w:szCs w:val="22"/>
        </w:rPr>
        <w:t>) </w:t>
      </w:r>
      <w:r w:rsidR="00554E28" w:rsidRPr="00DC234B">
        <w:rPr>
          <w:rFonts w:asciiTheme="minorHAnsi" w:hAnsiTheme="minorHAnsi" w:cstheme="minorHAnsi"/>
          <w:b/>
          <w:sz w:val="22"/>
          <w:szCs w:val="22"/>
        </w:rPr>
        <w:t>Σ</w:t>
      </w:r>
      <w:r w:rsidR="00554E28" w:rsidRPr="00A15FA2">
        <w:rPr>
          <w:rFonts w:asciiTheme="minorHAnsi" w:hAnsiTheme="minorHAnsi" w:cstheme="minorHAnsi"/>
          <w:b/>
          <w:sz w:val="22"/>
          <w:szCs w:val="22"/>
        </w:rPr>
        <w:t>ΤΑ ΣΥΛΛΟΓΙΚΑ ΟΡΓΑΝΑ ΤΟΥ ΠΑΝΕΠΙΣΤΗΜΙΟΥ ΔΥΤΙΚΗΣ ΜΑΚΕΔΟΝΙΑΣ</w:t>
      </w:r>
      <w:r w:rsidR="009852BB">
        <w:rPr>
          <w:rFonts w:asciiTheme="minorHAnsi" w:hAnsiTheme="minorHAnsi" w:cstheme="minorHAnsi"/>
          <w:b/>
          <w:sz w:val="22"/>
          <w:szCs w:val="22"/>
        </w:rPr>
        <w:t xml:space="preserve"> (ΣΥΓΚΛΗΤΟΣ)</w:t>
      </w:r>
    </w:p>
    <w:p w14:paraId="14A0CF50" w14:textId="77777777" w:rsidR="00554E28" w:rsidRPr="00A15FA2" w:rsidRDefault="00554E28" w:rsidP="00A15FA2">
      <w:pPr>
        <w:pStyle w:val="a5"/>
        <w:spacing w:before="120"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64EC73" w14:textId="77777777" w:rsidR="00EB793D" w:rsidRPr="00A15FA2" w:rsidRDefault="00EB793D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ΠΡΑΚΤΙΚΟ</w:t>
      </w:r>
    </w:p>
    <w:p w14:paraId="5ACFBD03" w14:textId="77777777" w:rsidR="00EB793D" w:rsidRPr="00A15FA2" w:rsidRDefault="004E6201" w:rsidP="00A15FA2">
      <w:pPr>
        <w:spacing w:after="120"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>ΚΑΤΑΜΕΤΡΗΣΗΣ ΨΗΦΩΝ</w:t>
      </w:r>
    </w:p>
    <w:p w14:paraId="6E92EFA2" w14:textId="77777777" w:rsidR="004E6201" w:rsidRPr="00A15FA2" w:rsidRDefault="004E6201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3F9C14" w14:textId="4F485F1E" w:rsidR="00EB793D" w:rsidRPr="00DC234B" w:rsidRDefault="00EB793D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bCs/>
          <w:iCs w:val="0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Στην</w:t>
      </w:r>
      <w:r w:rsidR="00C80CDA">
        <w:rPr>
          <w:rFonts w:asciiTheme="minorHAnsi" w:hAnsiTheme="minorHAnsi" w:cstheme="minorHAnsi"/>
          <w:sz w:val="22"/>
          <w:szCs w:val="22"/>
        </w:rPr>
        <w:t xml:space="preserve"> Κοζάνη </w:t>
      </w:r>
      <w:r w:rsidRPr="00A15FA2">
        <w:rPr>
          <w:rFonts w:asciiTheme="minorHAnsi" w:hAnsiTheme="minorHAnsi" w:cstheme="minorHAnsi"/>
          <w:sz w:val="22"/>
          <w:szCs w:val="22"/>
        </w:rPr>
        <w:t>σήμερα</w:t>
      </w:r>
      <w:r w:rsidR="00B40632" w:rsidRPr="00A15FA2">
        <w:rPr>
          <w:rFonts w:asciiTheme="minorHAnsi" w:hAnsiTheme="minorHAnsi" w:cstheme="minorHAnsi"/>
          <w:sz w:val="22"/>
          <w:szCs w:val="22"/>
        </w:rPr>
        <w:t>,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C80CDA">
        <w:rPr>
          <w:rFonts w:asciiTheme="minorHAnsi" w:hAnsiTheme="minorHAnsi" w:cstheme="minorHAnsi"/>
          <w:sz w:val="22"/>
          <w:szCs w:val="22"/>
        </w:rPr>
        <w:t xml:space="preserve">25-01-2022 </w:t>
      </w:r>
      <w:r w:rsidRPr="00A15FA2">
        <w:rPr>
          <w:rFonts w:asciiTheme="minorHAnsi" w:hAnsiTheme="minorHAnsi" w:cstheme="minorHAnsi"/>
          <w:sz w:val="22"/>
          <w:szCs w:val="22"/>
        </w:rPr>
        <w:t xml:space="preserve">και ώρα </w:t>
      </w:r>
      <w:r w:rsidR="00667B39" w:rsidRPr="00444DBE">
        <w:rPr>
          <w:rFonts w:asciiTheme="minorHAnsi" w:hAnsiTheme="minorHAnsi" w:cstheme="minorHAnsi"/>
          <w:sz w:val="22"/>
          <w:szCs w:val="22"/>
        </w:rPr>
        <w:t>14:</w:t>
      </w:r>
      <w:r w:rsidR="00444DBE" w:rsidRPr="00444DBE">
        <w:rPr>
          <w:rFonts w:asciiTheme="minorHAnsi" w:hAnsiTheme="minorHAnsi" w:cstheme="minorHAnsi"/>
          <w:sz w:val="22"/>
          <w:szCs w:val="22"/>
        </w:rPr>
        <w:t>3</w:t>
      </w:r>
      <w:r w:rsidR="00667B39" w:rsidRPr="00444DBE">
        <w:rPr>
          <w:rFonts w:asciiTheme="minorHAnsi" w:hAnsiTheme="minorHAnsi" w:cstheme="minorHAnsi"/>
          <w:sz w:val="22"/>
          <w:szCs w:val="22"/>
        </w:rPr>
        <w:t>0</w:t>
      </w:r>
      <w:r w:rsidR="00366F15" w:rsidRPr="00444DBE">
        <w:rPr>
          <w:rFonts w:asciiTheme="minorHAnsi" w:hAnsiTheme="minorHAnsi" w:cstheme="minorHAnsi"/>
          <w:sz w:val="22"/>
          <w:szCs w:val="22"/>
        </w:rPr>
        <w:t>,</w:t>
      </w:r>
      <w:r w:rsidR="00667B39" w:rsidRPr="00667B3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 xml:space="preserve">τα μέλη της </w:t>
      </w:r>
      <w:r w:rsidR="00366F15" w:rsidRPr="00A15FA2">
        <w:rPr>
          <w:rFonts w:asciiTheme="minorHAnsi" w:hAnsiTheme="minorHAnsi" w:cstheme="minorHAnsi"/>
          <w:sz w:val="22"/>
          <w:szCs w:val="22"/>
        </w:rPr>
        <w:t xml:space="preserve">Κεντρικής Εφορευτικής Επιτροπής </w:t>
      </w:r>
      <w:r w:rsidRPr="00A15FA2">
        <w:rPr>
          <w:rFonts w:asciiTheme="minorHAnsi" w:hAnsiTheme="minorHAnsi" w:cstheme="minorHAnsi"/>
          <w:sz w:val="22"/>
          <w:szCs w:val="22"/>
        </w:rPr>
        <w:t xml:space="preserve">για την </w:t>
      </w:r>
      <w:r w:rsidR="00366F15" w:rsidRPr="00A15FA2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>νάδειξη</w:t>
      </w:r>
      <w:r w:rsidR="00484C20">
        <w:rPr>
          <w:rFonts w:asciiTheme="minorHAnsi" w:hAnsiTheme="minorHAnsi" w:cstheme="minorHAnsi"/>
          <w:sz w:val="22"/>
          <w:szCs w:val="22"/>
        </w:rPr>
        <w:t xml:space="preserve"> εκπροσώπων των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3726874"/>
      <w:r w:rsidR="00DC234B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 w:rsidR="00DC234B" w:rsidRPr="00DC234B">
        <w:rPr>
          <w:rFonts w:asciiTheme="minorHAnsi" w:hAnsiTheme="minorHAnsi" w:cstheme="minorHAnsi"/>
          <w:bCs/>
          <w:iCs w:val="0"/>
          <w:sz w:val="22"/>
          <w:szCs w:val="22"/>
        </w:rPr>
        <w:t>Ειδικού Τεχνικού Εργαστηριακού Προσωπικού (Ε</w:t>
      </w:r>
      <w:r w:rsidR="00C80CDA">
        <w:rPr>
          <w:rFonts w:asciiTheme="minorHAnsi" w:hAnsiTheme="minorHAnsi" w:cstheme="minorHAnsi"/>
          <w:bCs/>
          <w:iCs w:val="0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bCs/>
          <w:iCs w:val="0"/>
          <w:sz w:val="22"/>
          <w:szCs w:val="22"/>
        </w:rPr>
        <w:t>Τ</w:t>
      </w:r>
      <w:r w:rsidR="00C80CDA">
        <w:rPr>
          <w:rFonts w:asciiTheme="minorHAnsi" w:hAnsiTheme="minorHAnsi" w:cstheme="minorHAnsi"/>
          <w:bCs/>
          <w:iCs w:val="0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bCs/>
          <w:iCs w:val="0"/>
          <w:sz w:val="22"/>
          <w:szCs w:val="22"/>
        </w:rPr>
        <w:t>Ε</w:t>
      </w:r>
      <w:r w:rsidR="00C80CDA">
        <w:rPr>
          <w:rFonts w:asciiTheme="minorHAnsi" w:hAnsiTheme="minorHAnsi" w:cstheme="minorHAnsi"/>
          <w:bCs/>
          <w:iCs w:val="0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bCs/>
          <w:iCs w:val="0"/>
          <w:sz w:val="22"/>
          <w:szCs w:val="22"/>
        </w:rPr>
        <w:t>Π</w:t>
      </w:r>
      <w:r w:rsidR="00C80CDA">
        <w:rPr>
          <w:rFonts w:asciiTheme="minorHAnsi" w:hAnsiTheme="minorHAnsi" w:cstheme="minorHAnsi"/>
          <w:bCs/>
          <w:iCs w:val="0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bCs/>
          <w:iCs w:val="0"/>
          <w:sz w:val="22"/>
          <w:szCs w:val="22"/>
        </w:rPr>
        <w:t>) </w:t>
      </w:r>
      <w:r w:rsidR="00ED6272" w:rsidRPr="00DC234B">
        <w:rPr>
          <w:rFonts w:asciiTheme="minorHAnsi" w:hAnsiTheme="minorHAnsi" w:cstheme="minorHAnsi"/>
          <w:bCs/>
          <w:iCs w:val="0"/>
          <w:sz w:val="22"/>
          <w:szCs w:val="22"/>
        </w:rPr>
        <w:t xml:space="preserve"> </w:t>
      </w:r>
      <w:r w:rsidR="00366F15" w:rsidRPr="00DC234B">
        <w:rPr>
          <w:rFonts w:asciiTheme="minorHAnsi" w:hAnsiTheme="minorHAnsi" w:cstheme="minorHAnsi"/>
          <w:bCs/>
          <w:iCs w:val="0"/>
          <w:sz w:val="22"/>
          <w:szCs w:val="22"/>
        </w:rPr>
        <w:t>του Πανεπιστημίου Δυτικής Μακεδονίας</w:t>
      </w:r>
      <w:r w:rsidR="00B40632" w:rsidRPr="00DC234B">
        <w:rPr>
          <w:rFonts w:asciiTheme="minorHAnsi" w:hAnsiTheme="minorHAnsi" w:cstheme="minorHAnsi"/>
          <w:bCs/>
          <w:iCs w:val="0"/>
          <w:sz w:val="22"/>
          <w:szCs w:val="22"/>
        </w:rPr>
        <w:t>:</w:t>
      </w:r>
    </w:p>
    <w:bookmarkEnd w:id="0"/>
    <w:p w14:paraId="155367F6" w14:textId="77777777" w:rsidR="004E6201" w:rsidRPr="00A15FA2" w:rsidRDefault="004E6201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BC800CA" w14:textId="466FFD2B" w:rsidR="004E6201" w:rsidRPr="00A15FA2" w:rsidRDefault="007C115C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1)</w:t>
      </w:r>
      <w:r w:rsidR="00237B91">
        <w:rPr>
          <w:rFonts w:asciiTheme="minorHAnsi" w:hAnsiTheme="minorHAnsi" w:cstheme="minorHAnsi"/>
          <w:sz w:val="22"/>
          <w:szCs w:val="22"/>
        </w:rPr>
        <w:t xml:space="preserve">Σαλακίδης Γεώργιος </w:t>
      </w:r>
      <w:r w:rsidR="00863DD3" w:rsidRPr="00A15FA2">
        <w:rPr>
          <w:rFonts w:asciiTheme="minorHAnsi" w:hAnsiTheme="minorHAnsi" w:cstheme="minorHAnsi"/>
          <w:sz w:val="22"/>
          <w:szCs w:val="22"/>
        </w:rPr>
        <w:t>(</w:t>
      </w:r>
      <w:r w:rsidR="001D0C07">
        <w:rPr>
          <w:rFonts w:asciiTheme="minorHAnsi" w:hAnsiTheme="minorHAnsi" w:cstheme="minorHAnsi"/>
          <w:sz w:val="22"/>
          <w:szCs w:val="22"/>
        </w:rPr>
        <w:t>Πρόεδρος</w:t>
      </w:r>
      <w:r w:rsidR="00863DD3" w:rsidRPr="00A15FA2">
        <w:rPr>
          <w:rFonts w:asciiTheme="minorHAnsi" w:hAnsiTheme="minorHAnsi" w:cstheme="minorHAnsi"/>
          <w:sz w:val="22"/>
          <w:szCs w:val="22"/>
        </w:rPr>
        <w:t>)</w:t>
      </w:r>
    </w:p>
    <w:p w14:paraId="02D3169C" w14:textId="6C126525" w:rsidR="004E6201" w:rsidRPr="00A15FA2" w:rsidRDefault="004E6201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2)</w:t>
      </w:r>
      <w:r w:rsidR="00237B91">
        <w:rPr>
          <w:rFonts w:asciiTheme="minorHAnsi" w:hAnsiTheme="minorHAnsi" w:cstheme="minorHAnsi"/>
          <w:sz w:val="22"/>
          <w:szCs w:val="22"/>
        </w:rPr>
        <w:t xml:space="preserve">Σεμερτσίδης Γεώργιος </w:t>
      </w:r>
      <w:r w:rsidRPr="00A15FA2">
        <w:rPr>
          <w:rFonts w:asciiTheme="minorHAnsi" w:hAnsiTheme="minorHAnsi" w:cstheme="minorHAnsi"/>
          <w:sz w:val="22"/>
          <w:szCs w:val="22"/>
        </w:rPr>
        <w:t>(</w:t>
      </w:r>
      <w:r w:rsidR="001D0C07">
        <w:rPr>
          <w:rFonts w:asciiTheme="minorHAnsi" w:hAnsiTheme="minorHAnsi" w:cstheme="minorHAnsi"/>
          <w:sz w:val="22"/>
          <w:szCs w:val="22"/>
        </w:rPr>
        <w:t>Τ</w:t>
      </w:r>
      <w:r w:rsidRPr="00A15FA2">
        <w:rPr>
          <w:rFonts w:asciiTheme="minorHAnsi" w:hAnsiTheme="minorHAnsi" w:cstheme="minorHAnsi"/>
          <w:sz w:val="22"/>
          <w:szCs w:val="22"/>
        </w:rPr>
        <w:t>ακτικό</w:t>
      </w:r>
      <w:r w:rsidR="001D0C07">
        <w:rPr>
          <w:rFonts w:asciiTheme="minorHAnsi" w:hAnsiTheme="minorHAnsi" w:cstheme="minorHAnsi"/>
          <w:sz w:val="22"/>
          <w:szCs w:val="22"/>
        </w:rPr>
        <w:t xml:space="preserve"> Μέλος</w:t>
      </w:r>
      <w:r w:rsidRPr="00A15FA2">
        <w:rPr>
          <w:rFonts w:asciiTheme="minorHAnsi" w:hAnsiTheme="minorHAnsi" w:cstheme="minorHAnsi"/>
          <w:sz w:val="22"/>
          <w:szCs w:val="22"/>
        </w:rPr>
        <w:t>)</w:t>
      </w:r>
    </w:p>
    <w:p w14:paraId="77170E40" w14:textId="5C37C5F1" w:rsidR="007C115C" w:rsidRPr="00A15FA2" w:rsidRDefault="004E6201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3)</w:t>
      </w:r>
      <w:r w:rsidR="00237B91">
        <w:rPr>
          <w:rFonts w:asciiTheme="minorHAnsi" w:hAnsiTheme="minorHAnsi" w:cstheme="minorHAnsi"/>
          <w:sz w:val="22"/>
          <w:szCs w:val="22"/>
        </w:rPr>
        <w:t xml:space="preserve">Μαυρογιώργος Χρήστος </w:t>
      </w:r>
      <w:r w:rsidRPr="00A15FA2">
        <w:rPr>
          <w:rFonts w:asciiTheme="minorHAnsi" w:hAnsiTheme="minorHAnsi" w:cstheme="minorHAnsi"/>
          <w:sz w:val="22"/>
          <w:szCs w:val="22"/>
        </w:rPr>
        <w:t>(</w:t>
      </w:r>
      <w:r w:rsidR="001D0C07">
        <w:rPr>
          <w:rFonts w:asciiTheme="minorHAnsi" w:hAnsiTheme="minorHAnsi" w:cstheme="minorHAnsi"/>
          <w:sz w:val="22"/>
          <w:szCs w:val="22"/>
        </w:rPr>
        <w:t>Τ</w:t>
      </w:r>
      <w:r w:rsidRPr="00A15FA2">
        <w:rPr>
          <w:rFonts w:asciiTheme="minorHAnsi" w:hAnsiTheme="minorHAnsi" w:cstheme="minorHAnsi"/>
          <w:sz w:val="22"/>
          <w:szCs w:val="22"/>
        </w:rPr>
        <w:t>ακτικό</w:t>
      </w:r>
      <w:r w:rsidR="001D0C07">
        <w:rPr>
          <w:rFonts w:asciiTheme="minorHAnsi" w:hAnsiTheme="minorHAnsi" w:cstheme="minorHAnsi"/>
          <w:sz w:val="22"/>
          <w:szCs w:val="22"/>
        </w:rPr>
        <w:t xml:space="preserve"> Μέλος</w:t>
      </w:r>
      <w:r w:rsidRPr="00A15FA2">
        <w:rPr>
          <w:rFonts w:asciiTheme="minorHAnsi" w:hAnsiTheme="minorHAnsi" w:cstheme="minorHAnsi"/>
          <w:sz w:val="22"/>
          <w:szCs w:val="22"/>
        </w:rPr>
        <w:t>)</w:t>
      </w:r>
    </w:p>
    <w:p w14:paraId="4A8A9434" w14:textId="77777777" w:rsidR="00863DD3" w:rsidRPr="00A15FA2" w:rsidRDefault="00863DD3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6A3E8B8C" w14:textId="22E41DCA" w:rsidR="00554E28" w:rsidRPr="00CD5667" w:rsidRDefault="00B40632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5667">
        <w:rPr>
          <w:rFonts w:asciiTheme="minorHAnsi" w:hAnsiTheme="minorHAnsi" w:cstheme="minorHAnsi"/>
          <w:bCs/>
          <w:sz w:val="22"/>
          <w:szCs w:val="22"/>
        </w:rPr>
        <w:t>τα οποία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 xml:space="preserve"> ορίσθηκαν 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 xml:space="preserve">με την </w:t>
      </w:r>
      <w:r w:rsidRPr="00CD5667">
        <w:rPr>
          <w:rFonts w:asciiTheme="minorHAnsi" w:hAnsiTheme="minorHAnsi" w:cstheme="minorHAnsi"/>
          <w:bCs/>
          <w:sz w:val="22"/>
          <w:szCs w:val="22"/>
        </w:rPr>
        <w:t>πράξη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 xml:space="preserve"> του </w:t>
      </w:r>
      <w:r w:rsidR="00251261" w:rsidRPr="00CD5667">
        <w:rPr>
          <w:rFonts w:asciiTheme="minorHAnsi" w:hAnsiTheme="minorHAnsi" w:cstheme="minorHAnsi"/>
          <w:bCs/>
          <w:sz w:val="22"/>
          <w:szCs w:val="22"/>
        </w:rPr>
        <w:t>Πρύτανη</w:t>
      </w:r>
      <w:r w:rsidR="009C399F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1261" w:rsidRPr="00CD5667">
        <w:rPr>
          <w:rFonts w:asciiTheme="minorHAnsi" w:hAnsiTheme="minorHAnsi" w:cstheme="minorHAnsi"/>
          <w:bCs/>
          <w:sz w:val="22"/>
          <w:szCs w:val="22"/>
        </w:rPr>
        <w:t xml:space="preserve">του Πανεπιστημίου Δυτικής Μακεδονίας, 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>με αριθμό</w:t>
      </w:r>
      <w:r w:rsidR="00CD5667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5667">
        <w:rPr>
          <w:rFonts w:asciiTheme="minorHAnsi" w:hAnsiTheme="minorHAnsi" w:cstheme="minorHAnsi"/>
          <w:bCs/>
          <w:sz w:val="22"/>
          <w:szCs w:val="22"/>
        </w:rPr>
        <w:t>πρωτοκόλλου</w:t>
      </w:r>
      <w:r w:rsidR="00A751C9">
        <w:rPr>
          <w:rFonts w:asciiTheme="minorHAnsi" w:hAnsiTheme="minorHAnsi" w:cstheme="minorHAnsi"/>
          <w:bCs/>
          <w:sz w:val="22"/>
          <w:szCs w:val="22"/>
        </w:rPr>
        <w:t xml:space="preserve"> 3436/20-01-2022 (ΑΔΑ</w:t>
      </w:r>
      <w:r w:rsidR="003A4B8D">
        <w:rPr>
          <w:rFonts w:asciiTheme="minorHAnsi" w:hAnsiTheme="minorHAnsi" w:cstheme="minorHAnsi"/>
          <w:bCs/>
          <w:sz w:val="22"/>
          <w:szCs w:val="22"/>
        </w:rPr>
        <w:t>:</w:t>
      </w:r>
      <w:r w:rsidR="003A4B8D" w:rsidRPr="003A4B8D">
        <w:t xml:space="preserve"> </w:t>
      </w:r>
      <w:r w:rsidR="003A4B8D" w:rsidRPr="003A4B8D">
        <w:rPr>
          <w:rFonts w:asciiTheme="minorHAnsi" w:hAnsiTheme="minorHAnsi" w:cstheme="minorHAnsi"/>
          <w:bCs/>
          <w:sz w:val="22"/>
          <w:szCs w:val="22"/>
        </w:rPr>
        <w:t>9Χ9Δ469Β7Κ-4ΥΨ</w:t>
      </w:r>
      <w:r w:rsidR="003A4B8D">
        <w:rPr>
          <w:rFonts w:asciiTheme="minorHAnsi" w:hAnsiTheme="minorHAnsi" w:cstheme="minorHAnsi"/>
          <w:bCs/>
          <w:sz w:val="22"/>
          <w:szCs w:val="22"/>
        </w:rPr>
        <w:t>)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>,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93D" w:rsidRPr="00CD5667">
        <w:rPr>
          <w:rFonts w:asciiTheme="minorHAnsi" w:hAnsiTheme="minorHAnsi" w:cstheme="minorHAnsi"/>
          <w:bCs/>
          <w:sz w:val="22"/>
          <w:szCs w:val="22"/>
        </w:rPr>
        <w:t>συντάσσουν το παρόν Πρακτικό Καταμέτρησης Ψήφων σ</w:t>
      </w:r>
      <w:r w:rsidR="00B2441A" w:rsidRPr="00CD5667">
        <w:rPr>
          <w:rFonts w:asciiTheme="minorHAnsi" w:hAnsiTheme="minorHAnsi" w:cstheme="minorHAnsi"/>
          <w:bCs/>
          <w:sz w:val="22"/>
          <w:szCs w:val="22"/>
        </w:rPr>
        <w:t xml:space="preserve">ύμφωνα με </w:t>
      </w:r>
      <w:r w:rsidR="00366F15" w:rsidRPr="00CD5667">
        <w:rPr>
          <w:rFonts w:asciiTheme="minorHAnsi" w:hAnsiTheme="minorHAnsi" w:cstheme="minorHAnsi"/>
          <w:bCs/>
          <w:sz w:val="22"/>
          <w:szCs w:val="22"/>
        </w:rPr>
        <w:t>τ</w:t>
      </w:r>
      <w:r w:rsidR="0078030A" w:rsidRPr="00CD5667">
        <w:rPr>
          <w:rFonts w:asciiTheme="minorHAnsi" w:hAnsiTheme="minorHAnsi" w:cstheme="minorHAnsi"/>
          <w:bCs/>
          <w:sz w:val="22"/>
          <w:szCs w:val="22"/>
        </w:rPr>
        <w:t>ην αριθμ.</w:t>
      </w:r>
      <w:r w:rsidR="00554E28" w:rsidRPr="00CD566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88470013"/>
      <w:r w:rsidR="00FF606F" w:rsidRPr="00761F41">
        <w:rPr>
          <w:rFonts w:ascii="Calibri" w:hAnsi="Calibri" w:cs="Calibri"/>
          <w:sz w:val="22"/>
          <w:szCs w:val="22"/>
        </w:rPr>
        <w:t xml:space="preserve">147084/Ζ1/2021 </w:t>
      </w:r>
      <w:bookmarkEnd w:id="1"/>
      <w:r w:rsidR="00FF606F" w:rsidRPr="00761F41">
        <w:rPr>
          <w:rFonts w:ascii="Calibri" w:hAnsi="Calibri" w:cs="Calibri"/>
          <w:sz w:val="22"/>
          <w:szCs w:val="22"/>
        </w:rPr>
        <w:t>(</w:t>
      </w:r>
      <w:bookmarkStart w:id="2" w:name="_Hlk88474481"/>
      <w:r w:rsidR="00FF606F" w:rsidRPr="00761F41">
        <w:rPr>
          <w:rFonts w:ascii="Calibri" w:hAnsi="Calibri" w:cs="Calibri"/>
          <w:sz w:val="22"/>
          <w:szCs w:val="22"/>
        </w:rPr>
        <w:t xml:space="preserve">ΦΕΚ </w:t>
      </w:r>
      <w:bookmarkStart w:id="3" w:name="_Hlk88473238"/>
      <w:r w:rsidR="00FF606F" w:rsidRPr="00761F41">
        <w:rPr>
          <w:rFonts w:ascii="Calibri" w:hAnsi="Calibri" w:cs="Calibri"/>
          <w:sz w:val="22"/>
          <w:szCs w:val="22"/>
        </w:rPr>
        <w:t>5364/τ.Β΄/19-11-2021</w:t>
      </w:r>
      <w:bookmarkEnd w:id="2"/>
      <w:bookmarkEnd w:id="3"/>
      <w:r w:rsidR="00FF606F" w:rsidRPr="00761F41">
        <w:rPr>
          <w:rFonts w:ascii="Calibri" w:hAnsi="Calibri" w:cs="Calibri"/>
          <w:sz w:val="22"/>
          <w:szCs w:val="22"/>
        </w:rPr>
        <w:t>)</w:t>
      </w:r>
      <w:r w:rsidR="00FF606F">
        <w:rPr>
          <w:rFonts w:ascii="Calibri" w:hAnsi="Calibri" w:cs="Calibri"/>
          <w:sz w:val="22"/>
          <w:szCs w:val="22"/>
        </w:rPr>
        <w:t xml:space="preserve"> Κοινή </w:t>
      </w:r>
      <w:r w:rsidR="00554E28" w:rsidRPr="00CD5667">
        <w:rPr>
          <w:rFonts w:asciiTheme="minorHAnsi" w:hAnsiTheme="minorHAnsi" w:cstheme="minorHAnsi"/>
          <w:bCs/>
          <w:sz w:val="22"/>
          <w:szCs w:val="22"/>
        </w:rPr>
        <w:t>Υπουργική Απόφαση.</w:t>
      </w:r>
    </w:p>
    <w:p w14:paraId="24D3FF21" w14:textId="0EED711E" w:rsidR="00554E28" w:rsidRPr="00A15FA2" w:rsidRDefault="0042582F" w:rsidP="00CD5667">
      <w:pPr>
        <w:pStyle w:val="a5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 λήξη του προκαθορισμένου χρονικού διαστήματος της ηλεκτρονικής ψηφοφορίας</w:t>
      </w:r>
      <w:r w:rsidR="00035DA6" w:rsidRPr="00A15FA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(σύστημα «</w:t>
      </w:r>
      <w:r w:rsidR="0087579C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="00035DA6" w:rsidRPr="00A15FA2">
        <w:rPr>
          <w:rFonts w:asciiTheme="minorHAnsi" w:hAnsiTheme="minorHAnsi" w:cstheme="minorHAnsi"/>
          <w:sz w:val="22"/>
          <w:szCs w:val="22"/>
        </w:rPr>
        <w:t xml:space="preserve">ΖΕΥΣ») του Υπουργείου Παιδείας και Θρησκευμάτων, </w:t>
      </w:r>
      <w:r>
        <w:rPr>
          <w:rFonts w:asciiTheme="minorHAnsi" w:hAnsiTheme="minorHAnsi" w:cstheme="minorHAnsi"/>
          <w:sz w:val="22"/>
          <w:szCs w:val="22"/>
        </w:rPr>
        <w:t>τα μέλη της εφορευτικής Επιτροπής συνεδρίασαν και διαπίστωσαν ότι η διαδικασία διεξήχθη ομαλά (και δεν υποβλήθηκαν ενστάσεις), εισήγαγαν τους απαραίτητους απόρρητους κωδικούς ψηφοφορίας κα το σύστημα «</w:t>
      </w:r>
      <w:r w:rsidR="00470378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>
        <w:rPr>
          <w:rFonts w:asciiTheme="minorHAnsi" w:hAnsiTheme="minorHAnsi" w:cstheme="minorHAnsi"/>
          <w:sz w:val="22"/>
          <w:szCs w:val="22"/>
        </w:rPr>
        <w:t xml:space="preserve">ΖΕΥΣ» εξήγαγε τα αποτελέσματα της ψηφοφορίας για την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εκλογή εκπροσώπων </w:t>
      </w:r>
      <w:r w:rsidR="00484C20">
        <w:rPr>
          <w:rFonts w:asciiTheme="minorHAnsi" w:hAnsiTheme="minorHAnsi" w:cstheme="minorHAnsi"/>
          <w:sz w:val="22"/>
          <w:szCs w:val="22"/>
        </w:rPr>
        <w:t>των Μελών</w:t>
      </w:r>
      <w:r w:rsidR="00ED6272">
        <w:rPr>
          <w:rFonts w:asciiTheme="minorHAnsi" w:hAnsiTheme="minorHAnsi" w:cstheme="minorHAnsi"/>
          <w:sz w:val="22"/>
          <w:szCs w:val="22"/>
        </w:rPr>
        <w:t xml:space="preserve"> </w:t>
      </w:r>
      <w:r w:rsidR="00DC234B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 w:rsidR="00DC234B" w:rsidRPr="00DC234B">
        <w:rPr>
          <w:rFonts w:asciiTheme="minorHAnsi" w:hAnsiTheme="minorHAnsi" w:cstheme="minorHAnsi"/>
          <w:sz w:val="22"/>
          <w:szCs w:val="22"/>
        </w:rPr>
        <w:t>Ειδικού Τεχνικού Εργαστηριακού Προσωπικού (Ε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Τ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Ε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Π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Style w:val="ac"/>
          <w:rFonts w:ascii="Arial" w:hAnsi="Arial" w:cs="Arial"/>
          <w:color w:val="5D5D5D"/>
          <w:sz w:val="21"/>
          <w:szCs w:val="21"/>
          <w:shd w:val="clear" w:color="auto" w:fill="FFFFFF"/>
        </w:rPr>
        <w:t>)</w:t>
      </w:r>
      <w:r w:rsidR="00DC234B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>
        <w:rPr>
          <w:rFonts w:asciiTheme="minorHAnsi" w:hAnsiTheme="minorHAnsi" w:cstheme="minorHAnsi"/>
          <w:sz w:val="22"/>
          <w:szCs w:val="22"/>
        </w:rPr>
        <w:t>τα οποία έχουν ως ακολούθως:</w:t>
      </w:r>
    </w:p>
    <w:p w14:paraId="4DEA9180" w14:textId="7A18AB6C" w:rsidR="004B448F" w:rsidRPr="00A15FA2" w:rsidRDefault="00554E28" w:rsidP="00CD5667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>ΓΙΑ</w:t>
      </w:r>
      <w:r w:rsidR="00470378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ΤΗ </w:t>
      </w: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 xml:space="preserve"> ΣΥΓΚΛΗΤΟ ΤΟΥ ΠΑΝΕΠΙΣΤΗΜΙΟΥ ΔΥΤΙΚΗΣ ΜΑΚΕΔΟΝΙΑΣ</w:t>
      </w:r>
    </w:p>
    <w:p w14:paraId="4247C3B5" w14:textId="45BAB5D9" w:rsidR="004E6201" w:rsidRPr="00A15FA2" w:rsidRDefault="00EB793D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αριθμός των εγγεγραμμένων εκλογέων </w:t>
      </w:r>
      <w:r w:rsidR="004E6201" w:rsidRPr="00A15FA2">
        <w:rPr>
          <w:rFonts w:asciiTheme="minorHAnsi" w:hAnsiTheme="minorHAnsi" w:cstheme="minorHAnsi"/>
          <w:sz w:val="22"/>
          <w:szCs w:val="22"/>
        </w:rPr>
        <w:t>:</w:t>
      </w:r>
      <w:r w:rsidR="006A3336" w:rsidRPr="00A15FA2">
        <w:rPr>
          <w:rFonts w:asciiTheme="minorHAnsi" w:hAnsiTheme="minorHAnsi" w:cstheme="minorHAnsi"/>
          <w:sz w:val="22"/>
          <w:szCs w:val="22"/>
        </w:rPr>
        <w:t>……………</w:t>
      </w:r>
      <w:r w:rsidR="00EF339D">
        <w:rPr>
          <w:rFonts w:asciiTheme="minorHAnsi" w:hAnsiTheme="minorHAnsi" w:cstheme="minorHAnsi"/>
          <w:sz w:val="22"/>
          <w:szCs w:val="22"/>
        </w:rPr>
        <w:t>είκοσι οχτώ</w:t>
      </w:r>
      <w:r w:rsidR="004E6201" w:rsidRPr="00A15FA2">
        <w:rPr>
          <w:rFonts w:asciiTheme="minorHAnsi" w:hAnsiTheme="minorHAnsi" w:cstheme="minorHAnsi"/>
          <w:sz w:val="22"/>
          <w:szCs w:val="22"/>
        </w:rPr>
        <w:t>……</w:t>
      </w:r>
      <w:r w:rsidR="00EF339D">
        <w:rPr>
          <w:rFonts w:asciiTheme="minorHAnsi" w:hAnsiTheme="minorHAnsi" w:cstheme="minorHAnsi"/>
          <w:sz w:val="22"/>
          <w:szCs w:val="22"/>
        </w:rPr>
        <w:t>(</w:t>
      </w:r>
      <w:r w:rsidR="00EF339D" w:rsidRPr="005B0FBD">
        <w:rPr>
          <w:rFonts w:ascii="Consolas" w:hAnsi="Consolas" w:cstheme="minorHAnsi"/>
          <w:sz w:val="22"/>
          <w:szCs w:val="22"/>
        </w:rPr>
        <w:t>28</w:t>
      </w:r>
      <w:r w:rsidR="00EF339D">
        <w:rPr>
          <w:rFonts w:asciiTheme="minorHAnsi" w:hAnsiTheme="minorHAnsi" w:cstheme="minorHAnsi"/>
          <w:sz w:val="22"/>
          <w:szCs w:val="22"/>
        </w:rPr>
        <w:t>)</w:t>
      </w:r>
      <w:r w:rsidR="004E6201"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62BC068" w14:textId="62BA46FF" w:rsidR="00EB793D" w:rsidRPr="00A15FA2" w:rsidRDefault="00EB793D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αριθμός των ψηφισάντων </w:t>
      </w:r>
      <w:r w:rsidR="004E6201" w:rsidRPr="00A15FA2">
        <w:rPr>
          <w:rFonts w:asciiTheme="minorHAnsi" w:hAnsiTheme="minorHAnsi" w:cstheme="minorHAnsi"/>
          <w:sz w:val="22"/>
          <w:szCs w:val="22"/>
        </w:rPr>
        <w:t>:</w:t>
      </w:r>
      <w:r w:rsidR="00D66C15" w:rsidRPr="00A15FA2">
        <w:rPr>
          <w:rFonts w:asciiTheme="minorHAnsi" w:hAnsiTheme="minorHAnsi" w:cstheme="minorHAnsi"/>
          <w:sz w:val="22"/>
          <w:szCs w:val="22"/>
        </w:rPr>
        <w:t>…………………</w:t>
      </w:r>
      <w:r w:rsidR="00EF339D" w:rsidRPr="00EF339D">
        <w:rPr>
          <w:rFonts w:asciiTheme="minorHAnsi" w:hAnsiTheme="minorHAnsi" w:cstheme="minorHAnsi"/>
          <w:sz w:val="22"/>
          <w:szCs w:val="22"/>
        </w:rPr>
        <w:t xml:space="preserve"> </w:t>
      </w:r>
      <w:r w:rsidR="00EF339D">
        <w:rPr>
          <w:rFonts w:asciiTheme="minorHAnsi" w:hAnsiTheme="minorHAnsi" w:cstheme="minorHAnsi"/>
          <w:sz w:val="22"/>
          <w:szCs w:val="22"/>
        </w:rPr>
        <w:t xml:space="preserve">είκοσι </w:t>
      </w:r>
      <w:r w:rsidR="00EF339D" w:rsidRPr="00A15FA2">
        <w:rPr>
          <w:rFonts w:asciiTheme="minorHAnsi" w:hAnsiTheme="minorHAnsi" w:cstheme="minorHAnsi"/>
          <w:sz w:val="22"/>
          <w:szCs w:val="22"/>
        </w:rPr>
        <w:t>……</w:t>
      </w:r>
      <w:r w:rsidR="00EF339D">
        <w:rPr>
          <w:rFonts w:asciiTheme="minorHAnsi" w:hAnsiTheme="minorHAnsi" w:cstheme="minorHAnsi"/>
          <w:sz w:val="22"/>
          <w:szCs w:val="22"/>
        </w:rPr>
        <w:t>(</w:t>
      </w:r>
      <w:r w:rsidR="00EF339D" w:rsidRPr="005B0FBD">
        <w:rPr>
          <w:rFonts w:ascii="Consolas" w:hAnsi="Consolas" w:cstheme="minorHAnsi"/>
          <w:sz w:val="22"/>
          <w:szCs w:val="22"/>
        </w:rPr>
        <w:t>2</w:t>
      </w:r>
      <w:r w:rsidR="004B42FB" w:rsidRPr="005B0FBD">
        <w:rPr>
          <w:rFonts w:ascii="Consolas" w:hAnsi="Consolas" w:cstheme="minorHAnsi"/>
          <w:sz w:val="22"/>
          <w:szCs w:val="22"/>
        </w:rPr>
        <w:t>0</w:t>
      </w:r>
      <w:r w:rsidR="00EF339D">
        <w:rPr>
          <w:rFonts w:asciiTheme="minorHAnsi" w:hAnsiTheme="minorHAnsi" w:cstheme="minorHAnsi"/>
          <w:sz w:val="22"/>
          <w:szCs w:val="22"/>
        </w:rPr>
        <w:t>)…</w:t>
      </w:r>
      <w:r w:rsidR="004E6201"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678144D3" w14:textId="58AD22A4" w:rsidR="00356E3F" w:rsidRPr="00A15FA2" w:rsidRDefault="00EB793D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αριθμός του συνόλου των εγκύρων </w:t>
      </w:r>
      <w:r w:rsidR="00D66C15" w:rsidRPr="00A15FA2">
        <w:rPr>
          <w:rFonts w:asciiTheme="minorHAnsi" w:hAnsiTheme="minorHAnsi" w:cstheme="minorHAnsi"/>
          <w:sz w:val="22"/>
          <w:szCs w:val="22"/>
        </w:rPr>
        <w:t>ψ</w:t>
      </w:r>
      <w:r w:rsidR="004E6201" w:rsidRPr="00A15FA2">
        <w:rPr>
          <w:rFonts w:asciiTheme="minorHAnsi" w:hAnsiTheme="minorHAnsi" w:cstheme="minorHAnsi"/>
          <w:sz w:val="22"/>
          <w:szCs w:val="22"/>
        </w:rPr>
        <w:t>ήφων:</w:t>
      </w:r>
      <w:r w:rsidR="00356E3F" w:rsidRPr="00A15FA2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EF339D" w:rsidRPr="00EF339D">
        <w:rPr>
          <w:rFonts w:asciiTheme="minorHAnsi" w:hAnsiTheme="minorHAnsi" w:cstheme="minorHAnsi"/>
          <w:sz w:val="22"/>
          <w:szCs w:val="22"/>
        </w:rPr>
        <w:t xml:space="preserve"> </w:t>
      </w:r>
      <w:r w:rsidR="00EF339D">
        <w:rPr>
          <w:rFonts w:asciiTheme="minorHAnsi" w:hAnsiTheme="minorHAnsi" w:cstheme="minorHAnsi"/>
          <w:sz w:val="22"/>
          <w:szCs w:val="22"/>
        </w:rPr>
        <w:t xml:space="preserve">είκοσι </w:t>
      </w:r>
      <w:r w:rsidR="00EF339D" w:rsidRPr="00A15FA2">
        <w:rPr>
          <w:rFonts w:asciiTheme="minorHAnsi" w:hAnsiTheme="minorHAnsi" w:cstheme="minorHAnsi"/>
          <w:sz w:val="22"/>
          <w:szCs w:val="22"/>
        </w:rPr>
        <w:t>……</w:t>
      </w:r>
      <w:r w:rsidR="00EF339D">
        <w:rPr>
          <w:rFonts w:asciiTheme="minorHAnsi" w:hAnsiTheme="minorHAnsi" w:cstheme="minorHAnsi"/>
          <w:sz w:val="22"/>
          <w:szCs w:val="22"/>
        </w:rPr>
        <w:t>(</w:t>
      </w:r>
      <w:r w:rsidR="00EF339D" w:rsidRPr="005B0FBD">
        <w:rPr>
          <w:rFonts w:ascii="Consolas" w:hAnsi="Consolas" w:cstheme="minorHAnsi"/>
          <w:sz w:val="22"/>
          <w:szCs w:val="22"/>
        </w:rPr>
        <w:t>2</w:t>
      </w:r>
      <w:r w:rsidR="004B42FB" w:rsidRPr="005B0FBD">
        <w:rPr>
          <w:rFonts w:ascii="Consolas" w:hAnsi="Consolas" w:cstheme="minorHAnsi"/>
          <w:sz w:val="22"/>
          <w:szCs w:val="22"/>
        </w:rPr>
        <w:t>0</w:t>
      </w:r>
      <w:r w:rsidR="00EF339D">
        <w:rPr>
          <w:rFonts w:asciiTheme="minorHAnsi" w:hAnsiTheme="minorHAnsi" w:cstheme="minorHAnsi"/>
          <w:sz w:val="22"/>
          <w:szCs w:val="22"/>
        </w:rPr>
        <w:t>).</w:t>
      </w:r>
      <w:r w:rsidR="00A600C1" w:rsidRPr="00A15FA2">
        <w:rPr>
          <w:rFonts w:asciiTheme="minorHAnsi" w:hAnsiTheme="minorHAnsi" w:cstheme="minorHAnsi"/>
          <w:sz w:val="22"/>
          <w:szCs w:val="22"/>
        </w:rPr>
        <w:t>……………</w:t>
      </w:r>
      <w:r w:rsidR="004E6201" w:rsidRPr="00A15FA2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04E362C6" w14:textId="395FEF3F" w:rsidR="004E6201" w:rsidRPr="00A15FA2" w:rsidRDefault="004E6201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αριθμός των άκυρων ψήφων:……………</w:t>
      </w:r>
      <w:r w:rsidR="00EF339D">
        <w:rPr>
          <w:rFonts w:asciiTheme="minorHAnsi" w:hAnsiTheme="minorHAnsi" w:cstheme="minorHAnsi"/>
          <w:sz w:val="22"/>
          <w:szCs w:val="22"/>
        </w:rPr>
        <w:t>Μηδέν</w:t>
      </w:r>
      <w:r w:rsidRPr="00A15FA2">
        <w:rPr>
          <w:rFonts w:asciiTheme="minorHAnsi" w:hAnsiTheme="minorHAnsi" w:cstheme="minorHAnsi"/>
          <w:sz w:val="22"/>
          <w:szCs w:val="22"/>
        </w:rPr>
        <w:t>…</w:t>
      </w:r>
      <w:r w:rsidR="00EF339D">
        <w:rPr>
          <w:rFonts w:asciiTheme="minorHAnsi" w:hAnsiTheme="minorHAnsi" w:cstheme="minorHAnsi"/>
          <w:sz w:val="22"/>
          <w:szCs w:val="22"/>
        </w:rPr>
        <w:t>(</w:t>
      </w:r>
      <w:r w:rsidR="00EF339D" w:rsidRPr="005B0FBD">
        <w:rPr>
          <w:rFonts w:ascii="Consolas" w:hAnsi="Consolas" w:cstheme="minorHAnsi"/>
          <w:sz w:val="22"/>
          <w:szCs w:val="22"/>
        </w:rPr>
        <w:t>0</w:t>
      </w:r>
      <w:r w:rsidR="00EF339D">
        <w:rPr>
          <w:rFonts w:asciiTheme="minorHAnsi" w:hAnsiTheme="minorHAnsi" w:cstheme="minorHAnsi"/>
          <w:sz w:val="22"/>
          <w:szCs w:val="22"/>
        </w:rPr>
        <w:t>)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22510B17" w14:textId="3FE3C2EC" w:rsidR="004E6201" w:rsidRPr="00A15FA2" w:rsidRDefault="004B448F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αριθμός των ενστάσεων :……………………</w:t>
      </w:r>
      <w:r w:rsidR="00EF339D" w:rsidRPr="00EF339D">
        <w:rPr>
          <w:rFonts w:asciiTheme="minorHAnsi" w:hAnsiTheme="minorHAnsi" w:cstheme="minorHAnsi"/>
          <w:sz w:val="22"/>
          <w:szCs w:val="22"/>
        </w:rPr>
        <w:t xml:space="preserve"> </w:t>
      </w:r>
      <w:r w:rsidR="00EF339D">
        <w:rPr>
          <w:rFonts w:asciiTheme="minorHAnsi" w:hAnsiTheme="minorHAnsi" w:cstheme="minorHAnsi"/>
          <w:sz w:val="22"/>
          <w:szCs w:val="22"/>
        </w:rPr>
        <w:t>Μηδέν</w:t>
      </w:r>
      <w:r w:rsidR="00EF339D" w:rsidRPr="00A15FA2">
        <w:rPr>
          <w:rFonts w:asciiTheme="minorHAnsi" w:hAnsiTheme="minorHAnsi" w:cstheme="minorHAnsi"/>
          <w:sz w:val="22"/>
          <w:szCs w:val="22"/>
        </w:rPr>
        <w:t>…</w:t>
      </w:r>
      <w:r w:rsidR="00EF339D">
        <w:rPr>
          <w:rFonts w:asciiTheme="minorHAnsi" w:hAnsiTheme="minorHAnsi" w:cstheme="minorHAnsi"/>
          <w:sz w:val="22"/>
          <w:szCs w:val="22"/>
        </w:rPr>
        <w:t>(</w:t>
      </w:r>
      <w:r w:rsidR="00EF339D" w:rsidRPr="005B0FBD">
        <w:rPr>
          <w:rFonts w:ascii="Consolas" w:hAnsi="Consolas" w:cstheme="minorHAnsi"/>
          <w:sz w:val="22"/>
          <w:szCs w:val="22"/>
        </w:rPr>
        <w:t>0</w:t>
      </w:r>
      <w:r w:rsidR="00EF339D">
        <w:rPr>
          <w:rFonts w:asciiTheme="minorHAnsi" w:hAnsiTheme="minorHAnsi" w:cstheme="minorHAnsi"/>
          <w:sz w:val="22"/>
          <w:szCs w:val="22"/>
        </w:rPr>
        <w:t>).</w:t>
      </w:r>
      <w:r w:rsidRPr="00A15FA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</w:t>
      </w:r>
    </w:p>
    <w:p w14:paraId="550BC5BA" w14:textId="77777777" w:rsidR="004B448F" w:rsidRPr="00A15FA2" w:rsidRDefault="004B448F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FAD4A7C" w14:textId="3B4545C3" w:rsidR="00EB793D" w:rsidRPr="00EF339D" w:rsidRDefault="00ED7EDA" w:rsidP="00EF339D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</w:t>
      </w:r>
      <w:r w:rsidR="004C3ACE" w:rsidRPr="00A15FA2">
        <w:rPr>
          <w:rFonts w:asciiTheme="minorHAnsi" w:hAnsiTheme="minorHAnsi" w:cstheme="minorHAnsi"/>
          <w:sz w:val="22"/>
          <w:szCs w:val="22"/>
        </w:rPr>
        <w:t xml:space="preserve"> για τη</w:t>
      </w:r>
      <w:r w:rsidR="004D7F57" w:rsidRPr="00A15FA2">
        <w:rPr>
          <w:rFonts w:asciiTheme="minorHAnsi" w:hAnsiTheme="minorHAnsi" w:cstheme="minorHAnsi"/>
          <w:sz w:val="22"/>
          <w:szCs w:val="22"/>
        </w:rPr>
        <w:t xml:space="preserve"> θέση</w:t>
      </w:r>
      <w:r w:rsidR="004C3ACE"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4D7F57" w:rsidRPr="00DC234B">
        <w:rPr>
          <w:rFonts w:asciiTheme="minorHAnsi" w:hAnsiTheme="minorHAnsi" w:cstheme="minorHAnsi"/>
          <w:sz w:val="22"/>
          <w:szCs w:val="22"/>
        </w:rPr>
        <w:t>εκπροσώπου</w:t>
      </w:r>
      <w:r w:rsidR="00ED6272" w:rsidRPr="00DC234B">
        <w:rPr>
          <w:rFonts w:ascii="Calibri" w:hAnsi="Calibri" w:cs="Calibri"/>
          <w:sz w:val="22"/>
          <w:szCs w:val="22"/>
        </w:rPr>
        <w:t xml:space="preserve"> </w:t>
      </w:r>
      <w:r w:rsidR="00DC234B" w:rsidRPr="00DC234B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 w:rsidR="00DC234B" w:rsidRPr="00DC234B">
        <w:rPr>
          <w:rFonts w:asciiTheme="minorHAnsi" w:hAnsiTheme="minorHAnsi" w:cstheme="minorHAnsi"/>
          <w:sz w:val="22"/>
          <w:szCs w:val="22"/>
        </w:rPr>
        <w:t>Ειδικού Τεχνικού Εργαστηριακού Προσωπικού (Ε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Τ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Ε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Π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) </w:t>
      </w:r>
      <w:r w:rsidR="00ED6272" w:rsidRPr="00DC234B">
        <w:rPr>
          <w:rFonts w:asciiTheme="minorHAnsi" w:hAnsiTheme="minorHAnsi" w:cstheme="minorHAnsi"/>
          <w:sz w:val="22"/>
          <w:szCs w:val="22"/>
        </w:rPr>
        <w:t>.</w:t>
      </w:r>
      <w:r w:rsidRPr="00A15FA2">
        <w:rPr>
          <w:rFonts w:asciiTheme="minorHAnsi" w:hAnsiTheme="minorHAnsi" w:cstheme="minorHAnsi"/>
          <w:sz w:val="22"/>
          <w:szCs w:val="22"/>
        </w:rPr>
        <w:t>,</w:t>
      </w:r>
      <w:r w:rsidR="00EF3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339D">
        <w:rPr>
          <w:rFonts w:ascii="Calibri" w:hAnsi="Calibri" w:cs="Calibri"/>
          <w:sz w:val="22"/>
          <w:szCs w:val="22"/>
        </w:rPr>
        <w:t>Τίγγος</w:t>
      </w:r>
      <w:proofErr w:type="spellEnd"/>
      <w:r w:rsidR="00EF339D">
        <w:rPr>
          <w:rFonts w:ascii="Calibri" w:hAnsi="Calibri" w:cs="Calibri"/>
          <w:sz w:val="22"/>
          <w:szCs w:val="22"/>
        </w:rPr>
        <w:t xml:space="preserve"> Αντώνιος του Ευαγγέλου</w:t>
      </w:r>
      <w:r w:rsidR="004C3ACE" w:rsidRPr="00EF339D">
        <w:rPr>
          <w:rFonts w:asciiTheme="minorHAnsi" w:hAnsiTheme="minorHAnsi" w:cstheme="minorHAnsi"/>
          <w:sz w:val="22"/>
          <w:szCs w:val="22"/>
        </w:rPr>
        <w:t xml:space="preserve">, </w:t>
      </w:r>
      <w:r w:rsidR="004B448F" w:rsidRPr="00EF339D">
        <w:rPr>
          <w:rFonts w:asciiTheme="minorHAnsi" w:hAnsiTheme="minorHAnsi" w:cstheme="minorHAnsi"/>
          <w:sz w:val="22"/>
          <w:szCs w:val="22"/>
        </w:rPr>
        <w:t>έλαβε από τους  εκλογείς</w:t>
      </w:r>
      <w:r w:rsidR="00C6028E">
        <w:rPr>
          <w:rFonts w:asciiTheme="minorHAnsi" w:hAnsiTheme="minorHAnsi" w:cstheme="minorHAnsi"/>
          <w:sz w:val="22"/>
          <w:szCs w:val="22"/>
        </w:rPr>
        <w:t xml:space="preserve"> </w:t>
      </w:r>
      <w:r w:rsidR="00C6028E" w:rsidRPr="00FD1DC6">
        <w:rPr>
          <w:rFonts w:asciiTheme="minorHAnsi" w:hAnsiTheme="minorHAnsi" w:cstheme="minorHAnsi"/>
          <w:b/>
          <w:bCs/>
          <w:sz w:val="22"/>
          <w:szCs w:val="22"/>
        </w:rPr>
        <w:t>δεκαεπτά (</w:t>
      </w:r>
      <w:r w:rsidR="00C6028E" w:rsidRPr="00FD1DC6">
        <w:rPr>
          <w:rFonts w:ascii="Consolas" w:hAnsi="Consolas" w:cstheme="minorHAnsi"/>
          <w:b/>
          <w:bCs/>
          <w:sz w:val="22"/>
          <w:szCs w:val="22"/>
        </w:rPr>
        <w:t>17</w:t>
      </w:r>
      <w:r w:rsidR="00C6028E" w:rsidRPr="00FD1DC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C6028E">
        <w:rPr>
          <w:rFonts w:asciiTheme="minorHAnsi" w:hAnsiTheme="minorHAnsi" w:cstheme="minorHAnsi"/>
          <w:sz w:val="22"/>
          <w:szCs w:val="22"/>
        </w:rPr>
        <w:t xml:space="preserve"> </w:t>
      </w:r>
      <w:r w:rsidR="004C3ACE" w:rsidRPr="00EF339D">
        <w:rPr>
          <w:rFonts w:asciiTheme="minorHAnsi" w:hAnsiTheme="minorHAnsi" w:cstheme="minorHAnsi"/>
          <w:sz w:val="22"/>
          <w:szCs w:val="22"/>
        </w:rPr>
        <w:t>ψήφους</w:t>
      </w:r>
      <w:r w:rsidR="00B53723" w:rsidRPr="00EF33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70E835" w14:textId="77777777" w:rsidR="004B448F" w:rsidRPr="00A15FA2" w:rsidRDefault="004B448F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A890801" w14:textId="4D95574B" w:rsidR="00B53723" w:rsidRPr="00EF339D" w:rsidRDefault="00B53723" w:rsidP="00EF339D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</w:t>
      </w:r>
      <w:r w:rsidR="004D7F57" w:rsidRPr="00A15FA2">
        <w:rPr>
          <w:rFonts w:asciiTheme="minorHAnsi" w:hAnsiTheme="minorHAnsi" w:cstheme="minorHAnsi"/>
          <w:sz w:val="22"/>
          <w:szCs w:val="22"/>
        </w:rPr>
        <w:t xml:space="preserve"> τη θέση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DC234B" w:rsidRPr="00DC234B">
        <w:rPr>
          <w:rFonts w:asciiTheme="minorHAnsi" w:hAnsiTheme="minorHAnsi" w:cstheme="minorHAnsi"/>
          <w:sz w:val="22"/>
          <w:szCs w:val="22"/>
        </w:rPr>
        <w:t>εκπροσώπου</w:t>
      </w:r>
      <w:r w:rsidR="00DC234B" w:rsidRPr="00DC234B">
        <w:rPr>
          <w:rFonts w:ascii="Calibri" w:hAnsi="Calibri" w:cs="Calibri"/>
          <w:sz w:val="22"/>
          <w:szCs w:val="22"/>
        </w:rPr>
        <w:t xml:space="preserve"> </w:t>
      </w:r>
      <w:r w:rsidR="00DC234B" w:rsidRPr="00DC234B">
        <w:rPr>
          <w:rFonts w:ascii="Arial" w:hAnsi="Arial" w:cs="Arial"/>
          <w:color w:val="5D5D5D"/>
          <w:sz w:val="21"/>
          <w:szCs w:val="21"/>
          <w:shd w:val="clear" w:color="auto" w:fill="FFFFFF"/>
        </w:rPr>
        <w:t> </w:t>
      </w:r>
      <w:r w:rsidR="00DC234B" w:rsidRPr="00DC234B">
        <w:rPr>
          <w:rFonts w:asciiTheme="minorHAnsi" w:hAnsiTheme="minorHAnsi" w:cstheme="minorHAnsi"/>
          <w:sz w:val="22"/>
          <w:szCs w:val="22"/>
        </w:rPr>
        <w:t>Ειδικού Τεχνικού Εργαστηριακού Προσωπικού (Ε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Τ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Ε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Π</w:t>
      </w:r>
      <w:r w:rsidR="00EE5DED">
        <w:rPr>
          <w:rFonts w:asciiTheme="minorHAnsi" w:hAnsiTheme="minorHAnsi" w:cstheme="minorHAnsi"/>
          <w:sz w:val="22"/>
          <w:szCs w:val="22"/>
        </w:rPr>
        <w:t>.</w:t>
      </w:r>
      <w:r w:rsidR="00DC234B" w:rsidRPr="00DC234B">
        <w:rPr>
          <w:rFonts w:asciiTheme="minorHAnsi" w:hAnsiTheme="minorHAnsi" w:cstheme="minorHAnsi"/>
          <w:sz w:val="22"/>
          <w:szCs w:val="22"/>
        </w:rPr>
        <w:t>)</w:t>
      </w:r>
      <w:r w:rsidR="004D7F57" w:rsidRPr="00A15FA2">
        <w:rPr>
          <w:rFonts w:asciiTheme="minorHAnsi" w:hAnsiTheme="minorHAnsi" w:cstheme="minorHAnsi"/>
          <w:sz w:val="22"/>
          <w:szCs w:val="22"/>
        </w:rPr>
        <w:t>,</w:t>
      </w:r>
      <w:r w:rsidR="00EF33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339D">
        <w:rPr>
          <w:rFonts w:ascii="Calibri" w:hAnsi="Calibri" w:cs="Calibri"/>
          <w:sz w:val="22"/>
          <w:szCs w:val="22"/>
        </w:rPr>
        <w:t>Κωτσίδης</w:t>
      </w:r>
      <w:proofErr w:type="spellEnd"/>
      <w:r w:rsidR="00EF339D">
        <w:rPr>
          <w:rFonts w:ascii="Calibri" w:hAnsi="Calibri" w:cs="Calibri"/>
          <w:sz w:val="22"/>
          <w:szCs w:val="22"/>
        </w:rPr>
        <w:t xml:space="preserve"> Ευθύμιος του Αλεξάνδρου </w:t>
      </w:r>
      <w:r w:rsidR="004B448F" w:rsidRPr="00EF339D">
        <w:rPr>
          <w:rFonts w:asciiTheme="minorHAnsi" w:hAnsiTheme="minorHAnsi" w:cstheme="minorHAnsi"/>
          <w:sz w:val="22"/>
          <w:szCs w:val="22"/>
        </w:rPr>
        <w:t>έλαβε από τους εκλογείς</w:t>
      </w:r>
      <w:r w:rsidR="00EF339D">
        <w:rPr>
          <w:rFonts w:asciiTheme="minorHAnsi" w:hAnsiTheme="minorHAnsi" w:cstheme="minorHAnsi"/>
          <w:sz w:val="22"/>
          <w:szCs w:val="22"/>
        </w:rPr>
        <w:t xml:space="preserve"> </w:t>
      </w:r>
      <w:r w:rsidR="00C6028E" w:rsidRPr="00FD1DC6">
        <w:rPr>
          <w:rFonts w:asciiTheme="minorHAnsi" w:hAnsiTheme="minorHAnsi" w:cstheme="minorHAnsi"/>
          <w:b/>
          <w:bCs/>
          <w:sz w:val="22"/>
          <w:szCs w:val="22"/>
        </w:rPr>
        <w:t>τρεις (</w:t>
      </w:r>
      <w:r w:rsidR="00FD1DC6" w:rsidRPr="00FD1DC6">
        <w:rPr>
          <w:rFonts w:ascii="Consolas" w:hAnsi="Consolas" w:cstheme="minorHAnsi"/>
          <w:b/>
          <w:bCs/>
          <w:sz w:val="22"/>
          <w:szCs w:val="22"/>
        </w:rPr>
        <w:t>0</w:t>
      </w:r>
      <w:r w:rsidR="00C6028E" w:rsidRPr="00FD1DC6">
        <w:rPr>
          <w:rFonts w:ascii="Consolas" w:hAnsi="Consolas" w:cstheme="minorHAnsi"/>
          <w:b/>
          <w:bCs/>
          <w:sz w:val="22"/>
          <w:szCs w:val="22"/>
        </w:rPr>
        <w:t>3</w:t>
      </w:r>
      <w:r w:rsidR="00C6028E" w:rsidRPr="00FD1DC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C6028E">
        <w:rPr>
          <w:rFonts w:asciiTheme="minorHAnsi" w:hAnsiTheme="minorHAnsi" w:cstheme="minorHAnsi"/>
          <w:sz w:val="22"/>
          <w:szCs w:val="22"/>
        </w:rPr>
        <w:t xml:space="preserve"> ψήφους</w:t>
      </w:r>
      <w:r w:rsidRPr="00EF33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04E488" w14:textId="77777777" w:rsidR="00B40632" w:rsidRPr="00A15FA2" w:rsidRDefault="00B40632" w:rsidP="00CD5667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6673413" w14:textId="77777777" w:rsidR="00484C20" w:rsidRPr="00A15FA2" w:rsidRDefault="00484C20" w:rsidP="00CD566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a"/>
        <w:tblW w:w="0" w:type="auto"/>
        <w:tblInd w:w="534" w:type="dxa"/>
        <w:tblLook w:val="01E0" w:firstRow="1" w:lastRow="1" w:firstColumn="1" w:lastColumn="1" w:noHBand="0" w:noVBand="0"/>
      </w:tblPr>
      <w:tblGrid>
        <w:gridCol w:w="4281"/>
        <w:gridCol w:w="4813"/>
      </w:tblGrid>
      <w:tr w:rsidR="00B40632" w:rsidRPr="00A15FA2" w14:paraId="58474C20" w14:textId="77777777" w:rsidTr="00CD5667">
        <w:trPr>
          <w:trHeight w:val="627"/>
        </w:trPr>
        <w:tc>
          <w:tcPr>
            <w:tcW w:w="9094" w:type="dxa"/>
            <w:gridSpan w:val="2"/>
            <w:vAlign w:val="center"/>
          </w:tcPr>
          <w:p w14:paraId="43E2363B" w14:textId="77777777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5FA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Κεντρική Εφορευτική Επιτροπή</w:t>
            </w:r>
          </w:p>
        </w:tc>
      </w:tr>
      <w:tr w:rsidR="00B40632" w:rsidRPr="00A15FA2" w14:paraId="59AD4F73" w14:textId="77777777" w:rsidTr="00CD5667">
        <w:trPr>
          <w:trHeight w:val="950"/>
        </w:trPr>
        <w:tc>
          <w:tcPr>
            <w:tcW w:w="4281" w:type="dxa"/>
            <w:vAlign w:val="center"/>
          </w:tcPr>
          <w:p w14:paraId="42404789" w14:textId="1DAE4857" w:rsidR="00B40632" w:rsidRPr="00A15FA2" w:rsidRDefault="009423DA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1)</w:t>
            </w:r>
            <w:r w:rsidR="00EE5DED">
              <w:rPr>
                <w:rFonts w:asciiTheme="minorHAnsi" w:hAnsiTheme="minorHAnsi" w:cstheme="minorHAnsi"/>
                <w:sz w:val="22"/>
                <w:szCs w:val="22"/>
              </w:rPr>
              <w:t xml:space="preserve"> Σαλακίδης Γεώργιος</w:t>
            </w:r>
          </w:p>
        </w:tc>
        <w:tc>
          <w:tcPr>
            <w:tcW w:w="4813" w:type="dxa"/>
            <w:vAlign w:val="center"/>
          </w:tcPr>
          <w:p w14:paraId="3705196E" w14:textId="77777777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A15FA2" w14:paraId="01291F99" w14:textId="77777777" w:rsidTr="00CD5667">
        <w:trPr>
          <w:trHeight w:val="950"/>
        </w:trPr>
        <w:tc>
          <w:tcPr>
            <w:tcW w:w="4281" w:type="dxa"/>
            <w:vAlign w:val="center"/>
          </w:tcPr>
          <w:p w14:paraId="68CDDB59" w14:textId="3354EF75" w:rsidR="00B40632" w:rsidRPr="00A15FA2" w:rsidRDefault="009423DA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EE5DED">
              <w:rPr>
                <w:rFonts w:asciiTheme="minorHAnsi" w:hAnsiTheme="minorHAnsi" w:cstheme="minorHAnsi"/>
                <w:sz w:val="22"/>
                <w:szCs w:val="22"/>
              </w:rPr>
              <w:t xml:space="preserve"> Σεμερτσίδης Γεώργιος</w:t>
            </w:r>
          </w:p>
        </w:tc>
        <w:tc>
          <w:tcPr>
            <w:tcW w:w="4813" w:type="dxa"/>
            <w:vAlign w:val="center"/>
          </w:tcPr>
          <w:p w14:paraId="3C64C6BD" w14:textId="77777777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A15FA2" w14:paraId="30741964" w14:textId="77777777" w:rsidTr="00CD5667">
        <w:trPr>
          <w:trHeight w:val="950"/>
        </w:trPr>
        <w:tc>
          <w:tcPr>
            <w:tcW w:w="4281" w:type="dxa"/>
            <w:vAlign w:val="center"/>
          </w:tcPr>
          <w:p w14:paraId="21ADE961" w14:textId="44DADEA2" w:rsidR="00B40632" w:rsidRPr="00A15FA2" w:rsidRDefault="009423DA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9423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</w:t>
            </w:r>
            <w:r w:rsidR="00EE5DED">
              <w:rPr>
                <w:rFonts w:asciiTheme="minorHAnsi" w:hAnsiTheme="minorHAnsi" w:cstheme="minorHAnsi"/>
                <w:sz w:val="22"/>
                <w:szCs w:val="22"/>
              </w:rPr>
              <w:t xml:space="preserve"> Μαυρογιώργος Χρήστος</w:t>
            </w:r>
          </w:p>
        </w:tc>
        <w:tc>
          <w:tcPr>
            <w:tcW w:w="4813" w:type="dxa"/>
            <w:vAlign w:val="center"/>
          </w:tcPr>
          <w:p w14:paraId="27DEFBF1" w14:textId="77777777" w:rsidR="00B40632" w:rsidRPr="00A15FA2" w:rsidRDefault="00B40632" w:rsidP="00CD5667">
            <w:pPr>
              <w:spacing w:before="120" w:after="120" w:line="360" w:lineRule="auto"/>
              <w:ind w:right="-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3A76AE8D" w14:textId="77777777" w:rsidR="00CD5667" w:rsidRDefault="00CD5667" w:rsidP="00CD5667">
      <w:pPr>
        <w:spacing w:line="360" w:lineRule="auto"/>
        <w:ind w:right="-1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59148712" w14:textId="77777777" w:rsidR="00CD5667" w:rsidRDefault="00CD5667" w:rsidP="00CD5667">
      <w:pPr>
        <w:spacing w:line="360" w:lineRule="auto"/>
        <w:ind w:right="-1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B00C48D" w14:textId="77777777" w:rsidR="006C7EE9" w:rsidRDefault="006C7EE9" w:rsidP="00CD5667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BFC9F59" w14:textId="77777777" w:rsidR="006C7EE9" w:rsidRPr="006C7EE9" w:rsidRDefault="006C7EE9" w:rsidP="006C7EE9">
      <w:pPr>
        <w:rPr>
          <w:rFonts w:asciiTheme="minorHAnsi" w:hAnsiTheme="minorHAnsi" w:cstheme="minorHAnsi"/>
          <w:sz w:val="22"/>
          <w:szCs w:val="22"/>
        </w:rPr>
      </w:pPr>
    </w:p>
    <w:p w14:paraId="566AD30D" w14:textId="77777777" w:rsidR="006C7EE9" w:rsidRPr="006C7EE9" w:rsidRDefault="006C7EE9" w:rsidP="006C7EE9">
      <w:pPr>
        <w:rPr>
          <w:rFonts w:asciiTheme="minorHAnsi" w:hAnsiTheme="minorHAnsi" w:cstheme="minorHAnsi"/>
          <w:sz w:val="22"/>
          <w:szCs w:val="22"/>
        </w:rPr>
      </w:pPr>
    </w:p>
    <w:p w14:paraId="4817B9F9" w14:textId="77777777" w:rsidR="006C7EE9" w:rsidRPr="006C7EE9" w:rsidRDefault="006C7EE9" w:rsidP="006C7EE9">
      <w:pPr>
        <w:rPr>
          <w:rFonts w:asciiTheme="minorHAnsi" w:hAnsiTheme="minorHAnsi" w:cstheme="minorHAnsi"/>
          <w:sz w:val="22"/>
          <w:szCs w:val="22"/>
        </w:rPr>
      </w:pPr>
    </w:p>
    <w:p w14:paraId="70FEE26F" w14:textId="5A3B783E" w:rsidR="00EB793D" w:rsidRPr="00A15FA2" w:rsidRDefault="006C7EE9" w:rsidP="00EF339D">
      <w:pPr>
        <w:tabs>
          <w:tab w:val="num" w:pos="0"/>
        </w:tabs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D36"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</w:t>
      </w:r>
      <w:r w:rsidRPr="0031671E">
        <w:rPr>
          <w:rFonts w:ascii="Calibri" w:hAnsi="Calibri" w:cs="Calibri"/>
          <w:color w:val="000000"/>
          <w:sz w:val="22"/>
          <w:szCs w:val="22"/>
        </w:rPr>
        <w:t>.</w:t>
      </w:r>
    </w:p>
    <w:sectPr w:rsidR="00EB793D" w:rsidRPr="00A15FA2" w:rsidSect="00580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9521" w14:textId="77777777" w:rsidR="003467C0" w:rsidRDefault="003467C0">
      <w:r>
        <w:separator/>
      </w:r>
    </w:p>
  </w:endnote>
  <w:endnote w:type="continuationSeparator" w:id="0">
    <w:p w14:paraId="3B34CADF" w14:textId="77777777" w:rsidR="003467C0" w:rsidRDefault="0034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B99C" w14:textId="77777777" w:rsidR="00273A23" w:rsidRDefault="005A3D8E" w:rsidP="005423E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3A2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BE8C22" w14:textId="77777777" w:rsidR="00273A23" w:rsidRDefault="00273A23" w:rsidP="0054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D3F7" w14:textId="4CF4D918" w:rsidR="00273A23" w:rsidRDefault="00AD31BA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  <w:r>
      <w:rPr>
        <w:rFonts w:ascii="Georgia" w:hAnsi="Georgia"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F7E86" wp14:editId="077FCD55">
              <wp:simplePos x="0" y="0"/>
              <wp:positionH relativeFrom="column">
                <wp:posOffset>-19050</wp:posOffset>
              </wp:positionH>
              <wp:positionV relativeFrom="paragraph">
                <wp:posOffset>49530</wp:posOffset>
              </wp:positionV>
              <wp:extent cx="6172200" cy="0"/>
              <wp:effectExtent l="9525" t="11430" r="952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3138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.9pt" to="48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xTwQEAAGkDAAAOAAAAZHJzL2Uyb0RvYy54bWysU02P2yAQvVfqf0DcGztRd7u14uwh2+0l&#10;bSPt9gdMANuowCAgsfPvO5CPbtvbamUJMczM4703eHk/WcMOKkSNruXzWc2ZcgKldn3Lfz4/frjj&#10;LCZwEgw61fKjivx+9f7dcvSNWuCARqrACMTFZvQtH1LyTVVFMSgLcYZeOUp2GCwkCkNfyQAjoVtT&#10;Ler6thoxSB9QqBjp9OGU5KuC33VKpB9dF1VipuXELZU1lHWX12q1hKYP4ActzjTgFSwsaEeXXqEe&#10;IAHbB/0flNUiYMQuzQTaCrtOC1U0kJp5/Y+apwG8KlrInOivNsW3gxXfD9vAtKTZcebA0og22in2&#10;MTsz+thQwdptQ9YmJvfkNyh+ReZwPYDrVWH4fPTUNs8d1V8tOYie8HfjN5RUA/uExaapCzZDkgFs&#10;KtM4XqehpsQEHd7OPy1oxJyJS66C5tLoQ0xfFVqWNy03xLkAw2ETUyYCzaUk3+PwURtThm0cG1v+&#10;+WZxUxoiGi1zMpfF0O/WJrAD0HO5q/NXVFHmZVnAvZMFbFAgv5z3CbQ57ely485mZP0nJ3coj9tw&#10;MYnmWVie315+MC/j0v3nD1n9BgAA//8DAFBLAwQUAAYACAAAACEAfP5uodsAAAAGAQAADwAAAGRy&#10;cy9kb3ducmV2LnhtbEyPQUvDQBCF7wX/wzKCt3ajQmtjNiUUCoKCbVW8TpMxie7Ohuy2Sf+9oxc9&#10;frzhzfey1eisOlEfWs8GrmcJKOLSVy3XBl5fNtM7UCEiV2g9k4EzBVjlF5MM08oPvKPTPtZKSjik&#10;aKCJsUu1DmVDDsPMd8SSffjeYRTsa131OEi5s/omSebaYcvyocGO1g2VX/ujM2Cf3552WAyPBS8e&#10;3pPPcb3h7dmYq8uxuAcVaYx/x/CjL+qQi9PBH7kKyhqY3sqUaGAhAyRezpfCh1/Weab/6+ffAAAA&#10;//8DAFBLAQItABQABgAIAAAAIQC2gziS/gAAAOEBAAATAAAAAAAAAAAAAAAAAAAAAABbQ29udGVu&#10;dF9UeXBlc10ueG1sUEsBAi0AFAAGAAgAAAAhADj9If/WAAAAlAEAAAsAAAAAAAAAAAAAAAAALwEA&#10;AF9yZWxzLy5yZWxzUEsBAi0AFAAGAAgAAAAhAGjAvFPBAQAAaQMAAA4AAAAAAAAAAAAAAAAALgIA&#10;AGRycy9lMm9Eb2MueG1sUEsBAi0AFAAGAAgAAAAhAHz+bqHbAAAABgEAAA8AAAAAAAAAAAAAAAAA&#10;GwQAAGRycy9kb3ducmV2LnhtbFBLBQYAAAAABAAEAPMAAAAjBQAAAAA=&#10;" strokecolor="gray"/>
          </w:pict>
        </mc:Fallback>
      </mc:AlternateContent>
    </w:r>
  </w:p>
  <w:p w14:paraId="09DC6E9E" w14:textId="77777777" w:rsidR="00273A23" w:rsidRDefault="00273A23">
    <w:pPr>
      <w:pStyle w:val="a4"/>
    </w:pPr>
  </w:p>
  <w:p w14:paraId="688C6C9B" w14:textId="77777777" w:rsidR="00B6512D" w:rsidRDefault="00B6512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50D7" w14:textId="77777777" w:rsidR="00B6512D" w:rsidRDefault="00B651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45BE" w14:textId="77777777" w:rsidR="003467C0" w:rsidRDefault="003467C0">
      <w:r>
        <w:separator/>
      </w:r>
    </w:p>
  </w:footnote>
  <w:footnote w:type="continuationSeparator" w:id="0">
    <w:p w14:paraId="3D3723F1" w14:textId="77777777" w:rsidR="003467C0" w:rsidRDefault="0034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C02" w14:textId="77777777" w:rsidR="00B6512D" w:rsidRDefault="00B651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31E0" w14:textId="77777777" w:rsidR="00B6512D" w:rsidRDefault="00B651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3354" w14:textId="77777777" w:rsidR="00B6512D" w:rsidRDefault="00B65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124A6"/>
    <w:multiLevelType w:val="hybridMultilevel"/>
    <w:tmpl w:val="6F7425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3B42240C"/>
    <w:multiLevelType w:val="hybridMultilevel"/>
    <w:tmpl w:val="41A22E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60EF01AD"/>
    <w:multiLevelType w:val="hybridMultilevel"/>
    <w:tmpl w:val="2ACAF970"/>
    <w:lvl w:ilvl="0" w:tplc="0408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 w15:restartNumberingAfterBreak="0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5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E8"/>
    <w:rsid w:val="00006EB3"/>
    <w:rsid w:val="00012DE8"/>
    <w:rsid w:val="00015C5C"/>
    <w:rsid w:val="00023A40"/>
    <w:rsid w:val="000259D8"/>
    <w:rsid w:val="00035DA6"/>
    <w:rsid w:val="00037D7B"/>
    <w:rsid w:val="00050737"/>
    <w:rsid w:val="00051B90"/>
    <w:rsid w:val="00052256"/>
    <w:rsid w:val="0005367E"/>
    <w:rsid w:val="000629C1"/>
    <w:rsid w:val="0006639F"/>
    <w:rsid w:val="000804CC"/>
    <w:rsid w:val="00081B50"/>
    <w:rsid w:val="00094F18"/>
    <w:rsid w:val="000A0374"/>
    <w:rsid w:val="000A0524"/>
    <w:rsid w:val="000A2A5B"/>
    <w:rsid w:val="000A3288"/>
    <w:rsid w:val="000B0B2C"/>
    <w:rsid w:val="000B50D3"/>
    <w:rsid w:val="000B66A0"/>
    <w:rsid w:val="000C1567"/>
    <w:rsid w:val="000C32E3"/>
    <w:rsid w:val="000C5819"/>
    <w:rsid w:val="000C614C"/>
    <w:rsid w:val="000E0FB6"/>
    <w:rsid w:val="000E2EDA"/>
    <w:rsid w:val="000E7540"/>
    <w:rsid w:val="000F29C3"/>
    <w:rsid w:val="000F4349"/>
    <w:rsid w:val="001050FB"/>
    <w:rsid w:val="0010547E"/>
    <w:rsid w:val="0011555C"/>
    <w:rsid w:val="00122A68"/>
    <w:rsid w:val="00124DB0"/>
    <w:rsid w:val="001264ED"/>
    <w:rsid w:val="00127A0F"/>
    <w:rsid w:val="00133F5D"/>
    <w:rsid w:val="00135590"/>
    <w:rsid w:val="00137C1C"/>
    <w:rsid w:val="00141084"/>
    <w:rsid w:val="00141C76"/>
    <w:rsid w:val="001439C1"/>
    <w:rsid w:val="001703ED"/>
    <w:rsid w:val="00171E37"/>
    <w:rsid w:val="00182FF1"/>
    <w:rsid w:val="00190EB0"/>
    <w:rsid w:val="00191181"/>
    <w:rsid w:val="0019567F"/>
    <w:rsid w:val="00195B7A"/>
    <w:rsid w:val="00197523"/>
    <w:rsid w:val="001A0778"/>
    <w:rsid w:val="001A0854"/>
    <w:rsid w:val="001A6D14"/>
    <w:rsid w:val="001B4D3B"/>
    <w:rsid w:val="001B59CC"/>
    <w:rsid w:val="001B6859"/>
    <w:rsid w:val="001B7712"/>
    <w:rsid w:val="001C7678"/>
    <w:rsid w:val="001C7B71"/>
    <w:rsid w:val="001D0C07"/>
    <w:rsid w:val="001D2BCE"/>
    <w:rsid w:val="001D4507"/>
    <w:rsid w:val="001E5A86"/>
    <w:rsid w:val="001F22D3"/>
    <w:rsid w:val="001F2BBF"/>
    <w:rsid w:val="001F71D9"/>
    <w:rsid w:val="00203378"/>
    <w:rsid w:val="00211697"/>
    <w:rsid w:val="00211BF5"/>
    <w:rsid w:val="002163FC"/>
    <w:rsid w:val="002208CB"/>
    <w:rsid w:val="002275F6"/>
    <w:rsid w:val="00231520"/>
    <w:rsid w:val="002358B2"/>
    <w:rsid w:val="0023619E"/>
    <w:rsid w:val="00237B91"/>
    <w:rsid w:val="00243291"/>
    <w:rsid w:val="00251261"/>
    <w:rsid w:val="00253997"/>
    <w:rsid w:val="00253F34"/>
    <w:rsid w:val="00256F5B"/>
    <w:rsid w:val="002670C3"/>
    <w:rsid w:val="0027384B"/>
    <w:rsid w:val="00273A23"/>
    <w:rsid w:val="00277A2D"/>
    <w:rsid w:val="00286E9D"/>
    <w:rsid w:val="002A41A8"/>
    <w:rsid w:val="002A7E22"/>
    <w:rsid w:val="002B13D0"/>
    <w:rsid w:val="002B16AD"/>
    <w:rsid w:val="002B62F7"/>
    <w:rsid w:val="002B7C77"/>
    <w:rsid w:val="002C0E84"/>
    <w:rsid w:val="002D09D7"/>
    <w:rsid w:val="002D0DA8"/>
    <w:rsid w:val="002D1C98"/>
    <w:rsid w:val="002E0CB8"/>
    <w:rsid w:val="002E0CE2"/>
    <w:rsid w:val="002E15D1"/>
    <w:rsid w:val="002E27E3"/>
    <w:rsid w:val="002E5F6B"/>
    <w:rsid w:val="002F4A79"/>
    <w:rsid w:val="002F76C1"/>
    <w:rsid w:val="002F7D44"/>
    <w:rsid w:val="0030264C"/>
    <w:rsid w:val="00311BE3"/>
    <w:rsid w:val="003127B9"/>
    <w:rsid w:val="00317974"/>
    <w:rsid w:val="003204B3"/>
    <w:rsid w:val="00321418"/>
    <w:rsid w:val="00323473"/>
    <w:rsid w:val="00323AB2"/>
    <w:rsid w:val="00325817"/>
    <w:rsid w:val="0032601A"/>
    <w:rsid w:val="00334B58"/>
    <w:rsid w:val="00336300"/>
    <w:rsid w:val="003372FC"/>
    <w:rsid w:val="0034048B"/>
    <w:rsid w:val="003467C0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6AC2"/>
    <w:rsid w:val="00366F15"/>
    <w:rsid w:val="00370F69"/>
    <w:rsid w:val="00372211"/>
    <w:rsid w:val="00374517"/>
    <w:rsid w:val="003775DD"/>
    <w:rsid w:val="00384C80"/>
    <w:rsid w:val="00384E49"/>
    <w:rsid w:val="00391007"/>
    <w:rsid w:val="00395251"/>
    <w:rsid w:val="0039637C"/>
    <w:rsid w:val="00397B48"/>
    <w:rsid w:val="00397D13"/>
    <w:rsid w:val="003A4578"/>
    <w:rsid w:val="003A4B8D"/>
    <w:rsid w:val="003A4FE6"/>
    <w:rsid w:val="003B742B"/>
    <w:rsid w:val="003C00AC"/>
    <w:rsid w:val="003C0EFA"/>
    <w:rsid w:val="003C2585"/>
    <w:rsid w:val="003C264E"/>
    <w:rsid w:val="003C6DC6"/>
    <w:rsid w:val="003D2A96"/>
    <w:rsid w:val="003D3016"/>
    <w:rsid w:val="003D5959"/>
    <w:rsid w:val="003F24EA"/>
    <w:rsid w:val="004066A7"/>
    <w:rsid w:val="0042053B"/>
    <w:rsid w:val="0042582F"/>
    <w:rsid w:val="00427229"/>
    <w:rsid w:val="00432A95"/>
    <w:rsid w:val="00432EEA"/>
    <w:rsid w:val="00440950"/>
    <w:rsid w:val="00444DBE"/>
    <w:rsid w:val="00451841"/>
    <w:rsid w:val="004526E7"/>
    <w:rsid w:val="00453FD4"/>
    <w:rsid w:val="0045476D"/>
    <w:rsid w:val="00461016"/>
    <w:rsid w:val="00462AB5"/>
    <w:rsid w:val="00464A70"/>
    <w:rsid w:val="004670BF"/>
    <w:rsid w:val="00470378"/>
    <w:rsid w:val="004747A0"/>
    <w:rsid w:val="00476328"/>
    <w:rsid w:val="00484C20"/>
    <w:rsid w:val="00484D37"/>
    <w:rsid w:val="004A56AC"/>
    <w:rsid w:val="004A6790"/>
    <w:rsid w:val="004A6BDA"/>
    <w:rsid w:val="004B1906"/>
    <w:rsid w:val="004B42FB"/>
    <w:rsid w:val="004B448F"/>
    <w:rsid w:val="004B47E0"/>
    <w:rsid w:val="004C2810"/>
    <w:rsid w:val="004C29E6"/>
    <w:rsid w:val="004C3745"/>
    <w:rsid w:val="004C3ACE"/>
    <w:rsid w:val="004C41BB"/>
    <w:rsid w:val="004D5585"/>
    <w:rsid w:val="004D7F57"/>
    <w:rsid w:val="004E3BDB"/>
    <w:rsid w:val="004E5BE9"/>
    <w:rsid w:val="004E608D"/>
    <w:rsid w:val="004E6201"/>
    <w:rsid w:val="004F5DDC"/>
    <w:rsid w:val="004F68D5"/>
    <w:rsid w:val="004F7864"/>
    <w:rsid w:val="00502262"/>
    <w:rsid w:val="005023FC"/>
    <w:rsid w:val="00503FA6"/>
    <w:rsid w:val="00504658"/>
    <w:rsid w:val="00504B92"/>
    <w:rsid w:val="0050708B"/>
    <w:rsid w:val="0053226B"/>
    <w:rsid w:val="0053400A"/>
    <w:rsid w:val="0053420C"/>
    <w:rsid w:val="00536917"/>
    <w:rsid w:val="00541008"/>
    <w:rsid w:val="00541F7D"/>
    <w:rsid w:val="005423EF"/>
    <w:rsid w:val="005427A4"/>
    <w:rsid w:val="00542DB8"/>
    <w:rsid w:val="00543117"/>
    <w:rsid w:val="00545A85"/>
    <w:rsid w:val="00550337"/>
    <w:rsid w:val="00550A25"/>
    <w:rsid w:val="00554E28"/>
    <w:rsid w:val="00557554"/>
    <w:rsid w:val="00572AEB"/>
    <w:rsid w:val="005740A2"/>
    <w:rsid w:val="005742F3"/>
    <w:rsid w:val="00580A09"/>
    <w:rsid w:val="00584289"/>
    <w:rsid w:val="00590A5A"/>
    <w:rsid w:val="0059168C"/>
    <w:rsid w:val="0059358F"/>
    <w:rsid w:val="005937C0"/>
    <w:rsid w:val="005A0AA3"/>
    <w:rsid w:val="005A193B"/>
    <w:rsid w:val="005A23EB"/>
    <w:rsid w:val="005A3800"/>
    <w:rsid w:val="005A3BC3"/>
    <w:rsid w:val="005A3D8E"/>
    <w:rsid w:val="005A3EA6"/>
    <w:rsid w:val="005A5906"/>
    <w:rsid w:val="005A5A3F"/>
    <w:rsid w:val="005B0034"/>
    <w:rsid w:val="005B0FBD"/>
    <w:rsid w:val="005B169E"/>
    <w:rsid w:val="005B2B9A"/>
    <w:rsid w:val="005B5FED"/>
    <w:rsid w:val="005C2E0A"/>
    <w:rsid w:val="005C7601"/>
    <w:rsid w:val="005E00E4"/>
    <w:rsid w:val="005E0FE6"/>
    <w:rsid w:val="005E2222"/>
    <w:rsid w:val="005E3736"/>
    <w:rsid w:val="005F64DC"/>
    <w:rsid w:val="006057AD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609A6"/>
    <w:rsid w:val="006617C1"/>
    <w:rsid w:val="00667B39"/>
    <w:rsid w:val="006728EC"/>
    <w:rsid w:val="006736F0"/>
    <w:rsid w:val="00683861"/>
    <w:rsid w:val="006949C5"/>
    <w:rsid w:val="00694F10"/>
    <w:rsid w:val="00696A22"/>
    <w:rsid w:val="00697127"/>
    <w:rsid w:val="006A3111"/>
    <w:rsid w:val="006A3336"/>
    <w:rsid w:val="006A46A7"/>
    <w:rsid w:val="006A6050"/>
    <w:rsid w:val="006B4A63"/>
    <w:rsid w:val="006C0A69"/>
    <w:rsid w:val="006C569C"/>
    <w:rsid w:val="006C5A64"/>
    <w:rsid w:val="006C7EE9"/>
    <w:rsid w:val="006D1E07"/>
    <w:rsid w:val="006D4CEE"/>
    <w:rsid w:val="006D4F24"/>
    <w:rsid w:val="006D5AFD"/>
    <w:rsid w:val="006E0D96"/>
    <w:rsid w:val="006E1E15"/>
    <w:rsid w:val="006E27DF"/>
    <w:rsid w:val="006E55E8"/>
    <w:rsid w:val="006F1DE8"/>
    <w:rsid w:val="00701113"/>
    <w:rsid w:val="0070113B"/>
    <w:rsid w:val="007019E2"/>
    <w:rsid w:val="00702672"/>
    <w:rsid w:val="00706DCA"/>
    <w:rsid w:val="00710720"/>
    <w:rsid w:val="00711CD8"/>
    <w:rsid w:val="00712471"/>
    <w:rsid w:val="00720524"/>
    <w:rsid w:val="00720F86"/>
    <w:rsid w:val="00721BA1"/>
    <w:rsid w:val="00734355"/>
    <w:rsid w:val="007344C2"/>
    <w:rsid w:val="007353FC"/>
    <w:rsid w:val="007370BE"/>
    <w:rsid w:val="007407BB"/>
    <w:rsid w:val="0076128D"/>
    <w:rsid w:val="00762426"/>
    <w:rsid w:val="00762DC2"/>
    <w:rsid w:val="00775359"/>
    <w:rsid w:val="0078030A"/>
    <w:rsid w:val="00780DC6"/>
    <w:rsid w:val="00793C0E"/>
    <w:rsid w:val="00795045"/>
    <w:rsid w:val="00796A86"/>
    <w:rsid w:val="007A2AAA"/>
    <w:rsid w:val="007A6966"/>
    <w:rsid w:val="007B0FD7"/>
    <w:rsid w:val="007B360D"/>
    <w:rsid w:val="007C02A4"/>
    <w:rsid w:val="007C115C"/>
    <w:rsid w:val="007C37CD"/>
    <w:rsid w:val="007C4B97"/>
    <w:rsid w:val="007D0EE8"/>
    <w:rsid w:val="007D40C6"/>
    <w:rsid w:val="007D50E2"/>
    <w:rsid w:val="007D61DD"/>
    <w:rsid w:val="007D7EFA"/>
    <w:rsid w:val="007E154E"/>
    <w:rsid w:val="007E1956"/>
    <w:rsid w:val="007F229C"/>
    <w:rsid w:val="0080092A"/>
    <w:rsid w:val="00806DC5"/>
    <w:rsid w:val="00807421"/>
    <w:rsid w:val="00807EE9"/>
    <w:rsid w:val="00820A4B"/>
    <w:rsid w:val="00821F3D"/>
    <w:rsid w:val="00822F09"/>
    <w:rsid w:val="00823659"/>
    <w:rsid w:val="00824087"/>
    <w:rsid w:val="008318BF"/>
    <w:rsid w:val="00834178"/>
    <w:rsid w:val="008364FA"/>
    <w:rsid w:val="008418B0"/>
    <w:rsid w:val="00843B9A"/>
    <w:rsid w:val="00845C2F"/>
    <w:rsid w:val="008479FA"/>
    <w:rsid w:val="008548B0"/>
    <w:rsid w:val="00863390"/>
    <w:rsid w:val="00863DD3"/>
    <w:rsid w:val="00871AE3"/>
    <w:rsid w:val="0087579C"/>
    <w:rsid w:val="00880F71"/>
    <w:rsid w:val="00882DB6"/>
    <w:rsid w:val="008850E9"/>
    <w:rsid w:val="00887C75"/>
    <w:rsid w:val="00891228"/>
    <w:rsid w:val="00894789"/>
    <w:rsid w:val="008956FE"/>
    <w:rsid w:val="008A0BF7"/>
    <w:rsid w:val="008A6792"/>
    <w:rsid w:val="008B2B70"/>
    <w:rsid w:val="008B7A4F"/>
    <w:rsid w:val="008C5291"/>
    <w:rsid w:val="008C6417"/>
    <w:rsid w:val="008D4911"/>
    <w:rsid w:val="008E2B7C"/>
    <w:rsid w:val="008E6622"/>
    <w:rsid w:val="008E769B"/>
    <w:rsid w:val="008F603C"/>
    <w:rsid w:val="008F6239"/>
    <w:rsid w:val="00910884"/>
    <w:rsid w:val="009134E8"/>
    <w:rsid w:val="00921AAC"/>
    <w:rsid w:val="009225E1"/>
    <w:rsid w:val="00923145"/>
    <w:rsid w:val="00923289"/>
    <w:rsid w:val="009234D8"/>
    <w:rsid w:val="00940EFF"/>
    <w:rsid w:val="009423DA"/>
    <w:rsid w:val="009425BE"/>
    <w:rsid w:val="009475C7"/>
    <w:rsid w:val="00952BFC"/>
    <w:rsid w:val="00954973"/>
    <w:rsid w:val="009566C8"/>
    <w:rsid w:val="00957228"/>
    <w:rsid w:val="009626B5"/>
    <w:rsid w:val="00966C9F"/>
    <w:rsid w:val="009704BF"/>
    <w:rsid w:val="00970F97"/>
    <w:rsid w:val="00972137"/>
    <w:rsid w:val="00976D8A"/>
    <w:rsid w:val="00977A85"/>
    <w:rsid w:val="0098026B"/>
    <w:rsid w:val="00981D20"/>
    <w:rsid w:val="009852BB"/>
    <w:rsid w:val="009910C9"/>
    <w:rsid w:val="00995A82"/>
    <w:rsid w:val="00995F8F"/>
    <w:rsid w:val="00996AE4"/>
    <w:rsid w:val="00997DC0"/>
    <w:rsid w:val="009A134C"/>
    <w:rsid w:val="009A16A9"/>
    <w:rsid w:val="009A6956"/>
    <w:rsid w:val="009A75E3"/>
    <w:rsid w:val="009B679A"/>
    <w:rsid w:val="009C2697"/>
    <w:rsid w:val="009C399F"/>
    <w:rsid w:val="009C4C27"/>
    <w:rsid w:val="009D57C2"/>
    <w:rsid w:val="009D64AB"/>
    <w:rsid w:val="009D76A9"/>
    <w:rsid w:val="009E0D6B"/>
    <w:rsid w:val="009E3879"/>
    <w:rsid w:val="009F2849"/>
    <w:rsid w:val="009F299D"/>
    <w:rsid w:val="009F44BF"/>
    <w:rsid w:val="009F67AC"/>
    <w:rsid w:val="00A016D9"/>
    <w:rsid w:val="00A0382D"/>
    <w:rsid w:val="00A15FA2"/>
    <w:rsid w:val="00A16749"/>
    <w:rsid w:val="00A2709D"/>
    <w:rsid w:val="00A30B12"/>
    <w:rsid w:val="00A32D05"/>
    <w:rsid w:val="00A356F4"/>
    <w:rsid w:val="00A446AC"/>
    <w:rsid w:val="00A600C1"/>
    <w:rsid w:val="00A662C8"/>
    <w:rsid w:val="00A66709"/>
    <w:rsid w:val="00A66DE5"/>
    <w:rsid w:val="00A751C9"/>
    <w:rsid w:val="00A875C2"/>
    <w:rsid w:val="00A87930"/>
    <w:rsid w:val="00A97EF6"/>
    <w:rsid w:val="00AA0562"/>
    <w:rsid w:val="00AB03DF"/>
    <w:rsid w:val="00AC171F"/>
    <w:rsid w:val="00AD31BA"/>
    <w:rsid w:val="00AD4A2A"/>
    <w:rsid w:val="00AD7E43"/>
    <w:rsid w:val="00AE74D5"/>
    <w:rsid w:val="00AE7B71"/>
    <w:rsid w:val="00AF12DE"/>
    <w:rsid w:val="00AF2201"/>
    <w:rsid w:val="00AF2759"/>
    <w:rsid w:val="00AF7134"/>
    <w:rsid w:val="00AF7640"/>
    <w:rsid w:val="00B009C3"/>
    <w:rsid w:val="00B11EEF"/>
    <w:rsid w:val="00B2441A"/>
    <w:rsid w:val="00B40632"/>
    <w:rsid w:val="00B4621F"/>
    <w:rsid w:val="00B50F60"/>
    <w:rsid w:val="00B5292A"/>
    <w:rsid w:val="00B52A59"/>
    <w:rsid w:val="00B53723"/>
    <w:rsid w:val="00B63ECF"/>
    <w:rsid w:val="00B64520"/>
    <w:rsid w:val="00B6512D"/>
    <w:rsid w:val="00B65CD7"/>
    <w:rsid w:val="00B710D1"/>
    <w:rsid w:val="00B72ACB"/>
    <w:rsid w:val="00B823A7"/>
    <w:rsid w:val="00B83065"/>
    <w:rsid w:val="00B92F57"/>
    <w:rsid w:val="00B9586C"/>
    <w:rsid w:val="00BA0E5E"/>
    <w:rsid w:val="00BA2412"/>
    <w:rsid w:val="00BA7F45"/>
    <w:rsid w:val="00BB2A90"/>
    <w:rsid w:val="00BB2C21"/>
    <w:rsid w:val="00BB6CD2"/>
    <w:rsid w:val="00BC53FA"/>
    <w:rsid w:val="00BC625A"/>
    <w:rsid w:val="00BD1260"/>
    <w:rsid w:val="00BD1C2B"/>
    <w:rsid w:val="00BD772E"/>
    <w:rsid w:val="00BE2B01"/>
    <w:rsid w:val="00BE3FD7"/>
    <w:rsid w:val="00BE6C1F"/>
    <w:rsid w:val="00BF0546"/>
    <w:rsid w:val="00C033EE"/>
    <w:rsid w:val="00C044F4"/>
    <w:rsid w:val="00C04C8F"/>
    <w:rsid w:val="00C12FDC"/>
    <w:rsid w:val="00C1419D"/>
    <w:rsid w:val="00C200A1"/>
    <w:rsid w:val="00C23FD2"/>
    <w:rsid w:val="00C24FCC"/>
    <w:rsid w:val="00C26B7A"/>
    <w:rsid w:val="00C31DEE"/>
    <w:rsid w:val="00C32353"/>
    <w:rsid w:val="00C46194"/>
    <w:rsid w:val="00C4727E"/>
    <w:rsid w:val="00C50D2B"/>
    <w:rsid w:val="00C53FD3"/>
    <w:rsid w:val="00C555AB"/>
    <w:rsid w:val="00C6028E"/>
    <w:rsid w:val="00C60CB7"/>
    <w:rsid w:val="00C61CDE"/>
    <w:rsid w:val="00C668D5"/>
    <w:rsid w:val="00C72B52"/>
    <w:rsid w:val="00C77014"/>
    <w:rsid w:val="00C8030C"/>
    <w:rsid w:val="00C80CDA"/>
    <w:rsid w:val="00C80D70"/>
    <w:rsid w:val="00C84D63"/>
    <w:rsid w:val="00C8550D"/>
    <w:rsid w:val="00C86C03"/>
    <w:rsid w:val="00C87BC6"/>
    <w:rsid w:val="00C91E1E"/>
    <w:rsid w:val="00C92D19"/>
    <w:rsid w:val="00C93DA7"/>
    <w:rsid w:val="00CA2B05"/>
    <w:rsid w:val="00CC194E"/>
    <w:rsid w:val="00CC29B6"/>
    <w:rsid w:val="00CC2A9E"/>
    <w:rsid w:val="00CC628E"/>
    <w:rsid w:val="00CC6582"/>
    <w:rsid w:val="00CD058C"/>
    <w:rsid w:val="00CD1E01"/>
    <w:rsid w:val="00CD5667"/>
    <w:rsid w:val="00CD7041"/>
    <w:rsid w:val="00CE5C23"/>
    <w:rsid w:val="00CE6BB6"/>
    <w:rsid w:val="00CF7C78"/>
    <w:rsid w:val="00D1465A"/>
    <w:rsid w:val="00D14AAF"/>
    <w:rsid w:val="00D17E51"/>
    <w:rsid w:val="00D21C0A"/>
    <w:rsid w:val="00D30DDA"/>
    <w:rsid w:val="00D33854"/>
    <w:rsid w:val="00D33DFF"/>
    <w:rsid w:val="00D365D7"/>
    <w:rsid w:val="00D40F48"/>
    <w:rsid w:val="00D421BD"/>
    <w:rsid w:val="00D4336E"/>
    <w:rsid w:val="00D5046D"/>
    <w:rsid w:val="00D66C15"/>
    <w:rsid w:val="00D7035E"/>
    <w:rsid w:val="00D72B96"/>
    <w:rsid w:val="00D76BA6"/>
    <w:rsid w:val="00D8372D"/>
    <w:rsid w:val="00D839A8"/>
    <w:rsid w:val="00D86031"/>
    <w:rsid w:val="00DA0A47"/>
    <w:rsid w:val="00DA1552"/>
    <w:rsid w:val="00DB27D9"/>
    <w:rsid w:val="00DB29A5"/>
    <w:rsid w:val="00DB3284"/>
    <w:rsid w:val="00DB3E91"/>
    <w:rsid w:val="00DC0B39"/>
    <w:rsid w:val="00DC234B"/>
    <w:rsid w:val="00DC5622"/>
    <w:rsid w:val="00DC5635"/>
    <w:rsid w:val="00DD2DCA"/>
    <w:rsid w:val="00DE0FAB"/>
    <w:rsid w:val="00DE676C"/>
    <w:rsid w:val="00DF2B90"/>
    <w:rsid w:val="00DF33BC"/>
    <w:rsid w:val="00DF3903"/>
    <w:rsid w:val="00DF6A84"/>
    <w:rsid w:val="00E004F9"/>
    <w:rsid w:val="00E02841"/>
    <w:rsid w:val="00E11B99"/>
    <w:rsid w:val="00E143CB"/>
    <w:rsid w:val="00E15997"/>
    <w:rsid w:val="00E2425A"/>
    <w:rsid w:val="00E24390"/>
    <w:rsid w:val="00E27649"/>
    <w:rsid w:val="00E30F49"/>
    <w:rsid w:val="00E33711"/>
    <w:rsid w:val="00E36826"/>
    <w:rsid w:val="00E37B68"/>
    <w:rsid w:val="00E37F01"/>
    <w:rsid w:val="00E406E2"/>
    <w:rsid w:val="00E465ED"/>
    <w:rsid w:val="00E470FD"/>
    <w:rsid w:val="00E503FD"/>
    <w:rsid w:val="00E62992"/>
    <w:rsid w:val="00E7671C"/>
    <w:rsid w:val="00E81AE9"/>
    <w:rsid w:val="00E83541"/>
    <w:rsid w:val="00E91C93"/>
    <w:rsid w:val="00E95FBA"/>
    <w:rsid w:val="00E97844"/>
    <w:rsid w:val="00EA20A5"/>
    <w:rsid w:val="00EA3FA4"/>
    <w:rsid w:val="00EA6BD5"/>
    <w:rsid w:val="00EB0630"/>
    <w:rsid w:val="00EB341B"/>
    <w:rsid w:val="00EB793D"/>
    <w:rsid w:val="00EC46D1"/>
    <w:rsid w:val="00EC5938"/>
    <w:rsid w:val="00EC722F"/>
    <w:rsid w:val="00ED0510"/>
    <w:rsid w:val="00ED2FBC"/>
    <w:rsid w:val="00ED6272"/>
    <w:rsid w:val="00ED6578"/>
    <w:rsid w:val="00ED7EDA"/>
    <w:rsid w:val="00EE4A3F"/>
    <w:rsid w:val="00EE55D8"/>
    <w:rsid w:val="00EE5DED"/>
    <w:rsid w:val="00EE5E26"/>
    <w:rsid w:val="00EE76D7"/>
    <w:rsid w:val="00EF1A87"/>
    <w:rsid w:val="00EF339D"/>
    <w:rsid w:val="00EF506C"/>
    <w:rsid w:val="00F01B0D"/>
    <w:rsid w:val="00F01E39"/>
    <w:rsid w:val="00F03211"/>
    <w:rsid w:val="00F03FD6"/>
    <w:rsid w:val="00F04C98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1ED7"/>
    <w:rsid w:val="00F22315"/>
    <w:rsid w:val="00F231EA"/>
    <w:rsid w:val="00F241A3"/>
    <w:rsid w:val="00F31C66"/>
    <w:rsid w:val="00F31CBA"/>
    <w:rsid w:val="00F36FE2"/>
    <w:rsid w:val="00F37E97"/>
    <w:rsid w:val="00F46ABB"/>
    <w:rsid w:val="00F471C9"/>
    <w:rsid w:val="00F5013D"/>
    <w:rsid w:val="00F50492"/>
    <w:rsid w:val="00F51123"/>
    <w:rsid w:val="00F574EF"/>
    <w:rsid w:val="00F61610"/>
    <w:rsid w:val="00F75BA3"/>
    <w:rsid w:val="00F81F32"/>
    <w:rsid w:val="00F91DFD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787D"/>
    <w:rsid w:val="00FC1F03"/>
    <w:rsid w:val="00FC2682"/>
    <w:rsid w:val="00FC28FD"/>
    <w:rsid w:val="00FD176E"/>
    <w:rsid w:val="00FD1DC6"/>
    <w:rsid w:val="00FD5B41"/>
    <w:rsid w:val="00FD71E0"/>
    <w:rsid w:val="00FE3BD7"/>
    <w:rsid w:val="00FF4E4A"/>
    <w:rsid w:val="00FF5FD7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6F8BF"/>
  <w15:docId w15:val="{23EE53F1-10A2-4E88-AB99-6A49AE66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C3"/>
    <w:rPr>
      <w:sz w:val="24"/>
      <w:szCs w:val="24"/>
    </w:rPr>
  </w:style>
  <w:style w:type="paragraph" w:styleId="1">
    <w:name w:val="heading 1"/>
    <w:basedOn w:val="a"/>
    <w:next w:val="a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009C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009C3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B009C3"/>
    <w:pPr>
      <w:keepNext/>
      <w:jc w:val="right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09C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009C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009C3"/>
    <w:pPr>
      <w:jc w:val="both"/>
    </w:pPr>
    <w:rPr>
      <w:iCs/>
      <w:sz w:val="28"/>
    </w:rPr>
  </w:style>
  <w:style w:type="paragraph" w:styleId="a6">
    <w:name w:val="Body Text Indent"/>
    <w:basedOn w:val="a"/>
    <w:rsid w:val="00B009C3"/>
    <w:pPr>
      <w:ind w:firstLine="540"/>
    </w:pPr>
  </w:style>
  <w:style w:type="paragraph" w:styleId="a7">
    <w:name w:val="Block Text"/>
    <w:basedOn w:val="a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-">
    <w:name w:val="Hyperlink"/>
    <w:basedOn w:val="a0"/>
    <w:rsid w:val="00F01E39"/>
    <w:rPr>
      <w:color w:val="0000FF"/>
      <w:u w:val="single"/>
    </w:rPr>
  </w:style>
  <w:style w:type="paragraph" w:styleId="a8">
    <w:name w:val="Balloon Text"/>
    <w:basedOn w:val="a"/>
    <w:semiHidden/>
    <w:rsid w:val="00E2425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23EF"/>
  </w:style>
  <w:style w:type="table" w:styleId="aa">
    <w:name w:val="Table Grid"/>
    <w:basedOn w:val="a1"/>
    <w:rsid w:val="00C8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5A23EB"/>
    <w:pPr>
      <w:ind w:left="720"/>
      <w:contextualSpacing/>
    </w:pPr>
  </w:style>
  <w:style w:type="paragraph" w:styleId="20">
    <w:name w:val="List 2"/>
    <w:basedOn w:val="a"/>
    <w:link w:val="2Char"/>
    <w:rsid w:val="00554E28"/>
    <w:pPr>
      <w:ind w:left="566" w:hanging="283"/>
    </w:pPr>
  </w:style>
  <w:style w:type="character" w:customStyle="1" w:styleId="2Char">
    <w:name w:val="Λίστα 2 Char"/>
    <w:link w:val="20"/>
    <w:rsid w:val="00554E28"/>
    <w:rPr>
      <w:sz w:val="24"/>
      <w:szCs w:val="24"/>
    </w:rPr>
  </w:style>
  <w:style w:type="character" w:styleId="ac">
    <w:name w:val="Strong"/>
    <w:basedOn w:val="a0"/>
    <w:uiPriority w:val="22"/>
    <w:qFormat/>
    <w:rsid w:val="00DC2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B748-30B0-47F6-B54F-E9E25B2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2397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GEORGIOS SALAKIDIS</cp:lastModifiedBy>
  <cp:revision>8</cp:revision>
  <cp:lastPrinted>2020-06-29T06:18:00Z</cp:lastPrinted>
  <dcterms:created xsi:type="dcterms:W3CDTF">2022-01-25T09:26:00Z</dcterms:created>
  <dcterms:modified xsi:type="dcterms:W3CDTF">2022-01-25T12:17:00Z</dcterms:modified>
</cp:coreProperties>
</file>