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332" w14:textId="51CBEA25" w:rsidR="00FB2C7F" w:rsidRPr="003148BE" w:rsidRDefault="00B94045" w:rsidP="003148BE">
      <w:pPr>
        <w:jc w:val="center"/>
      </w:pPr>
      <w:r>
        <w:rPr>
          <w:rFonts w:ascii="Calibri" w:hAnsi="Calibri" w:cs="Calibri"/>
          <w:b/>
          <w:sz w:val="22"/>
          <w:szCs w:val="22"/>
        </w:rPr>
        <w:t>ΠΑΡΑΡΤΗΜΑ Ι</w:t>
      </w:r>
    </w:p>
    <w:p w14:paraId="71902C8F" w14:textId="77777777" w:rsidR="003148BE" w:rsidRDefault="003148BE" w:rsidP="003148BE">
      <w:pPr>
        <w:widowControl w:val="0"/>
        <w:spacing w:line="24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ΤΕΧΝΙΚΕΣ ΠΡΟΔΙΑΓΡΑΦΕΣ – ΠΙΝΑΚ</w:t>
      </w:r>
      <w:r>
        <w:rPr>
          <w:rFonts w:ascii="Calibri" w:hAnsi="Calibri"/>
          <w:b/>
          <w:sz w:val="22"/>
          <w:szCs w:val="22"/>
          <w:lang w:val="en-US"/>
        </w:rPr>
        <w:t>A</w:t>
      </w:r>
      <w:r w:rsidRPr="00424840">
        <w:rPr>
          <w:rFonts w:ascii="Calibri" w:hAnsi="Calibri"/>
          <w:b/>
          <w:sz w:val="22"/>
          <w:szCs w:val="22"/>
        </w:rPr>
        <w:t>Σ ΣΥΜΜΟΡΦΩΣΗΣ</w:t>
      </w:r>
    </w:p>
    <w:p w14:paraId="5179AEF3" w14:textId="77777777" w:rsidR="00FB2C7F" w:rsidRPr="00E12F6E" w:rsidRDefault="00FB2C7F" w:rsidP="000C3E4A">
      <w:pPr>
        <w:spacing w:line="240" w:lineRule="auto"/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14:paraId="22F29099" w14:textId="050DAEF5" w:rsidR="001B3950" w:rsidRPr="000C3E4A" w:rsidRDefault="00C4502F" w:rsidP="001B395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 Α</w:t>
      </w:r>
      <w:r w:rsidR="000C3E4A">
        <w:rPr>
          <w:rFonts w:ascii="Calibri" w:hAnsi="Calibri"/>
          <w:b/>
          <w:sz w:val="22"/>
          <w:szCs w:val="22"/>
        </w:rPr>
        <w:t xml:space="preserve">: </w:t>
      </w:r>
      <w:r w:rsidR="000C3E4A" w:rsidRPr="00755855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 xml:space="preserve">Καθαριστής αέρα 400 </w:t>
      </w:r>
      <w:r w:rsidR="000C3E4A" w:rsidRPr="00755855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m</w:t>
      </w:r>
      <w:r w:rsidR="000C3E4A" w:rsidRPr="00755855">
        <w:rPr>
          <w:rFonts w:ascii="Calibri" w:eastAsia="MS Mincho" w:hAnsi="Calibri"/>
          <w:b/>
          <w:color w:val="000000"/>
          <w:sz w:val="22"/>
          <w:szCs w:val="22"/>
          <w:vertAlign w:val="superscript"/>
          <w:lang w:eastAsia="ja-JP"/>
        </w:rPr>
        <w:t>3</w:t>
      </w:r>
      <w:r w:rsidR="000C3E4A" w:rsidRPr="00755855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>/</w:t>
      </w:r>
      <w:r w:rsidR="000C3E4A" w:rsidRPr="00755855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h</w:t>
      </w:r>
      <w:r w:rsidR="000C3E4A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 xml:space="preserve"> </w:t>
      </w:r>
    </w:p>
    <w:p w14:paraId="44398E7F" w14:textId="36E30707" w:rsidR="00FB2C7F" w:rsidRDefault="00C4502F" w:rsidP="001B395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Προϋπολογισμός </w:t>
      </w:r>
      <w:r w:rsidR="001B3950">
        <w:rPr>
          <w:rFonts w:ascii="Calibri" w:hAnsi="Calibri"/>
          <w:b/>
          <w:sz w:val="22"/>
          <w:szCs w:val="22"/>
        </w:rPr>
        <w:t>25.000 € συμπεριλαμβανομένου του ΦΠΑ</w:t>
      </w:r>
    </w:p>
    <w:tbl>
      <w:tblPr>
        <w:tblpPr w:leftFromText="180" w:rightFromText="180" w:vertAnchor="text" w:horzAnchor="margin" w:tblpY="121"/>
        <w:tblW w:w="10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6460"/>
        <w:gridCol w:w="9"/>
        <w:gridCol w:w="842"/>
        <w:gridCol w:w="922"/>
        <w:gridCol w:w="991"/>
      </w:tblGrid>
      <w:tr w:rsidR="00E12F6E" w14:paraId="6534C4F2" w14:textId="77777777" w:rsidTr="00E12F6E">
        <w:trPr>
          <w:trHeight w:val="690"/>
          <w:tblHeader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03D39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bookmarkStart w:id="0" w:name="_Hlk84503037"/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2C598F1F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462D2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FBB80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(γ)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8F399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(δ)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5F3C0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Παραπο-μπή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E12F6E" w14:paraId="6F05CC83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45A99" w14:textId="77777777" w:rsidR="00E12F6E" w:rsidRDefault="00E12F6E" w:rsidP="00E12F6E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46929" w14:textId="77777777" w:rsidR="00E12F6E" w:rsidRPr="00F2204A" w:rsidRDefault="00E12F6E" w:rsidP="00E12F6E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CF10FD">
              <w:rPr>
                <w:rFonts w:ascii="Calibri" w:hAnsi="Calibri" w:cs="Times New Roman"/>
                <w:b/>
                <w:sz w:val="22"/>
                <w:szCs w:val="22"/>
              </w:rPr>
              <w:t>Καθαριστής αέρα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 xml:space="preserve">400 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m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3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331F9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0DC7A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6DE95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bookmarkEnd w:id="0"/>
      <w:tr w:rsidR="00E12F6E" w14:paraId="613F3E6D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39F98" w14:textId="77777777" w:rsidR="00E12F6E" w:rsidRPr="00CF10FD" w:rsidRDefault="00E12F6E" w:rsidP="00E12F6E">
            <w:pPr>
              <w:pStyle w:val="Default"/>
              <w:rPr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E7A89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FBE53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54701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1A477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12F6E" w14:paraId="4574E7C7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BA3B" w14:textId="77777777" w:rsidR="00E12F6E" w:rsidRDefault="00E12F6E" w:rsidP="00E12F6E">
            <w:pPr>
              <w:pStyle w:val="Default"/>
            </w:pP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75316" w14:textId="77777777" w:rsidR="00E12F6E" w:rsidRDefault="00E12F6E" w:rsidP="00E12F6E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B2AD0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653C3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856C0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12F6E" w14:paraId="453C2922" w14:textId="77777777" w:rsidTr="00E12F6E">
        <w:trPr>
          <w:trHeight w:val="29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CAA04" w14:textId="77777777" w:rsidR="00E12F6E" w:rsidRDefault="00E12F6E" w:rsidP="00E12F6E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32470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Φίλτρο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TRUE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13 ή 14</w:t>
            </w:r>
          </w:p>
          <w:p w14:paraId="64D98D04" w14:textId="77777777" w:rsidR="00E12F6E" w:rsidRDefault="00E12F6E" w:rsidP="00E12F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Φίλτρο ενεργού άνθρακα</w:t>
            </w:r>
          </w:p>
          <w:p w14:paraId="0903B25E" w14:textId="77777777" w:rsidR="00E12F6E" w:rsidRDefault="00E12F6E" w:rsidP="00E12F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Πρόφιλτρο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/Αρχικό Φίλτρο</w:t>
            </w:r>
          </w:p>
          <w:p w14:paraId="6DDE7771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Αντιβακτηριαδικά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τεχνολογίας κατάλληλα για χώρους τουλάχιστον 100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</w:p>
          <w:p w14:paraId="0A992C34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Χρόνος αντικατάστασης φίλτρων για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τουλάχιστον 1 έτος</w:t>
            </w:r>
          </w:p>
          <w:p w14:paraId="31418E00" w14:textId="77777777" w:rsidR="00E12F6E" w:rsidRDefault="00E12F6E" w:rsidP="00E12F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Χρόνος αντικατάστασης φίλτρων για άνθρακα τουλάχιστον  1 έτος</w:t>
            </w:r>
          </w:p>
          <w:p w14:paraId="3AF157F0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>7. Δείκτης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CADR (παροχή καθαρού αέρα) 400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τουλάχιστον</w:t>
            </w:r>
          </w:p>
          <w:p w14:paraId="57C76608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Στάθμη θορύβου </w:t>
            </w:r>
            <w:r w:rsidRPr="00CF10FD">
              <w:rPr>
                <w:rFonts w:ascii="Calibri" w:hAnsi="Calibri" w:cs="Calibri"/>
                <w:sz w:val="22"/>
                <w:szCs w:val="22"/>
              </w:rPr>
              <w:t>60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μέγιστο</w:t>
            </w:r>
          </w:p>
          <w:p w14:paraId="17A22490" w14:textId="77777777" w:rsidR="00E12F6E" w:rsidRDefault="00E12F6E" w:rsidP="00E12F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Εγγύηση για 2 χρόνια τουλάχιστον</w:t>
            </w:r>
          </w:p>
          <w:p w14:paraId="4261721E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>10. Να υπάρχει πιστοποίηση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ECARF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3BF84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20B703E5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D32F9" w14:textId="77777777" w:rsidR="00E12F6E" w:rsidRDefault="00E12F6E" w:rsidP="00E12F6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93894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12F6E" w14:paraId="16E1E460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2CD01" w14:textId="77777777" w:rsidR="00E12F6E" w:rsidRPr="00CF10FD" w:rsidRDefault="00E12F6E" w:rsidP="00E12F6E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1.2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F6D10" w14:textId="77777777" w:rsidR="00E12F6E" w:rsidRDefault="00E12F6E" w:rsidP="00E12F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2204A">
              <w:rPr>
                <w:rFonts w:ascii="Calibri" w:hAnsi="Calibri" w:cs="Calibri"/>
                <w:b/>
                <w:bCs/>
                <w:sz w:val="22"/>
                <w:szCs w:val="22"/>
              </w:rPr>
              <w:t>Ποσότητα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50 τεμάχια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7E684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3186B" w14:textId="77777777" w:rsidR="00E12F6E" w:rsidRDefault="00E12F6E" w:rsidP="00E12F6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C78C4" w14:textId="77777777" w:rsidR="00E12F6E" w:rsidRDefault="00E12F6E" w:rsidP="00E12F6E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12F6E" w14:paraId="13C04D14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30360" w14:textId="77777777" w:rsidR="00E12F6E" w:rsidRPr="00CF10FD" w:rsidRDefault="00E12F6E" w:rsidP="00E12F6E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bookmarkStart w:id="1" w:name="_Hlk84503051"/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1.3</w:t>
            </w: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5652C" w14:textId="77777777" w:rsidR="00E12F6E" w:rsidRDefault="00E12F6E" w:rsidP="00E12F6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72705" w14:textId="77777777" w:rsidR="00E12F6E" w:rsidRDefault="00E12F6E" w:rsidP="00E12F6E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0C316" w14:textId="77777777" w:rsidR="00E12F6E" w:rsidRDefault="00E12F6E" w:rsidP="00E12F6E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56B" w14:textId="77777777" w:rsidR="00E12F6E" w:rsidRDefault="00E12F6E" w:rsidP="00E12F6E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E12F6E" w14:paraId="157B2700" w14:textId="77777777" w:rsidTr="00E12F6E">
        <w:trPr>
          <w:trHeight w:val="287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9BE9F" w14:textId="77777777" w:rsidR="00E12F6E" w:rsidRDefault="00E12F6E" w:rsidP="00E12F6E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2C91B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14:paraId="6119E780" w14:textId="77777777" w:rsidR="00E12F6E" w:rsidRDefault="00E12F6E" w:rsidP="00E12F6E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Τμήματα  Πανεπιστημίου Δυτικής Μακεδονίας</w:t>
            </w:r>
          </w:p>
          <w:p w14:paraId="39D2F969" w14:textId="77777777" w:rsidR="00E12F6E" w:rsidRDefault="00E12F6E" w:rsidP="00E12F6E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(Κοζάνη/Φλώρινα/Καστοριά/Γρεβενά/Πτολεμαΐδα)</w:t>
            </w:r>
          </w:p>
          <w:p w14:paraId="6DB6F7CD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14:paraId="1F4D5854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4 ημερολογιακές ημέρες από την υπογραφή της σύμβασης</w:t>
            </w:r>
          </w:p>
          <w:p w14:paraId="754254DF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14:paraId="0CBEDE5C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Για 2 χρόνια </w:t>
            </w:r>
          </w:p>
          <w:p w14:paraId="11651FE7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14:paraId="6F85A866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Για 5 χρόνια </w:t>
            </w:r>
          </w:p>
          <w:p w14:paraId="759A35D5" w14:textId="77777777" w:rsidR="00E12F6E" w:rsidRDefault="00E12F6E" w:rsidP="00E12F6E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14:paraId="3810120F" w14:textId="77777777" w:rsidR="00E12F6E" w:rsidRDefault="00E12F6E" w:rsidP="00E12F6E">
            <w:pPr>
              <w:pStyle w:val="Default"/>
              <w:spacing w:line="276" w:lineRule="auto"/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2 εργάσιμες ημέρες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18FA8" w14:textId="77777777" w:rsidR="00E12F6E" w:rsidRDefault="00E12F6E" w:rsidP="00E12F6E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1016F" w14:textId="77777777" w:rsidR="00E12F6E" w:rsidRDefault="00E12F6E" w:rsidP="00E12F6E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04A0" w14:textId="77777777" w:rsidR="00E12F6E" w:rsidRDefault="00E12F6E" w:rsidP="00E12F6E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bookmarkEnd w:id="1"/>
    <w:p w14:paraId="04D9AE10" w14:textId="40BA3E39" w:rsidR="001B3950" w:rsidRPr="00E12F6E" w:rsidRDefault="00E12F6E" w:rsidP="00E12F6E">
      <w:pPr>
        <w:tabs>
          <w:tab w:val="left" w:pos="2055"/>
        </w:tabs>
        <w:rPr>
          <w:rFonts w:ascii="Calibri" w:hAnsi="Calibri"/>
          <w:b/>
          <w:sz w:val="2"/>
          <w:szCs w:val="2"/>
        </w:rPr>
      </w:pPr>
      <w:r>
        <w:rPr>
          <w:rFonts w:ascii="Calibri" w:hAnsi="Calibri"/>
          <w:b/>
          <w:sz w:val="6"/>
          <w:szCs w:val="6"/>
        </w:rPr>
        <w:tab/>
      </w:r>
    </w:p>
    <w:p w14:paraId="4F1A9CA7" w14:textId="77777777" w:rsidR="00E12F6E" w:rsidRPr="00E12F6E" w:rsidRDefault="00E12F6E" w:rsidP="000C3E4A">
      <w:pPr>
        <w:widowControl w:val="0"/>
        <w:spacing w:line="276" w:lineRule="auto"/>
        <w:jc w:val="left"/>
        <w:rPr>
          <w:rFonts w:ascii="Calibri" w:hAnsi="Calibri"/>
          <w:b/>
          <w:sz w:val="10"/>
          <w:szCs w:val="10"/>
        </w:rPr>
      </w:pPr>
    </w:p>
    <w:p w14:paraId="0066CEDA" w14:textId="2291D164" w:rsidR="000C3E4A" w:rsidRPr="00853101" w:rsidRDefault="000C3E4A" w:rsidP="000C3E4A">
      <w:pPr>
        <w:widowControl w:val="0"/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ΠΡΟΫΠΟΛΟΓΙΣΜΟΣ ΧΩΡΙΣ ΦΠΑ: </w:t>
      </w:r>
      <w:r>
        <w:rPr>
          <w:rFonts w:ascii="Calibri" w:hAnsi="Calibri" w:cs="Calibri"/>
          <w:b/>
          <w:bCs/>
          <w:sz w:val="22"/>
          <w:szCs w:val="22"/>
        </w:rPr>
        <w:t xml:space="preserve">20.161,29 </w:t>
      </w:r>
      <w:r w:rsidRPr="0086414A">
        <w:rPr>
          <w:rFonts w:ascii="Calibri" w:hAnsi="Calibri" w:cs="Calibri"/>
          <w:b/>
          <w:bCs/>
          <w:sz w:val="22"/>
          <w:szCs w:val="22"/>
        </w:rPr>
        <w:t>€</w:t>
      </w:r>
    </w:p>
    <w:p w14:paraId="031A31AE" w14:textId="77777777" w:rsidR="000C3E4A" w:rsidRPr="00853101" w:rsidRDefault="000C3E4A" w:rsidP="000C3E4A">
      <w:pPr>
        <w:widowControl w:val="0"/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ΦΠΑ 24%: </w:t>
      </w:r>
      <w:r>
        <w:rPr>
          <w:rFonts w:ascii="Calibri" w:hAnsi="Calibri" w:cs="Calibri"/>
          <w:b/>
          <w:bCs/>
          <w:sz w:val="22"/>
          <w:szCs w:val="18"/>
        </w:rPr>
        <w:t>4.838,71</w:t>
      </w:r>
      <w:r w:rsidRPr="0086414A">
        <w:rPr>
          <w:rFonts w:ascii="Calibri" w:hAnsi="Calibri" w:cs="Calibri"/>
          <w:b/>
          <w:bCs/>
          <w:sz w:val="22"/>
          <w:szCs w:val="18"/>
        </w:rPr>
        <w:t xml:space="preserve"> €</w:t>
      </w:r>
      <w:r w:rsidRPr="005D0B39">
        <w:rPr>
          <w:b/>
          <w:bCs/>
          <w:sz w:val="22"/>
          <w:szCs w:val="18"/>
        </w:rPr>
        <w:t xml:space="preserve"> </w:t>
      </w:r>
    </w:p>
    <w:p w14:paraId="1EF08155" w14:textId="77777777" w:rsidR="000C3E4A" w:rsidRDefault="000C3E4A" w:rsidP="000C3E4A">
      <w:pPr>
        <w:widowControl w:val="0"/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ΣΥΝΟΛΟ ΜΕ ΦΠΑ: </w:t>
      </w:r>
      <w:r>
        <w:rPr>
          <w:rFonts w:ascii="Calibri" w:hAnsi="Calibri"/>
          <w:b/>
          <w:sz w:val="22"/>
          <w:szCs w:val="22"/>
        </w:rPr>
        <w:t xml:space="preserve">25.000,00 € </w:t>
      </w:r>
    </w:p>
    <w:p w14:paraId="0B9E66AC" w14:textId="77777777" w:rsidR="000C3E4A" w:rsidRDefault="000C3E4A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56D58F0A" w14:textId="77777777" w:rsidR="000C3E4A" w:rsidRPr="00C50A99" w:rsidRDefault="000C3E4A" w:rsidP="000C3E4A">
      <w:pPr>
        <w:widowControl w:val="0"/>
        <w:spacing w:line="276" w:lineRule="auto"/>
        <w:rPr>
          <w:rFonts w:ascii="Calibri" w:hAnsi="Calibri"/>
          <w:b/>
          <w:sz w:val="8"/>
          <w:szCs w:val="8"/>
        </w:rPr>
      </w:pPr>
    </w:p>
    <w:p w14:paraId="6A001E80" w14:textId="58E5B545" w:rsidR="000C3E4A" w:rsidRPr="000C3E4A" w:rsidRDefault="000C3E4A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564003D8" w14:textId="77777777" w:rsidR="000C3E4A" w:rsidRDefault="000C3E4A" w:rsidP="000C3E4A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08657A16" w14:textId="70E05107" w:rsidR="00C76F33" w:rsidRPr="000C3E4A" w:rsidRDefault="000C3E4A" w:rsidP="000C3E4A">
      <w:pPr>
        <w:widowControl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  <w:r w:rsidR="00C76F33">
        <w:rPr>
          <w:rFonts w:ascii="Calibri" w:hAnsi="Calibri"/>
          <w:b/>
          <w:sz w:val="22"/>
          <w:szCs w:val="22"/>
        </w:rPr>
        <w:br w:type="page"/>
      </w:r>
    </w:p>
    <w:p w14:paraId="03EDE70E" w14:textId="5CD988E2" w:rsidR="001B3950" w:rsidRPr="00E12F6E" w:rsidRDefault="001B3950" w:rsidP="001B3950">
      <w:pPr>
        <w:jc w:val="center"/>
        <w:rPr>
          <w:rFonts w:ascii="Calibri" w:hAnsi="Calibri"/>
          <w:b/>
          <w:sz w:val="22"/>
          <w:szCs w:val="22"/>
        </w:rPr>
      </w:pPr>
      <w:r w:rsidRPr="00E12F6E">
        <w:rPr>
          <w:rFonts w:ascii="Calibri" w:hAnsi="Calibri"/>
          <w:b/>
          <w:sz w:val="22"/>
          <w:szCs w:val="22"/>
        </w:rPr>
        <w:lastRenderedPageBreak/>
        <w:t>ΤΜΗΜΑ Β</w:t>
      </w:r>
      <w:r w:rsidR="001B690C" w:rsidRPr="00E12F6E">
        <w:rPr>
          <w:rFonts w:ascii="Calibri" w:hAnsi="Calibri"/>
          <w:b/>
          <w:sz w:val="22"/>
          <w:szCs w:val="22"/>
        </w:rPr>
        <w:t xml:space="preserve">: </w:t>
      </w:r>
      <w:r w:rsidR="001B690C" w:rsidRPr="00E12F6E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 xml:space="preserve">Καθαριστής αέρα 700 </w:t>
      </w:r>
      <w:r w:rsidR="001B690C" w:rsidRPr="00E12F6E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m</w:t>
      </w:r>
      <w:r w:rsidR="001B690C" w:rsidRPr="00E12F6E">
        <w:rPr>
          <w:rFonts w:ascii="Calibri" w:eastAsia="MS Mincho" w:hAnsi="Calibri"/>
          <w:b/>
          <w:color w:val="000000"/>
          <w:sz w:val="22"/>
          <w:szCs w:val="22"/>
          <w:vertAlign w:val="superscript"/>
          <w:lang w:eastAsia="ja-JP"/>
        </w:rPr>
        <w:t>3</w:t>
      </w:r>
      <w:r w:rsidR="001B690C" w:rsidRPr="00E12F6E">
        <w:rPr>
          <w:rFonts w:ascii="Calibri" w:eastAsia="MS Mincho" w:hAnsi="Calibri"/>
          <w:b/>
          <w:color w:val="000000"/>
          <w:sz w:val="22"/>
          <w:szCs w:val="22"/>
          <w:lang w:eastAsia="ja-JP"/>
        </w:rPr>
        <w:t>/</w:t>
      </w:r>
      <w:r w:rsidR="001B690C" w:rsidRPr="00E12F6E">
        <w:rPr>
          <w:rFonts w:ascii="Calibri" w:eastAsia="MS Mincho" w:hAnsi="Calibri"/>
          <w:b/>
          <w:color w:val="000000"/>
          <w:sz w:val="22"/>
          <w:szCs w:val="22"/>
          <w:lang w:val="en-US" w:eastAsia="ja-JP"/>
        </w:rPr>
        <w:t>h</w:t>
      </w:r>
    </w:p>
    <w:p w14:paraId="2118FAD6" w14:textId="4C69C341" w:rsidR="00FB2C7F" w:rsidRPr="00E12F6E" w:rsidRDefault="001B3950" w:rsidP="001B3950">
      <w:pPr>
        <w:jc w:val="center"/>
        <w:rPr>
          <w:rFonts w:ascii="Calibri" w:hAnsi="Calibri"/>
          <w:b/>
          <w:sz w:val="22"/>
          <w:szCs w:val="22"/>
        </w:rPr>
      </w:pPr>
      <w:r w:rsidRPr="00E12F6E">
        <w:rPr>
          <w:rFonts w:ascii="Calibri" w:hAnsi="Calibri"/>
          <w:b/>
          <w:sz w:val="22"/>
          <w:szCs w:val="22"/>
        </w:rPr>
        <w:t>Προϋπολογισμός 10.000 € συμπεριλαμβανομένου του ΦΠΑ</w:t>
      </w:r>
    </w:p>
    <w:p w14:paraId="0A7111CD" w14:textId="3162C2AB" w:rsidR="00FB2C7F" w:rsidRDefault="00FB2C7F">
      <w:pPr>
        <w:rPr>
          <w:rFonts w:ascii="Calibri" w:hAnsi="Calibri"/>
          <w:b/>
          <w:sz w:val="22"/>
          <w:szCs w:val="22"/>
        </w:rPr>
      </w:pPr>
    </w:p>
    <w:tbl>
      <w:tblPr>
        <w:tblW w:w="9993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6460"/>
        <w:gridCol w:w="851"/>
        <w:gridCol w:w="58"/>
        <w:gridCol w:w="864"/>
        <w:gridCol w:w="991"/>
      </w:tblGrid>
      <w:tr w:rsidR="00CF10FD" w14:paraId="0FE15B85" w14:textId="77777777" w:rsidTr="00E12F6E">
        <w:trPr>
          <w:trHeight w:val="690"/>
          <w:tblHeader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278C" w14:textId="77777777" w:rsidR="00CF10FD" w:rsidRDefault="00CF10FD" w:rsidP="0052455F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425A06F7" w14:textId="77777777" w:rsidR="00CF10FD" w:rsidRDefault="00CF10FD" w:rsidP="0052455F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A1B28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096CF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(γ)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675C3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(δ)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0AFB4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Παραπο-μπή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CF10FD" w14:paraId="3BF59DEC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0A999" w14:textId="77777777" w:rsid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739D6" w14:textId="2E7F0725" w:rsidR="00CF10FD" w:rsidRPr="00F2204A" w:rsidRDefault="00F2204A" w:rsidP="001B690C">
            <w:pPr>
              <w:pStyle w:val="Default"/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 xml:space="preserve">Καθαριστής αέρα 700 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m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3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  <w:r w:rsidRPr="00F2204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285C1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2341B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8E0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27FCA372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94B4C" w14:textId="2955759C" w:rsidR="00CF10FD" w:rsidRDefault="00CF10FD" w:rsidP="0052455F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A782D" w14:textId="5A41E890" w:rsidR="00CF10FD" w:rsidRPr="00F2204A" w:rsidRDefault="00F2204A" w:rsidP="001B690C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140D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09679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9862A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4F779374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70A02" w14:textId="2D83B926" w:rsidR="00CF10FD" w:rsidRDefault="00CF10FD" w:rsidP="0052455F">
            <w:pPr>
              <w:pStyle w:val="Default"/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7AE0A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A22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4A66D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186A8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1B24CD8B" w14:textId="77777777" w:rsidTr="00E12F6E">
        <w:trPr>
          <w:trHeight w:val="43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09A5D" w14:textId="77777777" w:rsid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EB7BA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Φίλτρο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TRUE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13 ή 14</w:t>
            </w:r>
          </w:p>
          <w:p w14:paraId="31AB4186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Φίλτρο ενεργού άνθρακα</w:t>
            </w:r>
          </w:p>
          <w:p w14:paraId="11FD7B30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Πρόφιλτρο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/Αρχικό Φίλτρο</w:t>
            </w:r>
          </w:p>
          <w:p w14:paraId="446B9B2E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Αντιβακτηριαδικά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τεχνολογίας κατάλληλα για χώρους τουλάχιστον 100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</w:p>
          <w:p w14:paraId="6F2D1D22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Χρόνος αντικατάστασης φίλτρων για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HEPA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τουλάχιστον 1 έτος</w:t>
            </w:r>
          </w:p>
          <w:p w14:paraId="30C390FF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Χρόνος αντικατάστασης φίλτρων για άνθρακα τουλάχιστον  1 έτος</w:t>
            </w:r>
          </w:p>
          <w:p w14:paraId="599E52FD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7. Δείκτης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CADR (παροχή καθαρού αέρα) 700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τουλάχιστον</w:t>
            </w:r>
          </w:p>
          <w:p w14:paraId="29E29146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Στάθμη θορύβου </w:t>
            </w:r>
            <w:r w:rsidRPr="00CF10FD">
              <w:rPr>
                <w:rFonts w:ascii="Calibri" w:hAnsi="Calibri" w:cs="Calibri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μέγιστο</w:t>
            </w:r>
          </w:p>
          <w:p w14:paraId="73EBEA57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Εγγύηση για 2 χρόνια τουλάχιστον</w:t>
            </w:r>
          </w:p>
          <w:p w14:paraId="3C8A097C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10. Να υπάρχει πιστοποίηση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ECARF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AB9E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48D9D2CA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8785B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E2742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51F7ACA3" w14:textId="77777777" w:rsidTr="00E12F6E">
        <w:trPr>
          <w:trHeight w:val="22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E1AAB" w14:textId="00F25AE8" w:rsidR="00CF10FD" w:rsidRPr="00CF10FD" w:rsidRDefault="00CF10FD" w:rsidP="0052455F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1.2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215C5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B3950">
              <w:rPr>
                <w:rFonts w:ascii="Calibri" w:hAnsi="Calibri" w:cs="Calibri"/>
                <w:b/>
                <w:bCs/>
                <w:sz w:val="22"/>
                <w:szCs w:val="22"/>
              </w:rPr>
              <w:t>Ποσότητα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 τεμάχια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A05F4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31DE2" w14:textId="77777777" w:rsidR="00CF10FD" w:rsidRDefault="00CF10FD" w:rsidP="001B690C">
            <w:pPr>
              <w:pStyle w:val="Default"/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E4270" w14:textId="77777777" w:rsidR="00CF10FD" w:rsidRDefault="00CF10FD" w:rsidP="001B690C">
            <w:pPr>
              <w:pStyle w:val="Default"/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CF10FD" w14:paraId="67B62DC2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979D4" w14:textId="07A16114" w:rsidR="00CF10FD" w:rsidRDefault="00CF10FD" w:rsidP="0052455F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1.3.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3AFBA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95A20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33227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7C24E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F10FD" w14:paraId="598F7488" w14:textId="77777777" w:rsidTr="00E12F6E">
        <w:trPr>
          <w:trHeight w:val="28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5C65" w14:textId="77777777" w:rsidR="00CF10FD" w:rsidRDefault="00CF10FD" w:rsidP="0052455F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75CA2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14:paraId="52799A7A" w14:textId="32389908" w:rsidR="00CF10FD" w:rsidRDefault="00CF10FD" w:rsidP="001B690C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Τμήμα</w:t>
            </w:r>
            <w:r w:rsidR="00F2204A">
              <w:rPr>
                <w:rFonts w:ascii="Calibri" w:hAnsi="Calibri"/>
                <w:sz w:val="22"/>
                <w:szCs w:val="22"/>
              </w:rPr>
              <w:t>τα</w:t>
            </w:r>
            <w:r>
              <w:rPr>
                <w:rFonts w:ascii="Calibri" w:hAnsi="Calibri"/>
                <w:sz w:val="22"/>
                <w:szCs w:val="22"/>
              </w:rPr>
              <w:t xml:space="preserve">  Πανεπιστημίου Δυτ</w:t>
            </w:r>
            <w:r w:rsidR="001B3950">
              <w:rPr>
                <w:rFonts w:ascii="Calibri" w:hAnsi="Calibri"/>
                <w:sz w:val="22"/>
                <w:szCs w:val="22"/>
              </w:rPr>
              <w:t>ικής</w:t>
            </w:r>
            <w:r>
              <w:rPr>
                <w:rFonts w:ascii="Calibri" w:hAnsi="Calibri"/>
                <w:sz w:val="22"/>
                <w:szCs w:val="22"/>
              </w:rPr>
              <w:t xml:space="preserve"> Μακεδονίας</w:t>
            </w:r>
          </w:p>
          <w:p w14:paraId="1E281C2E" w14:textId="77777777" w:rsidR="00CF10FD" w:rsidRDefault="00CF10FD" w:rsidP="001B690C">
            <w:pPr>
              <w:keepNext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(Κοζάνη/Φλώρινα/Καστοριά/Γρεβενά/Πτολεμαΐδα)</w:t>
            </w:r>
          </w:p>
          <w:p w14:paraId="03CDCCBC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14:paraId="0933E85F" w14:textId="2C14D820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0513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ημερολογιακές ημέρες από την υπογραφή της σύμβασης</w:t>
            </w:r>
          </w:p>
          <w:p w14:paraId="27662E19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14:paraId="160347A8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Για 2 χρόνια </w:t>
            </w:r>
          </w:p>
          <w:p w14:paraId="16E0B1F4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14:paraId="4517A0C7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Για 5 χρόνια </w:t>
            </w:r>
          </w:p>
          <w:p w14:paraId="367FC28B" w14:textId="77777777" w:rsidR="00CF10FD" w:rsidRDefault="00CF10FD" w:rsidP="001B690C">
            <w:pPr>
              <w:keepNext/>
              <w:tabs>
                <w:tab w:val="right" w:leader="dot" w:pos="8278"/>
              </w:tabs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14:paraId="5E571693" w14:textId="77777777" w:rsidR="00CF10FD" w:rsidRDefault="00CF10FD" w:rsidP="001B690C">
            <w:pPr>
              <w:pStyle w:val="Default"/>
              <w:spacing w:line="276" w:lineRule="auto"/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2 εργάσιμες ημέρες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9FB90" w14:textId="77777777" w:rsidR="00CF10FD" w:rsidRDefault="00CF10FD" w:rsidP="001B690C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4AE4F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FF538" w14:textId="77777777" w:rsidR="00CF10FD" w:rsidRDefault="00CF10FD" w:rsidP="001B690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79F09FC" w14:textId="77777777" w:rsidR="00C76F33" w:rsidRDefault="00C76F33" w:rsidP="00C76F33">
      <w:pPr>
        <w:suppressAutoHyphens w:val="0"/>
        <w:adjustRightInd w:val="0"/>
        <w:spacing w:line="276" w:lineRule="auto"/>
        <w:textAlignment w:val="baseline"/>
        <w:rPr>
          <w:rFonts w:ascii="Calibri" w:hAnsi="Calibri"/>
          <w:b/>
          <w:sz w:val="20"/>
          <w:lang w:eastAsia="x-none"/>
        </w:rPr>
      </w:pPr>
    </w:p>
    <w:p w14:paraId="3C13698E" w14:textId="77777777" w:rsidR="00E12F6E" w:rsidRPr="00853101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ΠΡΟΫΠΟΛΟΓΙΣΜΟΣ ΧΩΡΙΣ ΦΠΑ: </w:t>
      </w:r>
      <w:r>
        <w:rPr>
          <w:rFonts w:ascii="Calibri" w:hAnsi="Calibri" w:cs="Calibri"/>
          <w:b/>
          <w:bCs/>
          <w:sz w:val="22"/>
          <w:szCs w:val="22"/>
        </w:rPr>
        <w:t xml:space="preserve">8.064,52 </w:t>
      </w:r>
      <w:r w:rsidRPr="0086414A">
        <w:rPr>
          <w:rFonts w:ascii="Calibri" w:hAnsi="Calibri" w:cs="Calibri"/>
          <w:b/>
          <w:bCs/>
          <w:sz w:val="22"/>
          <w:szCs w:val="22"/>
        </w:rPr>
        <w:t>€</w:t>
      </w:r>
    </w:p>
    <w:p w14:paraId="4FC549A5" w14:textId="77777777" w:rsidR="00E12F6E" w:rsidRPr="00853101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ΦΠΑ 24%: </w:t>
      </w:r>
      <w:r w:rsidRPr="0086414A">
        <w:rPr>
          <w:rFonts w:ascii="Calibri" w:hAnsi="Calibri" w:cs="Calibri"/>
          <w:b/>
          <w:bCs/>
          <w:sz w:val="22"/>
          <w:szCs w:val="18"/>
        </w:rPr>
        <w:t xml:space="preserve"> </w:t>
      </w:r>
      <w:r>
        <w:rPr>
          <w:rFonts w:ascii="Calibri" w:hAnsi="Calibri" w:cs="Calibri"/>
          <w:b/>
          <w:bCs/>
          <w:sz w:val="22"/>
          <w:szCs w:val="18"/>
        </w:rPr>
        <w:t xml:space="preserve">1.935,48 </w:t>
      </w:r>
      <w:r w:rsidRPr="0086414A">
        <w:rPr>
          <w:rFonts w:ascii="Calibri" w:hAnsi="Calibri" w:cs="Calibri"/>
          <w:b/>
          <w:bCs/>
          <w:sz w:val="22"/>
          <w:szCs w:val="18"/>
        </w:rPr>
        <w:t>€</w:t>
      </w:r>
      <w:r w:rsidRPr="005D0B39">
        <w:rPr>
          <w:b/>
          <w:bCs/>
          <w:sz w:val="22"/>
          <w:szCs w:val="18"/>
        </w:rPr>
        <w:t xml:space="preserve"> </w:t>
      </w:r>
    </w:p>
    <w:p w14:paraId="5EA72FB5" w14:textId="77777777" w:rsidR="00E12F6E" w:rsidRPr="00243E15" w:rsidRDefault="00E12F6E" w:rsidP="00E12F6E">
      <w:pPr>
        <w:widowControl w:val="0"/>
        <w:spacing w:line="240" w:lineRule="auto"/>
        <w:ind w:left="142"/>
        <w:jc w:val="left"/>
        <w:rPr>
          <w:rFonts w:ascii="Calibri" w:hAnsi="Calibri"/>
          <w:b/>
          <w:sz w:val="22"/>
          <w:szCs w:val="22"/>
        </w:rPr>
      </w:pPr>
      <w:r w:rsidRPr="00853101">
        <w:rPr>
          <w:rFonts w:ascii="Calibri" w:hAnsi="Calibri"/>
          <w:b/>
          <w:sz w:val="22"/>
          <w:szCs w:val="22"/>
        </w:rPr>
        <w:t xml:space="preserve">ΣΥΝΟΛΟ ΜΕ ΦΠΑ: </w:t>
      </w:r>
      <w:r>
        <w:rPr>
          <w:rFonts w:ascii="Calibri" w:hAnsi="Calibri"/>
          <w:b/>
          <w:sz w:val="22"/>
          <w:szCs w:val="22"/>
        </w:rPr>
        <w:t xml:space="preserve">10.000,00 € </w:t>
      </w:r>
    </w:p>
    <w:p w14:paraId="4EDE1AC1" w14:textId="77777777" w:rsidR="00E12F6E" w:rsidRDefault="00E12F6E" w:rsidP="00E12F6E">
      <w:pPr>
        <w:widowControl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39B53C73" w14:textId="77777777" w:rsidR="00E12F6E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78DCD58D" w14:textId="77777777" w:rsidR="00E12F6E" w:rsidRPr="00C50A99" w:rsidRDefault="00E12F6E" w:rsidP="00E12F6E">
      <w:pPr>
        <w:widowControl w:val="0"/>
        <w:spacing w:line="276" w:lineRule="auto"/>
        <w:rPr>
          <w:rFonts w:ascii="Calibri" w:hAnsi="Calibri"/>
          <w:b/>
          <w:sz w:val="8"/>
          <w:szCs w:val="8"/>
        </w:rPr>
      </w:pPr>
    </w:p>
    <w:p w14:paraId="4AF970E4" w14:textId="77777777" w:rsidR="00E12F6E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5E6CBF9B" w14:textId="77777777" w:rsidR="00E12F6E" w:rsidRPr="00390A1B" w:rsidRDefault="00E12F6E" w:rsidP="00E12F6E">
      <w:pPr>
        <w:widowControl w:val="0"/>
        <w:spacing w:line="276" w:lineRule="auto"/>
        <w:jc w:val="right"/>
        <w:rPr>
          <w:rFonts w:ascii="Calibri" w:hAnsi="Calibri"/>
          <w:b/>
          <w:sz w:val="10"/>
          <w:szCs w:val="10"/>
        </w:rPr>
      </w:pPr>
    </w:p>
    <w:p w14:paraId="2EC48DB6" w14:textId="7246BA73" w:rsidR="00FB2C7F" w:rsidRPr="00E12F6E" w:rsidRDefault="00E12F6E" w:rsidP="00E12F6E">
      <w:pPr>
        <w:widowControl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sectPr w:rsidR="00FB2C7F" w:rsidRPr="00E12F6E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D16C" w14:textId="77777777" w:rsidR="00FC573E" w:rsidRDefault="00FC573E">
      <w:pPr>
        <w:spacing w:line="240" w:lineRule="auto"/>
      </w:pPr>
      <w:r>
        <w:separator/>
      </w:r>
    </w:p>
  </w:endnote>
  <w:endnote w:type="continuationSeparator" w:id="0">
    <w:p w14:paraId="1AC4C43C" w14:textId="77777777" w:rsidR="00FC573E" w:rsidRDefault="00FC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125" w14:textId="33BD4CEF" w:rsidR="00E12F6E" w:rsidRPr="00E12F6E" w:rsidRDefault="00E12F6E" w:rsidP="00E12F6E">
    <w:pPr>
      <w:pStyle w:val="a5"/>
      <w:ind w:left="-426" w:right="-278"/>
      <w:jc w:val="right"/>
      <w:rPr>
        <w:i/>
        <w:sz w:val="18"/>
        <w:szCs w:val="18"/>
      </w:rPr>
    </w:pPr>
    <w:bookmarkStart w:id="2" w:name="_Hlk75522369"/>
    <w:r w:rsidRPr="00C2236D">
      <w:rPr>
        <w:rFonts w:ascii="Calibri" w:hAnsi="Calibri" w:cs="Calibri"/>
        <w:i/>
        <w:sz w:val="18"/>
        <w:szCs w:val="18"/>
      </w:rPr>
      <w:t>Πρόσκληση</w:t>
    </w:r>
    <w:r>
      <w:rPr>
        <w:rFonts w:ascii="Calibri" w:hAnsi="Calibri" w:cs="Calibri"/>
        <w:i/>
        <w:sz w:val="18"/>
        <w:szCs w:val="18"/>
      </w:rPr>
      <w:t xml:space="preserve"> κατάθεσης οικονομικών προσφορών</w:t>
    </w:r>
    <w:r w:rsidRPr="00C2236D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για</w:t>
    </w:r>
    <w:r w:rsidRPr="00C2236D">
      <w:rPr>
        <w:rFonts w:ascii="Calibri" w:hAnsi="Calibri" w:cs="Calibri"/>
        <w:i/>
        <w:sz w:val="18"/>
        <w:szCs w:val="18"/>
      </w:rPr>
      <w:t xml:space="preserve"> την προμήθεια</w:t>
    </w:r>
    <w:r>
      <w:rPr>
        <w:rFonts w:ascii="Calibri" w:hAnsi="Calibri" w:cs="Calibri"/>
        <w:i/>
        <w:sz w:val="18"/>
        <w:szCs w:val="18"/>
      </w:rPr>
      <w:t xml:space="preserve"> καθαριστών αέρα για τις ανάγκες του ΠΔΜ</w:t>
    </w:r>
    <w:r>
      <w:rPr>
        <w:rFonts w:ascii="Times New Roman" w:hAnsi="Times New Roman"/>
        <w:i/>
        <w:sz w:val="18"/>
        <w:szCs w:val="18"/>
      </w:rPr>
      <w:tab/>
    </w:r>
    <w:bookmarkEnd w:id="2"/>
    <w:r>
      <w:rPr>
        <w:rFonts w:ascii="Times New Roman" w:hAnsi="Times New Roman"/>
        <w:i/>
        <w:sz w:val="18"/>
        <w:szCs w:val="18"/>
      </w:rPr>
      <w:tab/>
    </w:r>
    <w:r w:rsidRPr="005A5999">
      <w:rPr>
        <w:i/>
        <w:sz w:val="18"/>
        <w:szCs w:val="18"/>
      </w:rPr>
      <w:t xml:space="preserve">Σελ. </w:t>
    </w:r>
    <w:r w:rsidRPr="005A5999">
      <w:rPr>
        <w:i/>
        <w:sz w:val="18"/>
        <w:szCs w:val="18"/>
      </w:rPr>
      <w:fldChar w:fldCharType="begin"/>
    </w:r>
    <w:r w:rsidRPr="005A5999">
      <w:rPr>
        <w:i/>
        <w:sz w:val="18"/>
        <w:szCs w:val="18"/>
      </w:rPr>
      <w:instrText xml:space="preserve"> PAGE   \* MERGEFORMAT </w:instrText>
    </w:r>
    <w:r w:rsidRPr="005A5999">
      <w:rPr>
        <w:i/>
        <w:sz w:val="18"/>
        <w:szCs w:val="18"/>
      </w:rPr>
      <w:fldChar w:fldCharType="separate"/>
    </w:r>
    <w:r>
      <w:rPr>
        <w:i/>
        <w:sz w:val="18"/>
        <w:szCs w:val="18"/>
      </w:rPr>
      <w:t>6</w:t>
    </w:r>
    <w:r w:rsidRPr="005A5999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34F" w14:textId="77777777" w:rsidR="00FC573E" w:rsidRDefault="00FC573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87C638C" w14:textId="77777777" w:rsidR="00FC573E" w:rsidRDefault="00FC57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7F"/>
    <w:rsid w:val="000C3E4A"/>
    <w:rsid w:val="001B3950"/>
    <w:rsid w:val="001B690C"/>
    <w:rsid w:val="003148BE"/>
    <w:rsid w:val="004B5694"/>
    <w:rsid w:val="00560513"/>
    <w:rsid w:val="00B94045"/>
    <w:rsid w:val="00C4502F"/>
    <w:rsid w:val="00C76F33"/>
    <w:rsid w:val="00CF10FD"/>
    <w:rsid w:val="00E12F6E"/>
    <w:rsid w:val="00F2204A"/>
    <w:rsid w:val="00FB2C7F"/>
    <w:rsid w:val="00FB68C0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BBA"/>
  <w15:docId w15:val="{6AD069E3-2CB2-4C28-856A-40C41EF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spacing w:after="0" w:line="360" w:lineRule="atLeast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 w:val="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l-GR" w:eastAsia="ja-JP"/>
    </w:rPr>
  </w:style>
  <w:style w:type="character" w:customStyle="1" w:styleId="1">
    <w:name w:val="Βασικό1"/>
    <w:basedOn w:val="a0"/>
  </w:style>
  <w:style w:type="character" w:customStyle="1" w:styleId="pdgl">
    <w:name w:val="pdgl"/>
    <w:basedOn w:val="a0"/>
  </w:style>
  <w:style w:type="character" w:styleId="-">
    <w:name w:val="Hyperlink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kouziakis</dc:creator>
  <dc:description/>
  <cp:lastModifiedBy>ΧΑΡΑ ΣΙΑΜΙΔΟΥ</cp:lastModifiedBy>
  <cp:revision>7</cp:revision>
  <dcterms:created xsi:type="dcterms:W3CDTF">2021-10-08T09:28:00Z</dcterms:created>
  <dcterms:modified xsi:type="dcterms:W3CDTF">2021-10-08T10:42:00Z</dcterms:modified>
</cp:coreProperties>
</file>