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88" w:rsidRPr="00FE72DF" w:rsidRDefault="003B4888" w:rsidP="003B4888">
      <w:pPr>
        <w:pStyle w:val="Default"/>
        <w:spacing w:after="13"/>
        <w:jc w:val="center"/>
        <w:rPr>
          <w:b/>
        </w:rPr>
      </w:pPr>
      <w:r w:rsidRPr="00FE72DF">
        <w:rPr>
          <w:b/>
        </w:rPr>
        <w:t xml:space="preserve">«ΠΑΡΑΡΤΗΜΑ </w:t>
      </w:r>
      <w:r w:rsidRPr="00845BD3">
        <w:rPr>
          <w:b/>
          <w:sz w:val="28"/>
          <w:szCs w:val="28"/>
        </w:rPr>
        <w:t>Α</w:t>
      </w:r>
      <w:r>
        <w:rPr>
          <w:b/>
          <w:sz w:val="28"/>
          <w:szCs w:val="28"/>
        </w:rPr>
        <w:t>1</w:t>
      </w:r>
      <w:r w:rsidRPr="00FE72DF">
        <w:rPr>
          <w:b/>
        </w:rPr>
        <w:t>»</w:t>
      </w:r>
    </w:p>
    <w:p w:rsidR="003B4888" w:rsidRDefault="003B4888" w:rsidP="003B4888">
      <w:pPr>
        <w:jc w:val="center"/>
        <w:rPr>
          <w:b/>
          <w:u w:val="single"/>
        </w:rPr>
      </w:pPr>
      <w:r w:rsidRPr="00FE72DF">
        <w:rPr>
          <w:b/>
          <w:u w:val="single"/>
        </w:rPr>
        <w:t>ΤΕΥΧΟΣ ΤΕΧΝΙΚΩΝ ΠΡΟΔΙΑΓΡΑΦΩΝ – ΕΙΔΙΚΩΝ ΟΡΩΝ</w:t>
      </w:r>
    </w:p>
    <w:p w:rsidR="003B4888" w:rsidRPr="00216B26" w:rsidRDefault="003B4888" w:rsidP="003B4888">
      <w:pPr>
        <w:jc w:val="center"/>
        <w:rPr>
          <w:b/>
          <w:bCs/>
          <w:u w:val="single"/>
        </w:rPr>
      </w:pPr>
      <w:r w:rsidRPr="00FE72DF">
        <w:rPr>
          <w:b/>
          <w:u w:val="single"/>
        </w:rPr>
        <w:t xml:space="preserve">ΣΥΝΟΛΙΚΟΥ ΠΟΣΟΥ: </w:t>
      </w:r>
      <w:r>
        <w:rPr>
          <w:b/>
          <w:u w:val="single"/>
        </w:rPr>
        <w:t>12</w:t>
      </w:r>
      <w:r w:rsidRPr="00836A62">
        <w:rPr>
          <w:b/>
          <w:u w:val="single"/>
        </w:rPr>
        <w:t>.</w:t>
      </w:r>
      <w:r>
        <w:rPr>
          <w:b/>
          <w:u w:val="single"/>
        </w:rPr>
        <w:t>00</w:t>
      </w:r>
      <w:r w:rsidRPr="00836A62">
        <w:rPr>
          <w:b/>
          <w:u w:val="single"/>
        </w:rPr>
        <w:t>0,00</w:t>
      </w:r>
      <w:r w:rsidRPr="00FE72DF">
        <w:rPr>
          <w:b/>
          <w:bCs/>
          <w:u w:val="single"/>
        </w:rPr>
        <w:t>€</w:t>
      </w:r>
    </w:p>
    <w:tbl>
      <w:tblPr>
        <w:tblW w:w="56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340"/>
        <w:gridCol w:w="4658"/>
        <w:gridCol w:w="527"/>
        <w:gridCol w:w="1342"/>
        <w:gridCol w:w="1319"/>
      </w:tblGrid>
      <w:tr w:rsidR="003B4888" w:rsidRPr="003E15BA" w:rsidTr="00AF41FB">
        <w:trPr>
          <w:trHeight w:val="412"/>
        </w:trPr>
        <w:tc>
          <w:tcPr>
            <w:tcW w:w="978" w:type="pct"/>
            <w:gridSpan w:val="2"/>
          </w:tcPr>
          <w:p w:rsidR="003B4888" w:rsidRPr="003E15BA" w:rsidRDefault="003B4888" w:rsidP="00AF41FB">
            <w:pPr>
              <w:spacing w:after="0" w:line="240" w:lineRule="auto"/>
              <w:jc w:val="center"/>
              <w:rPr>
                <w:b/>
                <w:bCs/>
                <w:color w:val="000000"/>
                <w:lang w:eastAsia="el-GR"/>
              </w:rPr>
            </w:pPr>
            <w:r w:rsidRPr="00291DF8">
              <w:rPr>
                <w:b/>
                <w:bCs/>
                <w:color w:val="000000"/>
                <w:sz w:val="28"/>
                <w:szCs w:val="28"/>
                <w:lang w:eastAsia="el-GR"/>
              </w:rPr>
              <w:t>1</w:t>
            </w:r>
            <w:r w:rsidRPr="003E15BA">
              <w:rPr>
                <w:b/>
                <w:bCs/>
                <w:color w:val="000000"/>
                <w:sz w:val="28"/>
                <w:szCs w:val="28"/>
                <w:lang w:eastAsia="el-GR"/>
              </w:rPr>
              <w:t>.</w:t>
            </w:r>
            <w:r w:rsidRPr="003E15BA">
              <w:rPr>
                <w:b/>
                <w:bCs/>
                <w:color w:val="000000"/>
                <w:lang w:eastAsia="el-GR"/>
              </w:rPr>
              <w:t xml:space="preserve"> ΤΥΠΟΣ ΕΞΟΠΛΙΣΜΟΥ</w:t>
            </w:r>
          </w:p>
        </w:tc>
        <w:tc>
          <w:tcPr>
            <w:tcW w:w="2388" w:type="pct"/>
            <w:vAlign w:val="center"/>
          </w:tcPr>
          <w:p w:rsidR="003B4888" w:rsidRPr="0073104E" w:rsidRDefault="003B4888" w:rsidP="00AF41FB">
            <w:pPr>
              <w:spacing w:after="0" w:line="240" w:lineRule="auto"/>
              <w:jc w:val="center"/>
              <w:rPr>
                <w:b/>
                <w:bCs/>
                <w:color w:val="000000"/>
                <w:lang w:eastAsia="el-GR"/>
              </w:rPr>
            </w:pPr>
            <w:r w:rsidRPr="0073104E">
              <w:rPr>
                <w:b/>
                <w:bCs/>
                <w:color w:val="000000"/>
                <w:lang w:eastAsia="el-GR"/>
              </w:rPr>
              <w:t>Συσκευή 3D εικονικής απεικόνισης χώρων</w:t>
            </w:r>
          </w:p>
          <w:p w:rsidR="003B4888" w:rsidRPr="003E15BA" w:rsidRDefault="003B4888" w:rsidP="00AF41FB">
            <w:pPr>
              <w:spacing w:after="0" w:line="240" w:lineRule="auto"/>
              <w:jc w:val="center"/>
              <w:rPr>
                <w:b/>
                <w:bCs/>
                <w:color w:val="000000"/>
                <w:lang w:eastAsia="el-GR"/>
              </w:rPr>
            </w:pPr>
          </w:p>
        </w:tc>
        <w:tc>
          <w:tcPr>
            <w:tcW w:w="958" w:type="pct"/>
            <w:gridSpan w:val="2"/>
          </w:tcPr>
          <w:p w:rsidR="003B4888" w:rsidRPr="003E15BA" w:rsidRDefault="003B4888" w:rsidP="00AF41FB">
            <w:pPr>
              <w:spacing w:after="0" w:line="240" w:lineRule="auto"/>
              <w:jc w:val="center"/>
              <w:rPr>
                <w:b/>
                <w:bCs/>
                <w:color w:val="000000"/>
                <w:lang w:eastAsia="el-GR"/>
              </w:rPr>
            </w:pPr>
            <w:r w:rsidRPr="003E15BA">
              <w:rPr>
                <w:b/>
                <w:bCs/>
                <w:color w:val="000000"/>
                <w:lang w:eastAsia="el-GR"/>
              </w:rPr>
              <w:t>ΤΕΜΑΧΙΑ</w:t>
            </w:r>
          </w:p>
        </w:tc>
        <w:tc>
          <w:tcPr>
            <w:tcW w:w="676" w:type="pct"/>
          </w:tcPr>
          <w:p w:rsidR="003B4888" w:rsidRPr="003E15BA" w:rsidRDefault="003B4888" w:rsidP="00AF41FB">
            <w:pPr>
              <w:spacing w:after="0" w:line="240" w:lineRule="auto"/>
              <w:jc w:val="center"/>
              <w:rPr>
                <w:b/>
                <w:bCs/>
                <w:color w:val="000000"/>
                <w:lang w:val="en-US" w:eastAsia="el-GR"/>
              </w:rPr>
            </w:pPr>
            <w:r w:rsidRPr="003E15BA">
              <w:rPr>
                <w:b/>
                <w:bCs/>
                <w:color w:val="000000"/>
                <w:lang w:val="en-US" w:eastAsia="el-GR"/>
              </w:rPr>
              <w:t>1</w:t>
            </w:r>
          </w:p>
        </w:tc>
      </w:tr>
      <w:tr w:rsidR="003B4888" w:rsidRPr="003E15BA" w:rsidTr="00AF41FB">
        <w:trPr>
          <w:trHeight w:val="412"/>
        </w:trPr>
        <w:tc>
          <w:tcPr>
            <w:tcW w:w="5000" w:type="pct"/>
            <w:gridSpan w:val="6"/>
          </w:tcPr>
          <w:p w:rsidR="003B4888" w:rsidRPr="003E15BA" w:rsidRDefault="003B4888" w:rsidP="00AF41FB">
            <w:pPr>
              <w:spacing w:after="0" w:line="240" w:lineRule="auto"/>
              <w:rPr>
                <w:b/>
                <w:bCs/>
                <w:color w:val="000000"/>
                <w:sz w:val="20"/>
                <w:szCs w:val="20"/>
                <w:lang w:eastAsia="el-GR"/>
              </w:rPr>
            </w:pPr>
            <w:r w:rsidRPr="003E15BA">
              <w:rPr>
                <w:b/>
                <w:bCs/>
                <w:color w:val="000000"/>
                <w:sz w:val="20"/>
                <w:szCs w:val="20"/>
                <w:lang w:eastAsia="el-GR"/>
              </w:rPr>
              <w:t>ΝΑ ΑΝΑΦΕΡΘΕΙ ΚΑΤΑΣΚΕΥΑΣΤΗΣ ΚΑΙ ΜΟΝΤΕΛΟ ΠΡΟΣΦΟΡΕΜΕΝΟΥ ΕΞΟΠΛΙΣΜΟΥ</w:t>
            </w:r>
          </w:p>
        </w:tc>
      </w:tr>
      <w:tr w:rsidR="003B4888" w:rsidRPr="003E15BA" w:rsidTr="00AF41FB">
        <w:trPr>
          <w:trHeight w:val="412"/>
        </w:trPr>
        <w:tc>
          <w:tcPr>
            <w:tcW w:w="5000" w:type="pct"/>
            <w:gridSpan w:val="6"/>
          </w:tcPr>
          <w:p w:rsidR="003B4888" w:rsidRPr="00C13A4B" w:rsidRDefault="003B4888" w:rsidP="00AF41FB">
            <w:pPr>
              <w:spacing w:before="120" w:after="120" w:line="320" w:lineRule="exact"/>
              <w:jc w:val="both"/>
              <w:rPr>
                <w:rFonts w:cs="Calibri"/>
              </w:rPr>
            </w:pPr>
            <w:r w:rsidRPr="00C13A4B">
              <w:rPr>
                <w:rFonts w:cs="Calibri"/>
                <w:b/>
              </w:rPr>
              <w:t>Σύντομη περιγραφή:</w:t>
            </w:r>
            <w:r w:rsidRPr="00C13A4B">
              <w:rPr>
                <w:rFonts w:cs="Calibri"/>
              </w:rPr>
              <w:t xml:space="preserve"> </w:t>
            </w:r>
          </w:p>
          <w:p w:rsidR="003B4888" w:rsidRPr="003E15BA" w:rsidRDefault="003B4888" w:rsidP="00AF41FB">
            <w:pPr>
              <w:spacing w:before="120" w:after="120" w:line="320" w:lineRule="exact"/>
              <w:jc w:val="both"/>
              <w:rPr>
                <w:b/>
                <w:bCs/>
                <w:color w:val="000000"/>
                <w:sz w:val="20"/>
                <w:szCs w:val="20"/>
                <w:lang w:eastAsia="el-GR"/>
              </w:rPr>
            </w:pPr>
            <w:r w:rsidRPr="0073104E">
              <w:rPr>
                <w:rFonts w:cs="Calibri"/>
                <w:sz w:val="24"/>
                <w:szCs w:val="24"/>
              </w:rPr>
              <w:t xml:space="preserve">Συσκευή εικονικής πραγματικότητας για το κεφάλι κατηγορίας </w:t>
            </w:r>
            <w:proofErr w:type="spellStart"/>
            <w:r w:rsidRPr="0073104E">
              <w:rPr>
                <w:rFonts w:cs="Calibri"/>
                <w:sz w:val="24"/>
                <w:szCs w:val="24"/>
              </w:rPr>
              <w:t>occulus</w:t>
            </w:r>
            <w:proofErr w:type="spellEnd"/>
            <w:r w:rsidRPr="0073104E">
              <w:rPr>
                <w:rFonts w:cs="Calibri"/>
                <w:sz w:val="24"/>
                <w:szCs w:val="24"/>
              </w:rPr>
              <w:t xml:space="preserve"> </w:t>
            </w:r>
            <w:proofErr w:type="spellStart"/>
            <w:r w:rsidRPr="0073104E">
              <w:rPr>
                <w:rFonts w:cs="Calibri"/>
                <w:sz w:val="24"/>
                <w:szCs w:val="24"/>
              </w:rPr>
              <w:t>Rift</w:t>
            </w:r>
            <w:proofErr w:type="spellEnd"/>
            <w:r w:rsidRPr="0073104E">
              <w:rPr>
                <w:rFonts w:cs="Calibri"/>
                <w:sz w:val="24"/>
                <w:szCs w:val="24"/>
              </w:rPr>
              <w:t xml:space="preserve"> με προχωρημένες τεχνικές απεικόνισης, με ακριβή προσδιορισμό μετακίνησης χαμηλής καθυστέρησης, που συνοδεύεται από δυο περιφερειακά αίσθησης (</w:t>
            </w:r>
            <w:proofErr w:type="spellStart"/>
            <w:r w:rsidRPr="0073104E">
              <w:rPr>
                <w:rFonts w:cs="Calibri"/>
                <w:sz w:val="24"/>
                <w:szCs w:val="24"/>
              </w:rPr>
              <w:t>touch</w:t>
            </w:r>
            <w:proofErr w:type="spellEnd"/>
            <w:r w:rsidRPr="0073104E">
              <w:rPr>
                <w:rFonts w:cs="Calibri"/>
                <w:sz w:val="24"/>
                <w:szCs w:val="24"/>
              </w:rPr>
              <w:t xml:space="preserve">) για το χέρι. </w:t>
            </w:r>
          </w:p>
        </w:tc>
      </w:tr>
      <w:tr w:rsidR="003B4888" w:rsidRPr="003E15BA" w:rsidTr="00AF41FB">
        <w:trPr>
          <w:trHeight w:val="619"/>
        </w:trPr>
        <w:tc>
          <w:tcPr>
            <w:tcW w:w="291" w:type="pct"/>
            <w:shd w:val="pct35" w:color="auto" w:fill="auto"/>
          </w:tcPr>
          <w:p w:rsidR="003B4888" w:rsidRPr="003E15BA" w:rsidRDefault="003B4888" w:rsidP="00AF41FB">
            <w:pPr>
              <w:spacing w:after="0" w:line="240" w:lineRule="auto"/>
              <w:jc w:val="center"/>
              <w:rPr>
                <w:b/>
                <w:bCs/>
                <w:color w:val="000000"/>
                <w:lang w:eastAsia="el-GR"/>
              </w:rPr>
            </w:pPr>
          </w:p>
        </w:tc>
        <w:tc>
          <w:tcPr>
            <w:tcW w:w="3345" w:type="pct"/>
            <w:gridSpan w:val="3"/>
            <w:shd w:val="pct35" w:color="auto" w:fill="auto"/>
          </w:tcPr>
          <w:p w:rsidR="003B4888" w:rsidRPr="003E15BA" w:rsidRDefault="003B4888" w:rsidP="00AF41FB">
            <w:pPr>
              <w:spacing w:after="0" w:line="240" w:lineRule="auto"/>
              <w:jc w:val="center"/>
              <w:rPr>
                <w:b/>
                <w:bCs/>
                <w:color w:val="000000"/>
                <w:lang w:eastAsia="el-GR"/>
              </w:rPr>
            </w:pPr>
            <w:r w:rsidRPr="003E15BA">
              <w:rPr>
                <w:b/>
                <w:bCs/>
                <w:color w:val="000000"/>
                <w:lang w:eastAsia="el-GR"/>
              </w:rPr>
              <w:t xml:space="preserve">Τεχνικές Προδιαγραφές </w:t>
            </w:r>
          </w:p>
          <w:p w:rsidR="003B4888" w:rsidRPr="003E15BA" w:rsidRDefault="003B4888" w:rsidP="00AF41FB">
            <w:pPr>
              <w:spacing w:after="0" w:line="240" w:lineRule="auto"/>
              <w:jc w:val="center"/>
              <w:rPr>
                <w:b/>
                <w:bCs/>
                <w:color w:val="000000"/>
                <w:lang w:eastAsia="el-GR"/>
              </w:rPr>
            </w:pPr>
          </w:p>
        </w:tc>
        <w:tc>
          <w:tcPr>
            <w:tcW w:w="688" w:type="pct"/>
            <w:shd w:val="pct35" w:color="auto" w:fill="auto"/>
          </w:tcPr>
          <w:p w:rsidR="003B4888" w:rsidRPr="003E15BA" w:rsidRDefault="003B4888" w:rsidP="00AF41FB">
            <w:pPr>
              <w:spacing w:after="0" w:line="240" w:lineRule="auto"/>
              <w:jc w:val="center"/>
              <w:rPr>
                <w:b/>
                <w:bCs/>
                <w:color w:val="000000"/>
                <w:sz w:val="18"/>
                <w:szCs w:val="18"/>
                <w:lang w:eastAsia="el-GR"/>
              </w:rPr>
            </w:pPr>
            <w:r w:rsidRPr="003E15BA">
              <w:rPr>
                <w:b/>
                <w:bCs/>
                <w:color w:val="000000"/>
                <w:sz w:val="18"/>
                <w:szCs w:val="18"/>
                <w:lang w:eastAsia="el-GR"/>
              </w:rPr>
              <w:t>ΑΠΑΝΤΗΣΗ ΠΡΟΜΗΘΕΥΤΗ</w:t>
            </w:r>
          </w:p>
        </w:tc>
        <w:tc>
          <w:tcPr>
            <w:tcW w:w="676" w:type="pct"/>
            <w:shd w:val="pct35" w:color="auto" w:fill="auto"/>
            <w:vAlign w:val="center"/>
          </w:tcPr>
          <w:p w:rsidR="003B4888" w:rsidRPr="003E15BA" w:rsidRDefault="003B4888" w:rsidP="00AF41FB">
            <w:pPr>
              <w:spacing w:after="0" w:line="240" w:lineRule="auto"/>
              <w:jc w:val="center"/>
              <w:rPr>
                <w:b/>
                <w:bCs/>
                <w:color w:val="000000"/>
                <w:sz w:val="18"/>
                <w:szCs w:val="18"/>
                <w:lang w:eastAsia="el-GR"/>
              </w:rPr>
            </w:pPr>
            <w:r w:rsidRPr="003E15BA">
              <w:rPr>
                <w:b/>
                <w:bCs/>
                <w:color w:val="000000"/>
                <w:sz w:val="18"/>
                <w:szCs w:val="18"/>
                <w:lang w:eastAsia="el-GR"/>
              </w:rPr>
              <w:t>Παραπομπή - Τεκμηρίωση</w:t>
            </w:r>
          </w:p>
        </w:tc>
      </w:tr>
      <w:tr w:rsidR="003B4888" w:rsidRPr="003E15BA" w:rsidTr="00AF41FB">
        <w:trPr>
          <w:trHeight w:val="371"/>
        </w:trPr>
        <w:tc>
          <w:tcPr>
            <w:tcW w:w="291" w:type="pct"/>
            <w:vAlign w:val="center"/>
          </w:tcPr>
          <w:p w:rsidR="003B4888" w:rsidRPr="003E15BA" w:rsidRDefault="003B4888" w:rsidP="00AF41FB">
            <w:pPr>
              <w:spacing w:after="0" w:line="240" w:lineRule="auto"/>
              <w:jc w:val="center"/>
              <w:rPr>
                <w:sz w:val="20"/>
                <w:szCs w:val="20"/>
                <w:lang w:eastAsia="el-GR"/>
              </w:rPr>
            </w:pPr>
          </w:p>
          <w:p w:rsidR="003B4888" w:rsidRPr="003E15BA" w:rsidRDefault="003B4888" w:rsidP="00AF41FB">
            <w:pPr>
              <w:spacing w:after="0" w:line="240" w:lineRule="auto"/>
              <w:jc w:val="center"/>
              <w:rPr>
                <w:sz w:val="20"/>
                <w:szCs w:val="20"/>
                <w:lang w:eastAsia="el-GR"/>
              </w:rPr>
            </w:pPr>
          </w:p>
        </w:tc>
        <w:tc>
          <w:tcPr>
            <w:tcW w:w="3345" w:type="pct"/>
            <w:gridSpan w:val="3"/>
          </w:tcPr>
          <w:p w:rsidR="003B4888" w:rsidRPr="00C13A4B" w:rsidRDefault="003B4888" w:rsidP="00AF41FB">
            <w:pPr>
              <w:spacing w:before="120" w:after="120" w:line="320" w:lineRule="exact"/>
              <w:contextualSpacing/>
              <w:jc w:val="both"/>
              <w:rPr>
                <w:rFonts w:cs="Calibri"/>
              </w:rPr>
            </w:pPr>
            <w:r w:rsidRPr="00C13A4B">
              <w:rPr>
                <w:rFonts w:cs="Calibri"/>
                <w:b/>
                <w:bCs/>
              </w:rPr>
              <w:t>Περιλαμβάνονται</w:t>
            </w:r>
            <w:r w:rsidRPr="00C13A4B">
              <w:rPr>
                <w:rFonts w:cs="Calibri"/>
              </w:rPr>
              <w:t xml:space="preserve"> : </w:t>
            </w:r>
          </w:p>
        </w:tc>
        <w:tc>
          <w:tcPr>
            <w:tcW w:w="688" w:type="pct"/>
          </w:tcPr>
          <w:p w:rsidR="003B4888" w:rsidRPr="003E15BA" w:rsidRDefault="003B4888" w:rsidP="00AF41FB">
            <w:pPr>
              <w:spacing w:after="0" w:line="240" w:lineRule="auto"/>
              <w:rPr>
                <w:color w:val="000000"/>
                <w:sz w:val="20"/>
                <w:szCs w:val="20"/>
                <w:lang w:eastAsia="el-GR"/>
              </w:rPr>
            </w:pPr>
            <w:r w:rsidRPr="003E15BA">
              <w:rPr>
                <w:color w:val="000000"/>
                <w:sz w:val="20"/>
                <w:szCs w:val="20"/>
                <w:lang w:eastAsia="el-GR"/>
              </w:rPr>
              <w:t> </w:t>
            </w:r>
          </w:p>
        </w:tc>
        <w:tc>
          <w:tcPr>
            <w:tcW w:w="676" w:type="pct"/>
          </w:tcPr>
          <w:p w:rsidR="003B4888" w:rsidRPr="003E15BA" w:rsidRDefault="003B4888" w:rsidP="00AF41FB">
            <w:pPr>
              <w:spacing w:after="0" w:line="240" w:lineRule="auto"/>
              <w:rPr>
                <w:color w:val="000000"/>
                <w:sz w:val="20"/>
                <w:szCs w:val="20"/>
                <w:lang w:eastAsia="el-GR"/>
              </w:rPr>
            </w:pPr>
            <w:r w:rsidRPr="003E15BA">
              <w:rPr>
                <w:color w:val="000000"/>
                <w:sz w:val="20"/>
                <w:szCs w:val="20"/>
                <w:lang w:eastAsia="el-GR"/>
              </w:rPr>
              <w:t> </w:t>
            </w:r>
          </w:p>
        </w:tc>
      </w:tr>
      <w:tr w:rsidR="003B4888" w:rsidRPr="003E15BA" w:rsidTr="00AF41FB">
        <w:trPr>
          <w:trHeight w:val="418"/>
        </w:trPr>
        <w:tc>
          <w:tcPr>
            <w:tcW w:w="291" w:type="pct"/>
            <w:vAlign w:val="center"/>
          </w:tcPr>
          <w:p w:rsidR="003B4888" w:rsidRPr="003E15BA" w:rsidRDefault="003B4888" w:rsidP="00AF41FB">
            <w:pPr>
              <w:spacing w:after="0" w:line="240" w:lineRule="auto"/>
              <w:jc w:val="center"/>
              <w:rPr>
                <w:sz w:val="20"/>
                <w:szCs w:val="20"/>
                <w:lang w:eastAsia="el-GR"/>
              </w:rPr>
            </w:pPr>
            <w:r>
              <w:rPr>
                <w:sz w:val="20"/>
                <w:szCs w:val="20"/>
                <w:lang w:eastAsia="el-GR"/>
              </w:rPr>
              <w:t>1</w:t>
            </w:r>
          </w:p>
        </w:tc>
        <w:tc>
          <w:tcPr>
            <w:tcW w:w="3345" w:type="pct"/>
            <w:gridSpan w:val="3"/>
          </w:tcPr>
          <w:p w:rsidR="003B4888" w:rsidRPr="00C13A4B" w:rsidRDefault="003B4888" w:rsidP="00AF41FB">
            <w:pPr>
              <w:spacing w:before="120" w:after="120" w:line="320" w:lineRule="exact"/>
              <w:contextualSpacing/>
              <w:jc w:val="both"/>
              <w:rPr>
                <w:rFonts w:cs="Calibri"/>
              </w:rPr>
            </w:pPr>
            <w:r w:rsidRPr="00C13A4B">
              <w:rPr>
                <w:rFonts w:cs="Calibri"/>
              </w:rPr>
              <w:t>ένα φορητό σύστημα για το κεφάλι</w:t>
            </w:r>
          </w:p>
        </w:tc>
        <w:tc>
          <w:tcPr>
            <w:tcW w:w="688" w:type="pct"/>
          </w:tcPr>
          <w:p w:rsidR="003B4888" w:rsidRPr="003E15BA" w:rsidRDefault="003B4888" w:rsidP="00AF41FB">
            <w:pPr>
              <w:spacing w:after="0" w:line="240" w:lineRule="auto"/>
              <w:rPr>
                <w:color w:val="000000"/>
                <w:sz w:val="20"/>
                <w:szCs w:val="20"/>
                <w:lang w:eastAsia="el-GR"/>
              </w:rPr>
            </w:pPr>
            <w:r w:rsidRPr="003E15BA">
              <w:rPr>
                <w:color w:val="000000"/>
                <w:sz w:val="20"/>
                <w:szCs w:val="20"/>
                <w:lang w:eastAsia="el-GR"/>
              </w:rPr>
              <w:t> </w:t>
            </w:r>
          </w:p>
        </w:tc>
        <w:tc>
          <w:tcPr>
            <w:tcW w:w="676" w:type="pct"/>
          </w:tcPr>
          <w:p w:rsidR="003B4888" w:rsidRPr="003E15BA" w:rsidRDefault="003B4888" w:rsidP="00AF41FB">
            <w:pPr>
              <w:spacing w:after="0" w:line="240" w:lineRule="auto"/>
              <w:rPr>
                <w:color w:val="000000"/>
                <w:sz w:val="20"/>
                <w:szCs w:val="20"/>
                <w:lang w:eastAsia="el-GR"/>
              </w:rPr>
            </w:pPr>
            <w:r w:rsidRPr="003E15BA">
              <w:rPr>
                <w:color w:val="000000"/>
                <w:sz w:val="20"/>
                <w:szCs w:val="20"/>
                <w:lang w:eastAsia="el-GR"/>
              </w:rPr>
              <w:t> </w:t>
            </w:r>
          </w:p>
        </w:tc>
      </w:tr>
      <w:tr w:rsidR="003B4888" w:rsidRPr="003E15BA" w:rsidTr="00AF41FB">
        <w:trPr>
          <w:trHeight w:val="411"/>
        </w:trPr>
        <w:tc>
          <w:tcPr>
            <w:tcW w:w="291" w:type="pct"/>
            <w:vAlign w:val="center"/>
          </w:tcPr>
          <w:p w:rsidR="003B4888" w:rsidRPr="003E15BA" w:rsidRDefault="003B4888" w:rsidP="00AF41FB">
            <w:pPr>
              <w:spacing w:after="0" w:line="240" w:lineRule="auto"/>
              <w:jc w:val="center"/>
              <w:rPr>
                <w:sz w:val="20"/>
                <w:szCs w:val="20"/>
                <w:lang w:eastAsia="el-GR"/>
              </w:rPr>
            </w:pPr>
            <w:r>
              <w:rPr>
                <w:sz w:val="20"/>
                <w:szCs w:val="20"/>
                <w:lang w:eastAsia="el-GR"/>
              </w:rPr>
              <w:t>2</w:t>
            </w:r>
          </w:p>
        </w:tc>
        <w:tc>
          <w:tcPr>
            <w:tcW w:w="3345" w:type="pct"/>
            <w:gridSpan w:val="3"/>
          </w:tcPr>
          <w:p w:rsidR="003B4888" w:rsidRPr="00C13A4B" w:rsidRDefault="003B4888" w:rsidP="00AF41FB">
            <w:pPr>
              <w:spacing w:before="120" w:after="120" w:line="320" w:lineRule="exact"/>
              <w:contextualSpacing/>
              <w:jc w:val="both"/>
              <w:rPr>
                <w:rFonts w:cs="Calibri"/>
              </w:rPr>
            </w:pPr>
            <w:r w:rsidRPr="00C13A4B">
              <w:rPr>
                <w:rFonts w:cs="Calibri"/>
              </w:rPr>
              <w:t>δυο αισθητήρια αφής για το χέρι</w:t>
            </w:r>
          </w:p>
        </w:tc>
        <w:tc>
          <w:tcPr>
            <w:tcW w:w="688" w:type="pct"/>
          </w:tcPr>
          <w:p w:rsidR="003B4888" w:rsidRPr="003E15BA" w:rsidRDefault="003B4888" w:rsidP="00AF41FB">
            <w:pPr>
              <w:spacing w:after="0" w:line="240" w:lineRule="auto"/>
              <w:rPr>
                <w:sz w:val="20"/>
                <w:szCs w:val="20"/>
                <w:lang w:eastAsia="el-GR"/>
              </w:rPr>
            </w:pPr>
            <w:r w:rsidRPr="003E15BA">
              <w:rPr>
                <w:sz w:val="20"/>
                <w:szCs w:val="20"/>
                <w:lang w:eastAsia="el-GR"/>
              </w:rPr>
              <w:t> </w:t>
            </w:r>
          </w:p>
        </w:tc>
        <w:tc>
          <w:tcPr>
            <w:tcW w:w="676" w:type="pct"/>
          </w:tcPr>
          <w:p w:rsidR="003B4888" w:rsidRPr="003E15BA" w:rsidRDefault="003B4888" w:rsidP="00AF41FB">
            <w:pPr>
              <w:spacing w:after="0" w:line="240" w:lineRule="auto"/>
              <w:rPr>
                <w:sz w:val="20"/>
                <w:szCs w:val="20"/>
                <w:lang w:eastAsia="el-GR"/>
              </w:rPr>
            </w:pPr>
            <w:r w:rsidRPr="003E15BA">
              <w:rPr>
                <w:sz w:val="20"/>
                <w:szCs w:val="20"/>
                <w:lang w:eastAsia="el-GR"/>
              </w:rPr>
              <w:t> </w:t>
            </w:r>
          </w:p>
        </w:tc>
      </w:tr>
      <w:tr w:rsidR="003B4888" w:rsidRPr="003E15BA" w:rsidTr="00AF41FB">
        <w:trPr>
          <w:trHeight w:val="347"/>
        </w:trPr>
        <w:tc>
          <w:tcPr>
            <w:tcW w:w="291" w:type="pct"/>
            <w:vAlign w:val="center"/>
          </w:tcPr>
          <w:p w:rsidR="003B4888" w:rsidRPr="003E15BA" w:rsidRDefault="003B4888" w:rsidP="00AF41FB">
            <w:pPr>
              <w:spacing w:after="0" w:line="240" w:lineRule="auto"/>
              <w:jc w:val="center"/>
              <w:rPr>
                <w:sz w:val="20"/>
                <w:szCs w:val="20"/>
                <w:lang w:eastAsia="el-GR"/>
              </w:rPr>
            </w:pPr>
            <w:r>
              <w:rPr>
                <w:sz w:val="20"/>
                <w:szCs w:val="20"/>
                <w:lang w:eastAsia="el-GR"/>
              </w:rPr>
              <w:t>3</w:t>
            </w:r>
          </w:p>
        </w:tc>
        <w:tc>
          <w:tcPr>
            <w:tcW w:w="3345" w:type="pct"/>
            <w:gridSpan w:val="3"/>
          </w:tcPr>
          <w:p w:rsidR="003B4888" w:rsidRPr="00C13A4B" w:rsidRDefault="003B4888" w:rsidP="00AF41FB">
            <w:pPr>
              <w:spacing w:before="120" w:after="120" w:line="320" w:lineRule="exact"/>
              <w:contextualSpacing/>
              <w:jc w:val="both"/>
              <w:rPr>
                <w:rFonts w:cs="Calibri"/>
              </w:rPr>
            </w:pPr>
            <w:r w:rsidRPr="00C13A4B">
              <w:rPr>
                <w:rFonts w:cs="Calibri"/>
              </w:rPr>
              <w:t>ένα τηλεκοντρόλ</w:t>
            </w:r>
          </w:p>
        </w:tc>
        <w:tc>
          <w:tcPr>
            <w:tcW w:w="688" w:type="pct"/>
          </w:tcPr>
          <w:p w:rsidR="003B4888" w:rsidRPr="003E15BA" w:rsidRDefault="003B4888" w:rsidP="00AF41FB">
            <w:pPr>
              <w:spacing w:after="0" w:line="240" w:lineRule="auto"/>
              <w:rPr>
                <w:sz w:val="20"/>
                <w:szCs w:val="20"/>
                <w:lang w:eastAsia="el-GR"/>
              </w:rPr>
            </w:pPr>
            <w:r w:rsidRPr="003E15BA">
              <w:rPr>
                <w:sz w:val="20"/>
                <w:szCs w:val="20"/>
                <w:lang w:eastAsia="el-GR"/>
              </w:rPr>
              <w:t> </w:t>
            </w:r>
          </w:p>
        </w:tc>
        <w:tc>
          <w:tcPr>
            <w:tcW w:w="676" w:type="pct"/>
          </w:tcPr>
          <w:p w:rsidR="003B4888" w:rsidRPr="003E15BA" w:rsidRDefault="003B4888" w:rsidP="00AF41FB">
            <w:pPr>
              <w:spacing w:after="0" w:line="240" w:lineRule="auto"/>
              <w:rPr>
                <w:sz w:val="20"/>
                <w:szCs w:val="20"/>
                <w:lang w:eastAsia="el-GR"/>
              </w:rPr>
            </w:pPr>
            <w:r w:rsidRPr="003E15BA">
              <w:rPr>
                <w:sz w:val="20"/>
                <w:szCs w:val="20"/>
                <w:lang w:eastAsia="el-GR"/>
              </w:rPr>
              <w:t> </w:t>
            </w:r>
          </w:p>
        </w:tc>
      </w:tr>
      <w:tr w:rsidR="003B4888" w:rsidRPr="003E15BA" w:rsidTr="00AF41FB">
        <w:trPr>
          <w:trHeight w:val="409"/>
        </w:trPr>
        <w:tc>
          <w:tcPr>
            <w:tcW w:w="291" w:type="pct"/>
            <w:vAlign w:val="center"/>
          </w:tcPr>
          <w:p w:rsidR="003B4888" w:rsidRPr="003E15BA" w:rsidRDefault="003B4888" w:rsidP="00AF41FB">
            <w:pPr>
              <w:spacing w:after="0" w:line="240" w:lineRule="auto"/>
              <w:jc w:val="center"/>
              <w:rPr>
                <w:sz w:val="20"/>
                <w:szCs w:val="20"/>
                <w:lang w:eastAsia="el-GR"/>
              </w:rPr>
            </w:pPr>
          </w:p>
        </w:tc>
        <w:tc>
          <w:tcPr>
            <w:tcW w:w="3345" w:type="pct"/>
            <w:gridSpan w:val="3"/>
          </w:tcPr>
          <w:p w:rsidR="003B4888" w:rsidRPr="00C13A4B" w:rsidRDefault="003B4888" w:rsidP="00AF41FB">
            <w:pPr>
              <w:spacing w:before="120" w:after="120" w:line="320" w:lineRule="exact"/>
              <w:contextualSpacing/>
              <w:jc w:val="both"/>
              <w:rPr>
                <w:rFonts w:cs="Calibri"/>
                <w:b/>
              </w:rPr>
            </w:pPr>
            <w:r w:rsidRPr="00C13A4B">
              <w:rPr>
                <w:rFonts w:cs="Calibri"/>
                <w:b/>
              </w:rPr>
              <w:t>Συμβατότητα:</w:t>
            </w:r>
          </w:p>
        </w:tc>
        <w:tc>
          <w:tcPr>
            <w:tcW w:w="688" w:type="pct"/>
          </w:tcPr>
          <w:p w:rsidR="003B4888" w:rsidRPr="003E15BA" w:rsidRDefault="003B4888" w:rsidP="00AF41FB">
            <w:pPr>
              <w:spacing w:after="0" w:line="240" w:lineRule="auto"/>
              <w:rPr>
                <w:sz w:val="20"/>
                <w:szCs w:val="20"/>
                <w:lang w:eastAsia="el-GR"/>
              </w:rPr>
            </w:pPr>
            <w:r w:rsidRPr="003E15BA">
              <w:rPr>
                <w:sz w:val="20"/>
                <w:szCs w:val="20"/>
                <w:lang w:eastAsia="el-GR"/>
              </w:rPr>
              <w:t> </w:t>
            </w:r>
          </w:p>
        </w:tc>
        <w:tc>
          <w:tcPr>
            <w:tcW w:w="676" w:type="pct"/>
          </w:tcPr>
          <w:p w:rsidR="003B4888" w:rsidRPr="003E15BA" w:rsidRDefault="003B4888" w:rsidP="00AF41FB">
            <w:pPr>
              <w:spacing w:after="0" w:line="240" w:lineRule="auto"/>
              <w:rPr>
                <w:sz w:val="20"/>
                <w:szCs w:val="20"/>
                <w:lang w:eastAsia="el-GR"/>
              </w:rPr>
            </w:pPr>
            <w:r w:rsidRPr="003E15BA">
              <w:rPr>
                <w:sz w:val="20"/>
                <w:szCs w:val="20"/>
                <w:lang w:eastAsia="el-GR"/>
              </w:rPr>
              <w:t> </w:t>
            </w:r>
          </w:p>
        </w:tc>
      </w:tr>
      <w:tr w:rsidR="003B4888" w:rsidRPr="003E15BA" w:rsidTr="00AF41FB">
        <w:trPr>
          <w:trHeight w:val="345"/>
        </w:trPr>
        <w:tc>
          <w:tcPr>
            <w:tcW w:w="291" w:type="pct"/>
            <w:vAlign w:val="center"/>
          </w:tcPr>
          <w:p w:rsidR="003B4888" w:rsidRPr="003E15BA" w:rsidRDefault="003B4888" w:rsidP="00AF41FB">
            <w:pPr>
              <w:spacing w:after="0" w:line="240" w:lineRule="auto"/>
              <w:jc w:val="center"/>
              <w:rPr>
                <w:sz w:val="20"/>
                <w:szCs w:val="20"/>
                <w:lang w:eastAsia="el-GR"/>
              </w:rPr>
            </w:pPr>
          </w:p>
        </w:tc>
        <w:tc>
          <w:tcPr>
            <w:tcW w:w="3345" w:type="pct"/>
            <w:gridSpan w:val="3"/>
          </w:tcPr>
          <w:p w:rsidR="003B4888" w:rsidRPr="00C13A4B" w:rsidRDefault="003B4888" w:rsidP="00AF41FB">
            <w:pPr>
              <w:spacing w:before="120" w:after="120" w:line="320" w:lineRule="exact"/>
              <w:contextualSpacing/>
              <w:jc w:val="both"/>
              <w:rPr>
                <w:rFonts w:cs="Calibri"/>
              </w:rPr>
            </w:pPr>
            <w:r w:rsidRPr="00C13A4B">
              <w:rPr>
                <w:rFonts w:cs="Calibri"/>
              </w:rPr>
              <w:t>Θα πρέπει να είναι συμβατό με Microsoft Windows</w:t>
            </w:r>
          </w:p>
        </w:tc>
        <w:tc>
          <w:tcPr>
            <w:tcW w:w="688" w:type="pct"/>
          </w:tcPr>
          <w:p w:rsidR="003B4888" w:rsidRPr="003E15BA" w:rsidRDefault="003B4888" w:rsidP="00AF41FB">
            <w:pPr>
              <w:spacing w:after="0" w:line="240" w:lineRule="auto"/>
              <w:rPr>
                <w:color w:val="000000"/>
                <w:sz w:val="20"/>
                <w:szCs w:val="20"/>
                <w:lang w:eastAsia="el-GR"/>
              </w:rPr>
            </w:pPr>
            <w:r w:rsidRPr="003E15BA">
              <w:rPr>
                <w:color w:val="000000"/>
                <w:sz w:val="20"/>
                <w:szCs w:val="20"/>
                <w:lang w:eastAsia="el-GR"/>
              </w:rPr>
              <w:t> </w:t>
            </w:r>
          </w:p>
        </w:tc>
        <w:tc>
          <w:tcPr>
            <w:tcW w:w="676" w:type="pct"/>
          </w:tcPr>
          <w:p w:rsidR="003B4888" w:rsidRPr="003E15BA" w:rsidRDefault="003B4888" w:rsidP="00AF41FB">
            <w:pPr>
              <w:spacing w:after="0" w:line="240" w:lineRule="auto"/>
              <w:rPr>
                <w:color w:val="000000"/>
                <w:sz w:val="20"/>
                <w:szCs w:val="20"/>
                <w:lang w:eastAsia="el-GR"/>
              </w:rPr>
            </w:pPr>
            <w:r w:rsidRPr="003E15BA">
              <w:rPr>
                <w:color w:val="000000"/>
                <w:sz w:val="20"/>
                <w:szCs w:val="20"/>
                <w:lang w:eastAsia="el-GR"/>
              </w:rPr>
              <w:t> </w:t>
            </w:r>
          </w:p>
        </w:tc>
      </w:tr>
    </w:tbl>
    <w:p w:rsidR="003B4888" w:rsidRDefault="003B4888" w:rsidP="003B4888">
      <w:pPr>
        <w:jc w:val="both"/>
        <w:rPr>
          <w:b/>
          <w:bCs/>
          <w:u w:val="single"/>
        </w:rPr>
      </w:pPr>
    </w:p>
    <w:tbl>
      <w:tblPr>
        <w:tblW w:w="56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340"/>
        <w:gridCol w:w="4658"/>
        <w:gridCol w:w="527"/>
        <w:gridCol w:w="1342"/>
        <w:gridCol w:w="1319"/>
      </w:tblGrid>
      <w:tr w:rsidR="003B4888" w:rsidRPr="003E15BA" w:rsidTr="00AF41FB">
        <w:trPr>
          <w:trHeight w:val="412"/>
        </w:trPr>
        <w:tc>
          <w:tcPr>
            <w:tcW w:w="978" w:type="pct"/>
            <w:gridSpan w:val="2"/>
          </w:tcPr>
          <w:p w:rsidR="003B4888" w:rsidRPr="003E15BA" w:rsidRDefault="003B4888" w:rsidP="00AF41FB">
            <w:pPr>
              <w:spacing w:after="0" w:line="240" w:lineRule="auto"/>
              <w:jc w:val="center"/>
              <w:rPr>
                <w:b/>
                <w:bCs/>
                <w:color w:val="000000"/>
                <w:lang w:eastAsia="el-GR"/>
              </w:rPr>
            </w:pPr>
            <w:r>
              <w:rPr>
                <w:b/>
                <w:bCs/>
                <w:color w:val="000000"/>
                <w:sz w:val="28"/>
                <w:szCs w:val="28"/>
                <w:lang w:eastAsia="el-GR"/>
              </w:rPr>
              <w:t>2</w:t>
            </w:r>
            <w:r w:rsidRPr="003E15BA">
              <w:rPr>
                <w:b/>
                <w:bCs/>
                <w:color w:val="000000"/>
                <w:sz w:val="28"/>
                <w:szCs w:val="28"/>
                <w:lang w:eastAsia="el-GR"/>
              </w:rPr>
              <w:t>.</w:t>
            </w:r>
            <w:r w:rsidRPr="003E15BA">
              <w:rPr>
                <w:b/>
                <w:bCs/>
                <w:color w:val="000000"/>
                <w:lang w:eastAsia="el-GR"/>
              </w:rPr>
              <w:t xml:space="preserve"> ΤΥΠΟΣ ΕΞΟΠΛΙΣΜΟΥ</w:t>
            </w:r>
          </w:p>
        </w:tc>
        <w:tc>
          <w:tcPr>
            <w:tcW w:w="2388" w:type="pct"/>
            <w:vAlign w:val="center"/>
          </w:tcPr>
          <w:p w:rsidR="003B4888" w:rsidRPr="00E8692E" w:rsidRDefault="003B4888" w:rsidP="00AF41FB">
            <w:pPr>
              <w:spacing w:after="0" w:line="240" w:lineRule="auto"/>
              <w:jc w:val="center"/>
              <w:rPr>
                <w:b/>
                <w:bCs/>
                <w:color w:val="000000"/>
                <w:lang w:eastAsia="el-GR"/>
              </w:rPr>
            </w:pPr>
            <w:r w:rsidRPr="00E8692E">
              <w:rPr>
                <w:b/>
                <w:bCs/>
                <w:color w:val="000000"/>
                <w:lang w:eastAsia="el-GR"/>
              </w:rPr>
              <w:t xml:space="preserve">Στερεοσκοπική κάμερα  </w:t>
            </w:r>
            <w:proofErr w:type="spellStart"/>
            <w:r w:rsidRPr="00E8692E">
              <w:rPr>
                <w:b/>
                <w:bCs/>
                <w:color w:val="000000"/>
                <w:lang w:eastAsia="el-GR"/>
              </w:rPr>
              <w:t>Orbbec</w:t>
            </w:r>
            <w:proofErr w:type="spellEnd"/>
            <w:r w:rsidRPr="00E8692E">
              <w:rPr>
                <w:b/>
                <w:bCs/>
                <w:color w:val="000000"/>
                <w:lang w:eastAsia="el-GR"/>
              </w:rPr>
              <w:t xml:space="preserve"> </w:t>
            </w:r>
            <w:proofErr w:type="spellStart"/>
            <w:r w:rsidRPr="00E8692E">
              <w:rPr>
                <w:b/>
                <w:bCs/>
                <w:color w:val="000000"/>
                <w:lang w:eastAsia="el-GR"/>
              </w:rPr>
              <w:t>Persee</w:t>
            </w:r>
            <w:proofErr w:type="spellEnd"/>
          </w:p>
          <w:p w:rsidR="003B4888" w:rsidRPr="003E15BA" w:rsidRDefault="003B4888" w:rsidP="00AF41FB">
            <w:pPr>
              <w:spacing w:after="0" w:line="240" w:lineRule="auto"/>
              <w:jc w:val="center"/>
              <w:rPr>
                <w:b/>
                <w:bCs/>
                <w:color w:val="000000"/>
                <w:lang w:eastAsia="el-GR"/>
              </w:rPr>
            </w:pPr>
          </w:p>
        </w:tc>
        <w:tc>
          <w:tcPr>
            <w:tcW w:w="958" w:type="pct"/>
            <w:gridSpan w:val="2"/>
          </w:tcPr>
          <w:p w:rsidR="003B4888" w:rsidRPr="003E15BA" w:rsidRDefault="003B4888" w:rsidP="00AF41FB">
            <w:pPr>
              <w:spacing w:after="0" w:line="240" w:lineRule="auto"/>
              <w:jc w:val="center"/>
              <w:rPr>
                <w:b/>
                <w:bCs/>
                <w:color w:val="000000"/>
                <w:lang w:eastAsia="el-GR"/>
              </w:rPr>
            </w:pPr>
            <w:r w:rsidRPr="003E15BA">
              <w:rPr>
                <w:b/>
                <w:bCs/>
                <w:color w:val="000000"/>
                <w:lang w:eastAsia="el-GR"/>
              </w:rPr>
              <w:t>ΤΕΜΑΧΙΑ</w:t>
            </w:r>
          </w:p>
        </w:tc>
        <w:tc>
          <w:tcPr>
            <w:tcW w:w="676" w:type="pct"/>
          </w:tcPr>
          <w:p w:rsidR="003B4888" w:rsidRPr="003E15BA" w:rsidRDefault="003B4888" w:rsidP="00AF41FB">
            <w:pPr>
              <w:spacing w:after="0" w:line="240" w:lineRule="auto"/>
              <w:jc w:val="center"/>
              <w:rPr>
                <w:b/>
                <w:bCs/>
                <w:color w:val="000000"/>
                <w:lang w:val="en-US" w:eastAsia="el-GR"/>
              </w:rPr>
            </w:pPr>
            <w:r w:rsidRPr="003E15BA">
              <w:rPr>
                <w:b/>
                <w:bCs/>
                <w:color w:val="000000"/>
                <w:lang w:val="en-US" w:eastAsia="el-GR"/>
              </w:rPr>
              <w:t>1</w:t>
            </w:r>
          </w:p>
        </w:tc>
      </w:tr>
      <w:tr w:rsidR="003B4888" w:rsidRPr="003E15BA" w:rsidTr="00AF41FB">
        <w:trPr>
          <w:trHeight w:val="412"/>
        </w:trPr>
        <w:tc>
          <w:tcPr>
            <w:tcW w:w="5000" w:type="pct"/>
            <w:gridSpan w:val="6"/>
          </w:tcPr>
          <w:p w:rsidR="003B4888" w:rsidRPr="003E15BA" w:rsidRDefault="003B4888" w:rsidP="00AF41FB">
            <w:pPr>
              <w:spacing w:after="0" w:line="240" w:lineRule="auto"/>
              <w:rPr>
                <w:b/>
                <w:bCs/>
                <w:color w:val="000000"/>
                <w:sz w:val="20"/>
                <w:szCs w:val="20"/>
                <w:lang w:eastAsia="el-GR"/>
              </w:rPr>
            </w:pPr>
            <w:r w:rsidRPr="003E15BA">
              <w:rPr>
                <w:b/>
                <w:bCs/>
                <w:color w:val="000000"/>
                <w:sz w:val="20"/>
                <w:szCs w:val="20"/>
                <w:lang w:eastAsia="el-GR"/>
              </w:rPr>
              <w:t>ΝΑ ΑΝΑΦΕΡΘΕΙ ΚΑΤΑΣΚΕΥΑΣΤΗΣ ΚΑΙ ΜΟΝΤΕΛΟ ΠΡΟΣΦΟΡΕΜΕΝΟΥ ΕΞΟΠΛΙΣΜΟΥ</w:t>
            </w:r>
          </w:p>
        </w:tc>
      </w:tr>
      <w:tr w:rsidR="003B4888" w:rsidRPr="003E15BA" w:rsidTr="00AF41FB">
        <w:trPr>
          <w:trHeight w:val="412"/>
        </w:trPr>
        <w:tc>
          <w:tcPr>
            <w:tcW w:w="5000" w:type="pct"/>
            <w:gridSpan w:val="6"/>
          </w:tcPr>
          <w:p w:rsidR="003B4888" w:rsidRPr="00C13A4B" w:rsidRDefault="003B4888" w:rsidP="00AF41FB">
            <w:pPr>
              <w:spacing w:before="120" w:after="120" w:line="320" w:lineRule="exact"/>
              <w:jc w:val="both"/>
              <w:rPr>
                <w:rFonts w:cs="Calibri"/>
              </w:rPr>
            </w:pPr>
            <w:r w:rsidRPr="00C13A4B">
              <w:rPr>
                <w:rFonts w:cs="Calibri"/>
                <w:b/>
              </w:rPr>
              <w:t>Σύντομη περιγραφή:</w:t>
            </w:r>
            <w:r w:rsidRPr="00C13A4B">
              <w:rPr>
                <w:rFonts w:cs="Calibri"/>
              </w:rPr>
              <w:t xml:space="preserve"> </w:t>
            </w:r>
          </w:p>
          <w:p w:rsidR="003B4888" w:rsidRPr="00E8692E" w:rsidRDefault="003B4888" w:rsidP="00AF41FB">
            <w:pPr>
              <w:spacing w:before="120" w:after="120" w:line="320" w:lineRule="exact"/>
              <w:jc w:val="both"/>
              <w:rPr>
                <w:bCs/>
                <w:color w:val="000000"/>
                <w:lang w:eastAsia="el-GR"/>
              </w:rPr>
            </w:pPr>
            <w:r w:rsidRPr="00E8692E">
              <w:rPr>
                <w:bCs/>
                <w:color w:val="000000"/>
                <w:lang w:eastAsia="el-GR"/>
              </w:rPr>
              <w:t>Στερεοσκοπική κάμερα 3D κατηγορίας</w:t>
            </w:r>
            <w:r>
              <w:rPr>
                <w:bCs/>
                <w:color w:val="000000"/>
                <w:lang w:eastAsia="el-GR"/>
              </w:rPr>
              <w:t xml:space="preserve"> </w:t>
            </w:r>
            <w:proofErr w:type="spellStart"/>
            <w:r w:rsidRPr="00E8692E">
              <w:rPr>
                <w:bCs/>
                <w:color w:val="000000"/>
                <w:lang w:eastAsia="el-GR"/>
              </w:rPr>
              <w:t>Orbbec</w:t>
            </w:r>
            <w:proofErr w:type="spellEnd"/>
            <w:r w:rsidRPr="00E8692E">
              <w:rPr>
                <w:bCs/>
                <w:color w:val="000000"/>
                <w:lang w:eastAsia="el-GR"/>
              </w:rPr>
              <w:t xml:space="preserve"> </w:t>
            </w:r>
            <w:proofErr w:type="spellStart"/>
            <w:r w:rsidRPr="00E8692E">
              <w:rPr>
                <w:bCs/>
                <w:color w:val="000000"/>
                <w:lang w:eastAsia="el-GR"/>
              </w:rPr>
              <w:t>Persee</w:t>
            </w:r>
            <w:proofErr w:type="spellEnd"/>
          </w:p>
        </w:tc>
      </w:tr>
      <w:tr w:rsidR="003B4888" w:rsidRPr="003E15BA" w:rsidTr="00AF41FB">
        <w:trPr>
          <w:trHeight w:val="619"/>
        </w:trPr>
        <w:tc>
          <w:tcPr>
            <w:tcW w:w="291" w:type="pct"/>
            <w:shd w:val="pct35" w:color="auto" w:fill="auto"/>
          </w:tcPr>
          <w:p w:rsidR="003B4888" w:rsidRPr="003E15BA" w:rsidRDefault="003B4888" w:rsidP="00AF41FB">
            <w:pPr>
              <w:spacing w:after="0" w:line="240" w:lineRule="auto"/>
              <w:jc w:val="center"/>
              <w:rPr>
                <w:b/>
                <w:bCs/>
                <w:color w:val="000000"/>
                <w:lang w:eastAsia="el-GR"/>
              </w:rPr>
            </w:pPr>
          </w:p>
        </w:tc>
        <w:tc>
          <w:tcPr>
            <w:tcW w:w="3345" w:type="pct"/>
            <w:gridSpan w:val="3"/>
            <w:shd w:val="pct35" w:color="auto" w:fill="auto"/>
          </w:tcPr>
          <w:p w:rsidR="003B4888" w:rsidRPr="003E15BA" w:rsidRDefault="003B4888" w:rsidP="00AF41FB">
            <w:pPr>
              <w:spacing w:after="0" w:line="240" w:lineRule="auto"/>
              <w:jc w:val="center"/>
              <w:rPr>
                <w:b/>
                <w:bCs/>
                <w:color w:val="000000"/>
                <w:lang w:eastAsia="el-GR"/>
              </w:rPr>
            </w:pPr>
            <w:r w:rsidRPr="003E15BA">
              <w:rPr>
                <w:b/>
                <w:bCs/>
                <w:color w:val="000000"/>
                <w:lang w:eastAsia="el-GR"/>
              </w:rPr>
              <w:t xml:space="preserve">Τεχνικές Προδιαγραφές </w:t>
            </w:r>
          </w:p>
          <w:p w:rsidR="003B4888" w:rsidRPr="003E15BA" w:rsidRDefault="003B4888" w:rsidP="00AF41FB">
            <w:pPr>
              <w:spacing w:after="0" w:line="240" w:lineRule="auto"/>
              <w:jc w:val="center"/>
              <w:rPr>
                <w:b/>
                <w:bCs/>
                <w:color w:val="000000"/>
                <w:lang w:eastAsia="el-GR"/>
              </w:rPr>
            </w:pPr>
          </w:p>
        </w:tc>
        <w:tc>
          <w:tcPr>
            <w:tcW w:w="688" w:type="pct"/>
            <w:shd w:val="pct35" w:color="auto" w:fill="auto"/>
          </w:tcPr>
          <w:p w:rsidR="003B4888" w:rsidRPr="003E15BA" w:rsidRDefault="003B4888" w:rsidP="00AF41FB">
            <w:pPr>
              <w:spacing w:after="0" w:line="240" w:lineRule="auto"/>
              <w:jc w:val="center"/>
              <w:rPr>
                <w:b/>
                <w:bCs/>
                <w:color w:val="000000"/>
                <w:sz w:val="18"/>
                <w:szCs w:val="18"/>
                <w:lang w:eastAsia="el-GR"/>
              </w:rPr>
            </w:pPr>
            <w:r w:rsidRPr="003E15BA">
              <w:rPr>
                <w:b/>
                <w:bCs/>
                <w:color w:val="000000"/>
                <w:sz w:val="18"/>
                <w:szCs w:val="18"/>
                <w:lang w:eastAsia="el-GR"/>
              </w:rPr>
              <w:t>ΑΠΑΝΤΗΣΗ ΠΡΟΜΗΘΕΥΤΗ</w:t>
            </w:r>
          </w:p>
        </w:tc>
        <w:tc>
          <w:tcPr>
            <w:tcW w:w="676" w:type="pct"/>
            <w:shd w:val="pct35" w:color="auto" w:fill="auto"/>
            <w:vAlign w:val="center"/>
          </w:tcPr>
          <w:p w:rsidR="003B4888" w:rsidRPr="003E15BA" w:rsidRDefault="003B4888" w:rsidP="00AF41FB">
            <w:pPr>
              <w:spacing w:after="0" w:line="240" w:lineRule="auto"/>
              <w:jc w:val="center"/>
              <w:rPr>
                <w:b/>
                <w:bCs/>
                <w:color w:val="000000"/>
                <w:sz w:val="18"/>
                <w:szCs w:val="18"/>
                <w:lang w:eastAsia="el-GR"/>
              </w:rPr>
            </w:pPr>
            <w:r w:rsidRPr="003E15BA">
              <w:rPr>
                <w:b/>
                <w:bCs/>
                <w:color w:val="000000"/>
                <w:sz w:val="18"/>
                <w:szCs w:val="18"/>
                <w:lang w:eastAsia="el-GR"/>
              </w:rPr>
              <w:t>Παραπομπή - Τεκμηρίωση</w:t>
            </w:r>
          </w:p>
        </w:tc>
      </w:tr>
      <w:tr w:rsidR="003B4888" w:rsidRPr="003E15BA" w:rsidTr="00AF41FB">
        <w:trPr>
          <w:trHeight w:val="392"/>
        </w:trPr>
        <w:tc>
          <w:tcPr>
            <w:tcW w:w="291" w:type="pct"/>
            <w:vAlign w:val="center"/>
          </w:tcPr>
          <w:p w:rsidR="003B4888" w:rsidRPr="006B6E0A" w:rsidRDefault="003B4888" w:rsidP="00AF41FB">
            <w:pPr>
              <w:spacing w:after="0" w:line="240" w:lineRule="auto"/>
              <w:jc w:val="center"/>
              <w:rPr>
                <w:sz w:val="20"/>
                <w:szCs w:val="20"/>
                <w:lang w:eastAsia="el-GR"/>
              </w:rPr>
            </w:pPr>
            <w:r w:rsidRPr="006B6E0A">
              <w:rPr>
                <w:sz w:val="20"/>
                <w:szCs w:val="20"/>
                <w:lang w:eastAsia="el-GR"/>
              </w:rPr>
              <w:t>1</w:t>
            </w:r>
          </w:p>
          <w:p w:rsidR="003B4888" w:rsidRPr="006B6E0A" w:rsidRDefault="003B4888" w:rsidP="00AF41FB">
            <w:pPr>
              <w:spacing w:after="0" w:line="240" w:lineRule="auto"/>
              <w:jc w:val="center"/>
              <w:rPr>
                <w:sz w:val="20"/>
                <w:szCs w:val="20"/>
                <w:lang w:eastAsia="el-GR"/>
              </w:rPr>
            </w:pPr>
          </w:p>
        </w:tc>
        <w:tc>
          <w:tcPr>
            <w:tcW w:w="3345" w:type="pct"/>
            <w:gridSpan w:val="3"/>
            <w:vAlign w:val="center"/>
          </w:tcPr>
          <w:p w:rsidR="003B4888" w:rsidRPr="00C13A4B" w:rsidRDefault="003B4888" w:rsidP="00AF41FB">
            <w:pPr>
              <w:spacing w:before="120" w:after="120" w:line="320" w:lineRule="exact"/>
              <w:contextualSpacing/>
              <w:rPr>
                <w:lang w:eastAsia="el-GR"/>
              </w:rPr>
            </w:pPr>
            <w:r w:rsidRPr="00C13A4B">
              <w:rPr>
                <w:lang w:eastAsia="el-GR"/>
              </w:rPr>
              <w:t>Επεξεργαστής: ARM</w:t>
            </w:r>
          </w:p>
        </w:tc>
        <w:tc>
          <w:tcPr>
            <w:tcW w:w="688" w:type="pct"/>
          </w:tcPr>
          <w:p w:rsidR="003B4888" w:rsidRPr="00E8692E" w:rsidRDefault="003B4888" w:rsidP="00AF41FB">
            <w:pPr>
              <w:spacing w:after="0" w:line="240" w:lineRule="auto"/>
              <w:rPr>
                <w:lang w:eastAsia="el-GR"/>
              </w:rPr>
            </w:pPr>
            <w:r w:rsidRPr="00E8692E">
              <w:rPr>
                <w:lang w:eastAsia="el-GR"/>
              </w:rPr>
              <w:t> </w:t>
            </w:r>
          </w:p>
        </w:tc>
        <w:tc>
          <w:tcPr>
            <w:tcW w:w="676" w:type="pct"/>
          </w:tcPr>
          <w:p w:rsidR="003B4888" w:rsidRPr="00E8692E" w:rsidRDefault="003B4888" w:rsidP="00AF41FB">
            <w:pPr>
              <w:spacing w:after="0" w:line="240" w:lineRule="auto"/>
              <w:rPr>
                <w:lang w:eastAsia="el-GR"/>
              </w:rPr>
            </w:pPr>
            <w:r w:rsidRPr="00E8692E">
              <w:rPr>
                <w:lang w:eastAsia="el-GR"/>
              </w:rPr>
              <w:t> </w:t>
            </w:r>
          </w:p>
        </w:tc>
      </w:tr>
      <w:tr w:rsidR="003B4888" w:rsidRPr="003E15BA" w:rsidTr="00AF41FB">
        <w:trPr>
          <w:trHeight w:val="418"/>
        </w:trPr>
        <w:tc>
          <w:tcPr>
            <w:tcW w:w="291" w:type="pct"/>
            <w:vAlign w:val="center"/>
          </w:tcPr>
          <w:p w:rsidR="003B4888" w:rsidRPr="003E15BA" w:rsidRDefault="003B4888" w:rsidP="00AF41FB">
            <w:pPr>
              <w:spacing w:after="0" w:line="240" w:lineRule="auto"/>
              <w:jc w:val="center"/>
              <w:rPr>
                <w:sz w:val="20"/>
                <w:szCs w:val="20"/>
                <w:lang w:eastAsia="el-GR"/>
              </w:rPr>
            </w:pPr>
            <w:r>
              <w:rPr>
                <w:sz w:val="20"/>
                <w:szCs w:val="20"/>
                <w:lang w:eastAsia="el-GR"/>
              </w:rPr>
              <w:t>2</w:t>
            </w:r>
          </w:p>
        </w:tc>
        <w:tc>
          <w:tcPr>
            <w:tcW w:w="3345" w:type="pct"/>
            <w:gridSpan w:val="3"/>
          </w:tcPr>
          <w:p w:rsidR="003B4888" w:rsidRPr="00C13A4B" w:rsidRDefault="003B4888" w:rsidP="00AF41FB">
            <w:pPr>
              <w:spacing w:before="120" w:after="120" w:line="320" w:lineRule="exact"/>
              <w:contextualSpacing/>
              <w:jc w:val="both"/>
              <w:rPr>
                <w:rFonts w:cs="Calibri"/>
              </w:rPr>
            </w:pPr>
            <w:r w:rsidRPr="00C13A4B">
              <w:rPr>
                <w:rFonts w:cs="Calibri"/>
                <w:bCs/>
              </w:rPr>
              <w:t xml:space="preserve">Ανάλυση: 720p@30 </w:t>
            </w:r>
            <w:proofErr w:type="spellStart"/>
            <w:r w:rsidRPr="00C13A4B">
              <w:rPr>
                <w:rFonts w:cs="Calibri"/>
                <w:bCs/>
              </w:rPr>
              <w:t>fps</w:t>
            </w:r>
            <w:proofErr w:type="spellEnd"/>
            <w:r w:rsidRPr="00C13A4B">
              <w:rPr>
                <w:rFonts w:cs="Calibri"/>
                <w:bCs/>
              </w:rPr>
              <w:t xml:space="preserve"> </w:t>
            </w:r>
          </w:p>
        </w:tc>
        <w:tc>
          <w:tcPr>
            <w:tcW w:w="688" w:type="pct"/>
          </w:tcPr>
          <w:p w:rsidR="003B4888" w:rsidRPr="003E15BA" w:rsidRDefault="003B4888" w:rsidP="00AF41FB">
            <w:pPr>
              <w:spacing w:after="0" w:line="240" w:lineRule="auto"/>
              <w:rPr>
                <w:color w:val="000000"/>
                <w:sz w:val="20"/>
                <w:szCs w:val="20"/>
                <w:lang w:eastAsia="el-GR"/>
              </w:rPr>
            </w:pPr>
            <w:r w:rsidRPr="003E15BA">
              <w:rPr>
                <w:color w:val="000000"/>
                <w:sz w:val="20"/>
                <w:szCs w:val="20"/>
                <w:lang w:eastAsia="el-GR"/>
              </w:rPr>
              <w:t> </w:t>
            </w:r>
          </w:p>
        </w:tc>
        <w:tc>
          <w:tcPr>
            <w:tcW w:w="676" w:type="pct"/>
          </w:tcPr>
          <w:p w:rsidR="003B4888" w:rsidRPr="003E15BA" w:rsidRDefault="003B4888" w:rsidP="00AF41FB">
            <w:pPr>
              <w:spacing w:after="0" w:line="240" w:lineRule="auto"/>
              <w:rPr>
                <w:color w:val="000000"/>
                <w:sz w:val="20"/>
                <w:szCs w:val="20"/>
                <w:lang w:eastAsia="el-GR"/>
              </w:rPr>
            </w:pPr>
            <w:r w:rsidRPr="003E15BA">
              <w:rPr>
                <w:color w:val="000000"/>
                <w:sz w:val="20"/>
                <w:szCs w:val="20"/>
                <w:lang w:eastAsia="el-GR"/>
              </w:rPr>
              <w:t> </w:t>
            </w:r>
          </w:p>
        </w:tc>
      </w:tr>
      <w:tr w:rsidR="003B4888" w:rsidRPr="003E15BA" w:rsidTr="00AF41FB">
        <w:trPr>
          <w:trHeight w:val="411"/>
        </w:trPr>
        <w:tc>
          <w:tcPr>
            <w:tcW w:w="291" w:type="pct"/>
            <w:vAlign w:val="center"/>
          </w:tcPr>
          <w:p w:rsidR="003B4888" w:rsidRPr="003E15BA" w:rsidRDefault="003B4888" w:rsidP="00AF41FB">
            <w:pPr>
              <w:spacing w:after="0" w:line="240" w:lineRule="auto"/>
              <w:jc w:val="center"/>
              <w:rPr>
                <w:sz w:val="20"/>
                <w:szCs w:val="20"/>
                <w:lang w:eastAsia="el-GR"/>
              </w:rPr>
            </w:pPr>
            <w:r>
              <w:rPr>
                <w:sz w:val="20"/>
                <w:szCs w:val="20"/>
                <w:lang w:eastAsia="el-GR"/>
              </w:rPr>
              <w:t>3</w:t>
            </w:r>
          </w:p>
        </w:tc>
        <w:tc>
          <w:tcPr>
            <w:tcW w:w="3345" w:type="pct"/>
            <w:gridSpan w:val="3"/>
          </w:tcPr>
          <w:p w:rsidR="003B4888" w:rsidRPr="00C13A4B" w:rsidRDefault="003B4888" w:rsidP="00AF41FB">
            <w:pPr>
              <w:spacing w:before="120" w:after="120" w:line="320" w:lineRule="exact"/>
              <w:contextualSpacing/>
              <w:jc w:val="both"/>
              <w:rPr>
                <w:rFonts w:cs="Calibri"/>
              </w:rPr>
            </w:pPr>
            <w:r w:rsidRPr="00C13A4B">
              <w:rPr>
                <w:rFonts w:cs="Calibri"/>
                <w:bCs/>
              </w:rPr>
              <w:t>Δυνατότητα απεικόνισης: από 0.6 μέτρα έως 8 μέτρα</w:t>
            </w:r>
          </w:p>
        </w:tc>
        <w:tc>
          <w:tcPr>
            <w:tcW w:w="688" w:type="pct"/>
          </w:tcPr>
          <w:p w:rsidR="003B4888" w:rsidRPr="003E15BA" w:rsidRDefault="003B4888" w:rsidP="00AF41FB">
            <w:pPr>
              <w:spacing w:after="0" w:line="240" w:lineRule="auto"/>
              <w:rPr>
                <w:sz w:val="20"/>
                <w:szCs w:val="20"/>
                <w:lang w:eastAsia="el-GR"/>
              </w:rPr>
            </w:pPr>
            <w:r w:rsidRPr="003E15BA">
              <w:rPr>
                <w:sz w:val="20"/>
                <w:szCs w:val="20"/>
                <w:lang w:eastAsia="el-GR"/>
              </w:rPr>
              <w:t> </w:t>
            </w:r>
          </w:p>
        </w:tc>
        <w:tc>
          <w:tcPr>
            <w:tcW w:w="676" w:type="pct"/>
          </w:tcPr>
          <w:p w:rsidR="003B4888" w:rsidRPr="003E15BA" w:rsidRDefault="003B4888" w:rsidP="00AF41FB">
            <w:pPr>
              <w:spacing w:after="0" w:line="240" w:lineRule="auto"/>
              <w:rPr>
                <w:sz w:val="20"/>
                <w:szCs w:val="20"/>
                <w:lang w:eastAsia="el-GR"/>
              </w:rPr>
            </w:pPr>
            <w:r w:rsidRPr="003E15BA">
              <w:rPr>
                <w:sz w:val="20"/>
                <w:szCs w:val="20"/>
                <w:lang w:eastAsia="el-GR"/>
              </w:rPr>
              <w:t> </w:t>
            </w:r>
          </w:p>
        </w:tc>
      </w:tr>
      <w:tr w:rsidR="003B4888" w:rsidRPr="003E15BA" w:rsidTr="00AF41FB">
        <w:trPr>
          <w:trHeight w:val="347"/>
        </w:trPr>
        <w:tc>
          <w:tcPr>
            <w:tcW w:w="291" w:type="pct"/>
            <w:vAlign w:val="center"/>
          </w:tcPr>
          <w:p w:rsidR="003B4888" w:rsidRPr="003E15BA" w:rsidRDefault="003B4888" w:rsidP="00AF41FB">
            <w:pPr>
              <w:spacing w:after="0" w:line="240" w:lineRule="auto"/>
              <w:jc w:val="center"/>
              <w:rPr>
                <w:sz w:val="20"/>
                <w:szCs w:val="20"/>
                <w:lang w:eastAsia="el-GR"/>
              </w:rPr>
            </w:pPr>
            <w:r>
              <w:rPr>
                <w:sz w:val="20"/>
                <w:szCs w:val="20"/>
                <w:lang w:eastAsia="el-GR"/>
              </w:rPr>
              <w:t>4</w:t>
            </w:r>
          </w:p>
        </w:tc>
        <w:tc>
          <w:tcPr>
            <w:tcW w:w="3345" w:type="pct"/>
            <w:gridSpan w:val="3"/>
          </w:tcPr>
          <w:p w:rsidR="003B4888" w:rsidRPr="00C13A4B" w:rsidRDefault="003B4888" w:rsidP="00AF41FB">
            <w:pPr>
              <w:spacing w:before="120" w:after="120" w:line="320" w:lineRule="exact"/>
              <w:contextualSpacing/>
              <w:jc w:val="both"/>
              <w:rPr>
                <w:rFonts w:cs="Calibri"/>
              </w:rPr>
            </w:pPr>
            <w:r w:rsidRPr="00C13A4B">
              <w:rPr>
                <w:rFonts w:cs="Calibri"/>
                <w:bCs/>
              </w:rPr>
              <w:t>Χαμηλής μετάδοσης, για αναγνώριση χειρονομιών, ρομποτική, απεικόνιση 3D</w:t>
            </w:r>
          </w:p>
        </w:tc>
        <w:tc>
          <w:tcPr>
            <w:tcW w:w="688" w:type="pct"/>
          </w:tcPr>
          <w:p w:rsidR="003B4888" w:rsidRPr="003E15BA" w:rsidRDefault="003B4888" w:rsidP="00AF41FB">
            <w:pPr>
              <w:spacing w:after="0" w:line="240" w:lineRule="auto"/>
              <w:rPr>
                <w:sz w:val="20"/>
                <w:szCs w:val="20"/>
                <w:lang w:eastAsia="el-GR"/>
              </w:rPr>
            </w:pPr>
            <w:r w:rsidRPr="003E15BA">
              <w:rPr>
                <w:sz w:val="20"/>
                <w:szCs w:val="20"/>
                <w:lang w:eastAsia="el-GR"/>
              </w:rPr>
              <w:t> </w:t>
            </w:r>
          </w:p>
        </w:tc>
        <w:tc>
          <w:tcPr>
            <w:tcW w:w="676" w:type="pct"/>
          </w:tcPr>
          <w:p w:rsidR="003B4888" w:rsidRPr="003E15BA" w:rsidRDefault="003B4888" w:rsidP="00AF41FB">
            <w:pPr>
              <w:spacing w:after="0" w:line="240" w:lineRule="auto"/>
              <w:rPr>
                <w:sz w:val="20"/>
                <w:szCs w:val="20"/>
                <w:lang w:eastAsia="el-GR"/>
              </w:rPr>
            </w:pPr>
            <w:r w:rsidRPr="003E15BA">
              <w:rPr>
                <w:sz w:val="20"/>
                <w:szCs w:val="20"/>
                <w:lang w:eastAsia="el-GR"/>
              </w:rPr>
              <w:t> </w:t>
            </w:r>
          </w:p>
        </w:tc>
      </w:tr>
      <w:tr w:rsidR="003B4888" w:rsidRPr="003E15BA" w:rsidTr="00AF41FB">
        <w:trPr>
          <w:trHeight w:val="345"/>
        </w:trPr>
        <w:tc>
          <w:tcPr>
            <w:tcW w:w="291" w:type="pct"/>
            <w:vAlign w:val="center"/>
          </w:tcPr>
          <w:p w:rsidR="003B4888" w:rsidRPr="00CD3336" w:rsidRDefault="003B4888" w:rsidP="00AF41FB">
            <w:pPr>
              <w:spacing w:after="0" w:line="240" w:lineRule="auto"/>
              <w:jc w:val="center"/>
              <w:rPr>
                <w:sz w:val="20"/>
                <w:szCs w:val="20"/>
                <w:lang w:eastAsia="el-GR"/>
              </w:rPr>
            </w:pPr>
            <w:r>
              <w:rPr>
                <w:sz w:val="20"/>
                <w:szCs w:val="20"/>
                <w:lang w:eastAsia="el-GR"/>
              </w:rPr>
              <w:t>5</w:t>
            </w:r>
          </w:p>
        </w:tc>
        <w:tc>
          <w:tcPr>
            <w:tcW w:w="3345" w:type="pct"/>
            <w:gridSpan w:val="3"/>
          </w:tcPr>
          <w:p w:rsidR="003B4888" w:rsidRPr="00C13A4B" w:rsidRDefault="003B4888" w:rsidP="00AF41FB">
            <w:pPr>
              <w:spacing w:before="120" w:after="120" w:line="320" w:lineRule="exact"/>
              <w:contextualSpacing/>
              <w:jc w:val="both"/>
              <w:rPr>
                <w:rFonts w:cs="Calibri"/>
                <w:bCs/>
              </w:rPr>
            </w:pPr>
            <w:r w:rsidRPr="00C13A4B">
              <w:rPr>
                <w:rFonts w:cs="Calibri"/>
                <w:bCs/>
              </w:rPr>
              <w:t xml:space="preserve">Βάρος της κάμερας να μην είναι μεγαλύτερο από 350 </w:t>
            </w:r>
            <w:r w:rsidRPr="00C13A4B">
              <w:rPr>
                <w:rFonts w:cs="Calibri"/>
                <w:bCs/>
                <w:lang w:val="en-US"/>
              </w:rPr>
              <w:t>gr</w:t>
            </w:r>
          </w:p>
        </w:tc>
        <w:tc>
          <w:tcPr>
            <w:tcW w:w="688" w:type="pct"/>
          </w:tcPr>
          <w:p w:rsidR="003B4888" w:rsidRPr="003E15BA" w:rsidRDefault="003B4888" w:rsidP="00AF41FB">
            <w:pPr>
              <w:spacing w:after="0" w:line="240" w:lineRule="auto"/>
              <w:rPr>
                <w:color w:val="000000"/>
                <w:sz w:val="20"/>
                <w:szCs w:val="20"/>
                <w:lang w:eastAsia="el-GR"/>
              </w:rPr>
            </w:pPr>
          </w:p>
        </w:tc>
        <w:tc>
          <w:tcPr>
            <w:tcW w:w="676" w:type="pct"/>
          </w:tcPr>
          <w:p w:rsidR="003B4888" w:rsidRPr="003E15BA" w:rsidRDefault="003B4888" w:rsidP="00AF41FB">
            <w:pPr>
              <w:spacing w:after="0" w:line="240" w:lineRule="auto"/>
              <w:rPr>
                <w:color w:val="000000"/>
                <w:sz w:val="20"/>
                <w:szCs w:val="20"/>
                <w:lang w:eastAsia="el-GR"/>
              </w:rPr>
            </w:pPr>
          </w:p>
        </w:tc>
      </w:tr>
      <w:tr w:rsidR="003B4888" w:rsidRPr="003E15BA" w:rsidTr="00AF41FB">
        <w:trPr>
          <w:trHeight w:val="345"/>
        </w:trPr>
        <w:tc>
          <w:tcPr>
            <w:tcW w:w="291" w:type="pct"/>
            <w:vAlign w:val="center"/>
          </w:tcPr>
          <w:p w:rsidR="003B4888" w:rsidRPr="00CD3336" w:rsidRDefault="003B4888" w:rsidP="00AF41FB">
            <w:pPr>
              <w:spacing w:after="0" w:line="240" w:lineRule="auto"/>
              <w:jc w:val="center"/>
              <w:rPr>
                <w:sz w:val="20"/>
                <w:szCs w:val="20"/>
                <w:lang w:eastAsia="el-GR"/>
              </w:rPr>
            </w:pPr>
            <w:r>
              <w:rPr>
                <w:sz w:val="20"/>
                <w:szCs w:val="20"/>
                <w:lang w:eastAsia="el-GR"/>
              </w:rPr>
              <w:t>6</w:t>
            </w:r>
          </w:p>
        </w:tc>
        <w:tc>
          <w:tcPr>
            <w:tcW w:w="3345" w:type="pct"/>
            <w:gridSpan w:val="3"/>
          </w:tcPr>
          <w:p w:rsidR="003B4888" w:rsidRPr="00C13A4B" w:rsidRDefault="003B4888" w:rsidP="00AF41FB">
            <w:pPr>
              <w:spacing w:before="120" w:after="120" w:line="320" w:lineRule="exact"/>
              <w:contextualSpacing/>
              <w:jc w:val="both"/>
              <w:rPr>
                <w:rFonts w:cs="Calibri"/>
                <w:bCs/>
              </w:rPr>
            </w:pPr>
            <w:r w:rsidRPr="00C13A4B">
              <w:rPr>
                <w:rFonts w:cs="Calibri"/>
                <w:bCs/>
              </w:rPr>
              <w:t>Εύρος θέασης τουλάχιστον 60 μοιρών οριζόντια και 49.5 κατακόρυφα</w:t>
            </w:r>
          </w:p>
        </w:tc>
        <w:tc>
          <w:tcPr>
            <w:tcW w:w="688" w:type="pct"/>
          </w:tcPr>
          <w:p w:rsidR="003B4888" w:rsidRPr="003E15BA" w:rsidRDefault="003B4888" w:rsidP="00AF41FB">
            <w:pPr>
              <w:spacing w:after="0" w:line="240" w:lineRule="auto"/>
              <w:rPr>
                <w:color w:val="000000"/>
                <w:sz w:val="20"/>
                <w:szCs w:val="20"/>
                <w:lang w:eastAsia="el-GR"/>
              </w:rPr>
            </w:pPr>
          </w:p>
        </w:tc>
        <w:tc>
          <w:tcPr>
            <w:tcW w:w="676" w:type="pct"/>
          </w:tcPr>
          <w:p w:rsidR="003B4888" w:rsidRPr="003E15BA" w:rsidRDefault="003B4888" w:rsidP="00AF41FB">
            <w:pPr>
              <w:spacing w:after="0" w:line="240" w:lineRule="auto"/>
              <w:rPr>
                <w:color w:val="000000"/>
                <w:sz w:val="20"/>
                <w:szCs w:val="20"/>
                <w:lang w:eastAsia="el-GR"/>
              </w:rPr>
            </w:pPr>
          </w:p>
        </w:tc>
      </w:tr>
      <w:tr w:rsidR="003B4888" w:rsidRPr="003E15BA" w:rsidTr="00AF41FB">
        <w:trPr>
          <w:trHeight w:val="345"/>
        </w:trPr>
        <w:tc>
          <w:tcPr>
            <w:tcW w:w="291" w:type="pct"/>
            <w:vAlign w:val="center"/>
          </w:tcPr>
          <w:p w:rsidR="003B4888" w:rsidRDefault="003B4888" w:rsidP="00AF41FB">
            <w:pPr>
              <w:spacing w:after="0" w:line="240" w:lineRule="auto"/>
              <w:jc w:val="center"/>
              <w:rPr>
                <w:sz w:val="20"/>
                <w:szCs w:val="20"/>
                <w:lang w:eastAsia="el-GR"/>
              </w:rPr>
            </w:pPr>
            <w:r>
              <w:rPr>
                <w:sz w:val="20"/>
                <w:szCs w:val="20"/>
                <w:lang w:eastAsia="el-GR"/>
              </w:rPr>
              <w:t>7</w:t>
            </w:r>
          </w:p>
        </w:tc>
        <w:tc>
          <w:tcPr>
            <w:tcW w:w="3345" w:type="pct"/>
            <w:gridSpan w:val="3"/>
          </w:tcPr>
          <w:p w:rsidR="003B4888" w:rsidRPr="00C13A4B" w:rsidRDefault="003B4888" w:rsidP="00AF41FB">
            <w:pPr>
              <w:spacing w:before="120" w:after="120" w:line="320" w:lineRule="exact"/>
              <w:contextualSpacing/>
              <w:jc w:val="both"/>
              <w:rPr>
                <w:rFonts w:cs="Calibri"/>
                <w:bCs/>
              </w:rPr>
            </w:pPr>
            <w:r w:rsidRPr="00C13A4B">
              <w:rPr>
                <w:rFonts w:cs="Calibri"/>
                <w:bCs/>
              </w:rPr>
              <w:t>Η κάμερα να έχει μικρόφωνο, αισθητήρα υπερύθρων, αισθητήρα RGB και τουλάχιστον σύνδεση USB</w:t>
            </w:r>
          </w:p>
        </w:tc>
        <w:tc>
          <w:tcPr>
            <w:tcW w:w="688" w:type="pct"/>
          </w:tcPr>
          <w:p w:rsidR="003B4888" w:rsidRPr="003E15BA" w:rsidRDefault="003B4888" w:rsidP="00AF41FB">
            <w:pPr>
              <w:spacing w:after="0" w:line="240" w:lineRule="auto"/>
              <w:rPr>
                <w:color w:val="000000"/>
                <w:sz w:val="20"/>
                <w:szCs w:val="20"/>
                <w:lang w:eastAsia="el-GR"/>
              </w:rPr>
            </w:pPr>
          </w:p>
        </w:tc>
        <w:tc>
          <w:tcPr>
            <w:tcW w:w="676" w:type="pct"/>
          </w:tcPr>
          <w:p w:rsidR="003B4888" w:rsidRPr="003E15BA" w:rsidRDefault="003B4888" w:rsidP="00AF41FB">
            <w:pPr>
              <w:spacing w:after="0" w:line="240" w:lineRule="auto"/>
              <w:rPr>
                <w:color w:val="000000"/>
                <w:sz w:val="20"/>
                <w:szCs w:val="20"/>
                <w:lang w:eastAsia="el-GR"/>
              </w:rPr>
            </w:pPr>
          </w:p>
        </w:tc>
      </w:tr>
      <w:tr w:rsidR="003B4888" w:rsidRPr="003E15BA" w:rsidTr="00AF41FB">
        <w:trPr>
          <w:trHeight w:val="345"/>
        </w:trPr>
        <w:tc>
          <w:tcPr>
            <w:tcW w:w="291" w:type="pct"/>
            <w:vAlign w:val="center"/>
          </w:tcPr>
          <w:p w:rsidR="003B4888" w:rsidRDefault="003B4888" w:rsidP="00AF41FB">
            <w:pPr>
              <w:spacing w:after="0" w:line="240" w:lineRule="auto"/>
              <w:jc w:val="center"/>
              <w:rPr>
                <w:sz w:val="20"/>
                <w:szCs w:val="20"/>
                <w:lang w:eastAsia="el-GR"/>
              </w:rPr>
            </w:pPr>
            <w:r>
              <w:rPr>
                <w:sz w:val="20"/>
                <w:szCs w:val="20"/>
                <w:lang w:eastAsia="el-GR"/>
              </w:rPr>
              <w:t>8</w:t>
            </w:r>
          </w:p>
        </w:tc>
        <w:tc>
          <w:tcPr>
            <w:tcW w:w="3345" w:type="pct"/>
            <w:gridSpan w:val="3"/>
          </w:tcPr>
          <w:p w:rsidR="003B4888" w:rsidRPr="00C13A4B" w:rsidRDefault="003B4888" w:rsidP="00AF41FB">
            <w:pPr>
              <w:spacing w:before="120" w:after="120" w:line="320" w:lineRule="exact"/>
              <w:contextualSpacing/>
              <w:jc w:val="both"/>
              <w:rPr>
                <w:rFonts w:cs="Calibri"/>
                <w:b/>
              </w:rPr>
            </w:pPr>
            <w:r w:rsidRPr="00C13A4B">
              <w:rPr>
                <w:rFonts w:cs="Calibri"/>
              </w:rPr>
              <w:t xml:space="preserve">Να είναι Συμβατή </w:t>
            </w:r>
            <w:r w:rsidRPr="00C13A4B">
              <w:rPr>
                <w:rFonts w:cs="Calibri"/>
                <w:bCs/>
              </w:rPr>
              <w:t xml:space="preserve">με τη βιβλιοθήκη λογισμικού </w:t>
            </w:r>
            <w:proofErr w:type="spellStart"/>
            <w:r w:rsidRPr="00C13A4B">
              <w:rPr>
                <w:rFonts w:cs="Calibri"/>
                <w:bCs/>
              </w:rPr>
              <w:t>OpenNI</w:t>
            </w:r>
            <w:proofErr w:type="spellEnd"/>
          </w:p>
        </w:tc>
        <w:tc>
          <w:tcPr>
            <w:tcW w:w="688" w:type="pct"/>
          </w:tcPr>
          <w:p w:rsidR="003B4888" w:rsidRPr="003E15BA" w:rsidRDefault="003B4888" w:rsidP="00AF41FB">
            <w:pPr>
              <w:spacing w:after="0" w:line="240" w:lineRule="auto"/>
              <w:rPr>
                <w:color w:val="000000"/>
                <w:sz w:val="20"/>
                <w:szCs w:val="20"/>
                <w:lang w:eastAsia="el-GR"/>
              </w:rPr>
            </w:pPr>
          </w:p>
        </w:tc>
        <w:tc>
          <w:tcPr>
            <w:tcW w:w="676" w:type="pct"/>
          </w:tcPr>
          <w:p w:rsidR="003B4888" w:rsidRPr="003E15BA" w:rsidRDefault="003B4888" w:rsidP="00AF41FB">
            <w:pPr>
              <w:spacing w:after="0" w:line="240" w:lineRule="auto"/>
              <w:rPr>
                <w:color w:val="000000"/>
                <w:sz w:val="20"/>
                <w:szCs w:val="20"/>
                <w:lang w:eastAsia="el-GR"/>
              </w:rPr>
            </w:pPr>
          </w:p>
        </w:tc>
      </w:tr>
      <w:tr w:rsidR="003B4888" w:rsidRPr="003E15BA" w:rsidTr="00AF41FB">
        <w:trPr>
          <w:trHeight w:val="345"/>
        </w:trPr>
        <w:tc>
          <w:tcPr>
            <w:tcW w:w="291" w:type="pct"/>
            <w:vAlign w:val="center"/>
          </w:tcPr>
          <w:p w:rsidR="003B4888" w:rsidRDefault="003B4888" w:rsidP="00AF41FB">
            <w:pPr>
              <w:spacing w:after="0" w:line="240" w:lineRule="auto"/>
              <w:jc w:val="center"/>
              <w:rPr>
                <w:sz w:val="20"/>
                <w:szCs w:val="20"/>
                <w:lang w:eastAsia="el-GR"/>
              </w:rPr>
            </w:pPr>
            <w:r>
              <w:rPr>
                <w:sz w:val="20"/>
                <w:szCs w:val="20"/>
                <w:lang w:eastAsia="el-GR"/>
              </w:rPr>
              <w:lastRenderedPageBreak/>
              <w:t>9</w:t>
            </w:r>
          </w:p>
        </w:tc>
        <w:tc>
          <w:tcPr>
            <w:tcW w:w="3345" w:type="pct"/>
            <w:gridSpan w:val="3"/>
          </w:tcPr>
          <w:p w:rsidR="003B4888" w:rsidRPr="00CD3336" w:rsidRDefault="003B4888" w:rsidP="00AF41FB">
            <w:pPr>
              <w:spacing w:before="120" w:after="120" w:line="320" w:lineRule="exact"/>
              <w:contextualSpacing/>
              <w:jc w:val="both"/>
              <w:rPr>
                <w:rFonts w:cs="Calibri"/>
              </w:rPr>
            </w:pPr>
            <w:r>
              <w:rPr>
                <w:rFonts w:cs="Calibri"/>
                <w:bCs/>
              </w:rPr>
              <w:t>Ν</w:t>
            </w:r>
            <w:r w:rsidRPr="00CD3336">
              <w:rPr>
                <w:rFonts w:cs="Calibri"/>
                <w:bCs/>
              </w:rPr>
              <w:t xml:space="preserve">α μπορεί να συνδεθεί σε υπολογιστή με </w:t>
            </w:r>
            <w:proofErr w:type="spellStart"/>
            <w:r w:rsidRPr="00CD3336">
              <w:rPr>
                <w:rFonts w:cs="Calibri"/>
                <w:bCs/>
              </w:rPr>
              <w:t>Linux</w:t>
            </w:r>
            <w:proofErr w:type="spellEnd"/>
            <w:r w:rsidRPr="00CD3336">
              <w:rPr>
                <w:rFonts w:cs="Calibri"/>
                <w:bCs/>
              </w:rPr>
              <w:t xml:space="preserve"> ή Microsoft Windows</w:t>
            </w:r>
          </w:p>
        </w:tc>
        <w:tc>
          <w:tcPr>
            <w:tcW w:w="688" w:type="pct"/>
          </w:tcPr>
          <w:p w:rsidR="003B4888" w:rsidRPr="003E15BA" w:rsidRDefault="003B4888" w:rsidP="00AF41FB">
            <w:pPr>
              <w:spacing w:after="0" w:line="240" w:lineRule="auto"/>
              <w:rPr>
                <w:color w:val="000000"/>
                <w:sz w:val="20"/>
                <w:szCs w:val="20"/>
                <w:lang w:eastAsia="el-GR"/>
              </w:rPr>
            </w:pPr>
          </w:p>
        </w:tc>
        <w:tc>
          <w:tcPr>
            <w:tcW w:w="676" w:type="pct"/>
          </w:tcPr>
          <w:p w:rsidR="003B4888" w:rsidRPr="003E15BA" w:rsidRDefault="003B4888" w:rsidP="00AF41FB">
            <w:pPr>
              <w:spacing w:after="0" w:line="240" w:lineRule="auto"/>
              <w:rPr>
                <w:color w:val="000000"/>
                <w:sz w:val="20"/>
                <w:szCs w:val="20"/>
                <w:lang w:eastAsia="el-GR"/>
              </w:rPr>
            </w:pPr>
          </w:p>
        </w:tc>
      </w:tr>
    </w:tbl>
    <w:p w:rsidR="003B4888" w:rsidRPr="00216B26" w:rsidRDefault="003B4888" w:rsidP="003B4888">
      <w:pPr>
        <w:jc w:val="both"/>
        <w:rPr>
          <w:b/>
          <w:bCs/>
          <w:u w:val="single"/>
        </w:rPr>
      </w:pPr>
    </w:p>
    <w:tbl>
      <w:tblPr>
        <w:tblW w:w="56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340"/>
        <w:gridCol w:w="4658"/>
        <w:gridCol w:w="527"/>
        <w:gridCol w:w="1342"/>
        <w:gridCol w:w="1319"/>
      </w:tblGrid>
      <w:tr w:rsidR="003B4888" w:rsidRPr="003E15BA" w:rsidTr="00AF41FB">
        <w:trPr>
          <w:trHeight w:val="412"/>
        </w:trPr>
        <w:tc>
          <w:tcPr>
            <w:tcW w:w="978" w:type="pct"/>
            <w:gridSpan w:val="2"/>
          </w:tcPr>
          <w:p w:rsidR="003B4888" w:rsidRPr="003E15BA" w:rsidRDefault="003B4888" w:rsidP="00AF41FB">
            <w:pPr>
              <w:spacing w:after="0" w:line="240" w:lineRule="auto"/>
              <w:jc w:val="center"/>
              <w:rPr>
                <w:b/>
                <w:bCs/>
                <w:color w:val="000000"/>
                <w:lang w:eastAsia="el-GR"/>
              </w:rPr>
            </w:pPr>
            <w:r>
              <w:rPr>
                <w:b/>
                <w:bCs/>
                <w:color w:val="000000"/>
                <w:sz w:val="28"/>
                <w:szCs w:val="28"/>
                <w:lang w:eastAsia="el-GR"/>
              </w:rPr>
              <w:t>3</w:t>
            </w:r>
            <w:r w:rsidRPr="003E15BA">
              <w:rPr>
                <w:b/>
                <w:bCs/>
                <w:color w:val="000000"/>
                <w:sz w:val="28"/>
                <w:szCs w:val="28"/>
                <w:lang w:eastAsia="el-GR"/>
              </w:rPr>
              <w:t>.</w:t>
            </w:r>
            <w:r w:rsidRPr="003E15BA">
              <w:rPr>
                <w:b/>
                <w:bCs/>
                <w:color w:val="000000"/>
                <w:lang w:eastAsia="el-GR"/>
              </w:rPr>
              <w:t xml:space="preserve"> ΤΥΠΟΣ ΕΞΟΠΛΙΣΜΟΥ</w:t>
            </w:r>
          </w:p>
        </w:tc>
        <w:tc>
          <w:tcPr>
            <w:tcW w:w="2388" w:type="pct"/>
            <w:vAlign w:val="center"/>
          </w:tcPr>
          <w:p w:rsidR="003B4888" w:rsidRPr="003E15BA" w:rsidRDefault="003B4888" w:rsidP="00AF41FB">
            <w:pPr>
              <w:spacing w:after="0" w:line="240" w:lineRule="auto"/>
              <w:jc w:val="center"/>
              <w:rPr>
                <w:b/>
                <w:bCs/>
                <w:color w:val="000000"/>
                <w:lang w:eastAsia="el-GR"/>
              </w:rPr>
            </w:pPr>
            <w:r w:rsidRPr="003B4888">
              <w:rPr>
                <w:b/>
                <w:bCs/>
                <w:color w:val="000000"/>
                <w:lang w:eastAsia="el-GR"/>
              </w:rPr>
              <w:t xml:space="preserve">Στερεοσκοπική κάμερα </w:t>
            </w:r>
            <w:proofErr w:type="spellStart"/>
            <w:r w:rsidRPr="003B4888">
              <w:rPr>
                <w:b/>
                <w:bCs/>
                <w:color w:val="000000"/>
                <w:lang w:eastAsia="el-GR"/>
              </w:rPr>
              <w:t>Intel</w:t>
            </w:r>
            <w:proofErr w:type="spellEnd"/>
            <w:r w:rsidRPr="003B4888">
              <w:rPr>
                <w:b/>
                <w:bCs/>
                <w:color w:val="000000"/>
                <w:lang w:eastAsia="el-GR"/>
              </w:rPr>
              <w:t xml:space="preserve"> </w:t>
            </w:r>
            <w:proofErr w:type="spellStart"/>
            <w:r w:rsidRPr="003B4888">
              <w:rPr>
                <w:b/>
                <w:bCs/>
                <w:color w:val="000000"/>
                <w:lang w:eastAsia="el-GR"/>
              </w:rPr>
              <w:t>RealSense</w:t>
            </w:r>
            <w:proofErr w:type="spellEnd"/>
            <w:r w:rsidRPr="003B4888">
              <w:rPr>
                <w:b/>
                <w:bCs/>
                <w:color w:val="000000"/>
                <w:lang w:eastAsia="el-GR"/>
              </w:rPr>
              <w:t xml:space="preserve"> </w:t>
            </w:r>
          </w:p>
        </w:tc>
        <w:tc>
          <w:tcPr>
            <w:tcW w:w="958" w:type="pct"/>
            <w:gridSpan w:val="2"/>
          </w:tcPr>
          <w:p w:rsidR="003B4888" w:rsidRPr="003E15BA" w:rsidRDefault="003B4888" w:rsidP="00AF41FB">
            <w:pPr>
              <w:spacing w:after="0" w:line="240" w:lineRule="auto"/>
              <w:jc w:val="center"/>
              <w:rPr>
                <w:b/>
                <w:bCs/>
                <w:color w:val="000000"/>
                <w:lang w:eastAsia="el-GR"/>
              </w:rPr>
            </w:pPr>
            <w:r w:rsidRPr="003E15BA">
              <w:rPr>
                <w:b/>
                <w:bCs/>
                <w:color w:val="000000"/>
                <w:lang w:eastAsia="el-GR"/>
              </w:rPr>
              <w:t>ΤΕΜΑΧΙΑ</w:t>
            </w:r>
          </w:p>
        </w:tc>
        <w:tc>
          <w:tcPr>
            <w:tcW w:w="676" w:type="pct"/>
          </w:tcPr>
          <w:p w:rsidR="003B4888" w:rsidRPr="003E15BA" w:rsidRDefault="003B4888" w:rsidP="00AF41FB">
            <w:pPr>
              <w:spacing w:after="0" w:line="240" w:lineRule="auto"/>
              <w:jc w:val="center"/>
              <w:rPr>
                <w:b/>
                <w:bCs/>
                <w:color w:val="000000"/>
                <w:lang w:val="en-US" w:eastAsia="el-GR"/>
              </w:rPr>
            </w:pPr>
            <w:r w:rsidRPr="003E15BA">
              <w:rPr>
                <w:b/>
                <w:bCs/>
                <w:color w:val="000000"/>
                <w:lang w:val="en-US" w:eastAsia="el-GR"/>
              </w:rPr>
              <w:t>1</w:t>
            </w:r>
          </w:p>
        </w:tc>
      </w:tr>
      <w:tr w:rsidR="003B4888" w:rsidRPr="003E15BA" w:rsidTr="00AF41FB">
        <w:trPr>
          <w:trHeight w:val="412"/>
        </w:trPr>
        <w:tc>
          <w:tcPr>
            <w:tcW w:w="5000" w:type="pct"/>
            <w:gridSpan w:val="6"/>
          </w:tcPr>
          <w:p w:rsidR="003B4888" w:rsidRPr="003E15BA" w:rsidRDefault="003B4888" w:rsidP="00AF41FB">
            <w:pPr>
              <w:spacing w:after="0" w:line="240" w:lineRule="auto"/>
              <w:rPr>
                <w:b/>
                <w:bCs/>
                <w:color w:val="000000"/>
                <w:sz w:val="20"/>
                <w:szCs w:val="20"/>
                <w:lang w:eastAsia="el-GR"/>
              </w:rPr>
            </w:pPr>
            <w:r w:rsidRPr="003E15BA">
              <w:rPr>
                <w:b/>
                <w:bCs/>
                <w:color w:val="000000"/>
                <w:sz w:val="20"/>
                <w:szCs w:val="20"/>
                <w:lang w:eastAsia="el-GR"/>
              </w:rPr>
              <w:t>ΝΑ ΑΝΑΦΕΡΘΕΙ ΚΑΤΑΣΚΕΥΑΣΤΗΣ ΚΑΙ ΜΟΝΤΕΛΟ ΠΡΟΣΦΟΡΕΜΕΝΟΥ ΕΞΟΠΛΙΣΜΟΥ</w:t>
            </w:r>
          </w:p>
        </w:tc>
      </w:tr>
      <w:tr w:rsidR="003B4888" w:rsidRPr="003E15BA" w:rsidTr="00AF41FB">
        <w:trPr>
          <w:trHeight w:val="412"/>
        </w:trPr>
        <w:tc>
          <w:tcPr>
            <w:tcW w:w="5000" w:type="pct"/>
            <w:gridSpan w:val="6"/>
          </w:tcPr>
          <w:p w:rsidR="003B4888" w:rsidRPr="00C13A4B" w:rsidRDefault="003B4888" w:rsidP="00AF41FB">
            <w:pPr>
              <w:spacing w:before="120" w:after="120" w:line="320" w:lineRule="exact"/>
              <w:jc w:val="both"/>
              <w:rPr>
                <w:rFonts w:cs="Calibri"/>
              </w:rPr>
            </w:pPr>
            <w:r w:rsidRPr="00C13A4B">
              <w:rPr>
                <w:rFonts w:cs="Calibri"/>
                <w:b/>
              </w:rPr>
              <w:t>Σύντομη περιγραφή:</w:t>
            </w:r>
            <w:r w:rsidRPr="00C13A4B">
              <w:rPr>
                <w:rFonts w:cs="Calibri"/>
              </w:rPr>
              <w:t xml:space="preserve"> </w:t>
            </w:r>
          </w:p>
          <w:p w:rsidR="003B4888" w:rsidRPr="00E8692E" w:rsidRDefault="003B4888" w:rsidP="003B4888">
            <w:pPr>
              <w:spacing w:before="120" w:after="120" w:line="320" w:lineRule="exact"/>
              <w:jc w:val="both"/>
              <w:rPr>
                <w:bCs/>
                <w:color w:val="000000"/>
                <w:lang w:eastAsia="el-GR"/>
              </w:rPr>
            </w:pPr>
            <w:r w:rsidRPr="003B4888">
              <w:rPr>
                <w:bCs/>
                <w:color w:val="000000"/>
                <w:lang w:eastAsia="el-GR"/>
              </w:rPr>
              <w:t xml:space="preserve">Στερεοσκοπική κάμερα 3D κατηγορίας </w:t>
            </w:r>
            <w:proofErr w:type="spellStart"/>
            <w:r w:rsidRPr="003B4888">
              <w:rPr>
                <w:bCs/>
                <w:color w:val="000000"/>
                <w:lang w:eastAsia="el-GR"/>
              </w:rPr>
              <w:t>Intel</w:t>
            </w:r>
            <w:proofErr w:type="spellEnd"/>
            <w:r w:rsidRPr="003B4888">
              <w:rPr>
                <w:bCs/>
                <w:color w:val="000000"/>
                <w:lang w:eastAsia="el-GR"/>
              </w:rPr>
              <w:t xml:space="preserve"> </w:t>
            </w:r>
            <w:proofErr w:type="spellStart"/>
            <w:r w:rsidRPr="003B4888">
              <w:rPr>
                <w:bCs/>
                <w:color w:val="000000"/>
                <w:lang w:eastAsia="el-GR"/>
              </w:rPr>
              <w:t>RealSense</w:t>
            </w:r>
            <w:proofErr w:type="spellEnd"/>
            <w:r w:rsidRPr="003B4888">
              <w:rPr>
                <w:bCs/>
                <w:color w:val="000000"/>
                <w:lang w:eastAsia="el-GR"/>
              </w:rPr>
              <w:t xml:space="preserve"> SR300 μαζί με SDK</w:t>
            </w:r>
          </w:p>
        </w:tc>
      </w:tr>
      <w:tr w:rsidR="003B4888" w:rsidRPr="003E15BA" w:rsidTr="00AF41FB">
        <w:trPr>
          <w:trHeight w:val="619"/>
        </w:trPr>
        <w:tc>
          <w:tcPr>
            <w:tcW w:w="291" w:type="pct"/>
            <w:shd w:val="pct35" w:color="auto" w:fill="auto"/>
          </w:tcPr>
          <w:p w:rsidR="003B4888" w:rsidRPr="003E15BA" w:rsidRDefault="003B4888" w:rsidP="00AF41FB">
            <w:pPr>
              <w:spacing w:after="0" w:line="240" w:lineRule="auto"/>
              <w:jc w:val="center"/>
              <w:rPr>
                <w:b/>
                <w:bCs/>
                <w:color w:val="000000"/>
                <w:lang w:eastAsia="el-GR"/>
              </w:rPr>
            </w:pPr>
          </w:p>
        </w:tc>
        <w:tc>
          <w:tcPr>
            <w:tcW w:w="3345" w:type="pct"/>
            <w:gridSpan w:val="3"/>
            <w:shd w:val="pct35" w:color="auto" w:fill="auto"/>
          </w:tcPr>
          <w:p w:rsidR="003B4888" w:rsidRPr="003E15BA" w:rsidRDefault="003B4888" w:rsidP="00AF41FB">
            <w:pPr>
              <w:spacing w:after="0" w:line="240" w:lineRule="auto"/>
              <w:jc w:val="center"/>
              <w:rPr>
                <w:b/>
                <w:bCs/>
                <w:color w:val="000000"/>
                <w:lang w:eastAsia="el-GR"/>
              </w:rPr>
            </w:pPr>
            <w:r w:rsidRPr="003E15BA">
              <w:rPr>
                <w:b/>
                <w:bCs/>
                <w:color w:val="000000"/>
                <w:lang w:eastAsia="el-GR"/>
              </w:rPr>
              <w:t xml:space="preserve">Τεχνικές Προδιαγραφές </w:t>
            </w:r>
          </w:p>
          <w:p w:rsidR="003B4888" w:rsidRPr="003E15BA" w:rsidRDefault="003B4888" w:rsidP="00AF41FB">
            <w:pPr>
              <w:spacing w:after="0" w:line="240" w:lineRule="auto"/>
              <w:jc w:val="center"/>
              <w:rPr>
                <w:b/>
                <w:bCs/>
                <w:color w:val="000000"/>
                <w:lang w:eastAsia="el-GR"/>
              </w:rPr>
            </w:pPr>
          </w:p>
        </w:tc>
        <w:tc>
          <w:tcPr>
            <w:tcW w:w="688" w:type="pct"/>
            <w:shd w:val="pct35" w:color="auto" w:fill="auto"/>
          </w:tcPr>
          <w:p w:rsidR="003B4888" w:rsidRPr="003E15BA" w:rsidRDefault="003B4888" w:rsidP="00AF41FB">
            <w:pPr>
              <w:spacing w:after="0" w:line="240" w:lineRule="auto"/>
              <w:jc w:val="center"/>
              <w:rPr>
                <w:b/>
                <w:bCs/>
                <w:color w:val="000000"/>
                <w:sz w:val="18"/>
                <w:szCs w:val="18"/>
                <w:lang w:eastAsia="el-GR"/>
              </w:rPr>
            </w:pPr>
            <w:r w:rsidRPr="003E15BA">
              <w:rPr>
                <w:b/>
                <w:bCs/>
                <w:color w:val="000000"/>
                <w:sz w:val="18"/>
                <w:szCs w:val="18"/>
                <w:lang w:eastAsia="el-GR"/>
              </w:rPr>
              <w:t>ΑΠΑΝΤΗΣΗ ΠΡΟΜΗΘΕΥΤΗ</w:t>
            </w:r>
          </w:p>
        </w:tc>
        <w:tc>
          <w:tcPr>
            <w:tcW w:w="676" w:type="pct"/>
            <w:shd w:val="pct35" w:color="auto" w:fill="auto"/>
            <w:vAlign w:val="center"/>
          </w:tcPr>
          <w:p w:rsidR="003B4888" w:rsidRPr="003E15BA" w:rsidRDefault="003B4888" w:rsidP="00AF41FB">
            <w:pPr>
              <w:spacing w:after="0" w:line="240" w:lineRule="auto"/>
              <w:jc w:val="center"/>
              <w:rPr>
                <w:b/>
                <w:bCs/>
                <w:color w:val="000000"/>
                <w:sz w:val="18"/>
                <w:szCs w:val="18"/>
                <w:lang w:eastAsia="el-GR"/>
              </w:rPr>
            </w:pPr>
            <w:r w:rsidRPr="003E15BA">
              <w:rPr>
                <w:b/>
                <w:bCs/>
                <w:color w:val="000000"/>
                <w:sz w:val="18"/>
                <w:szCs w:val="18"/>
                <w:lang w:eastAsia="el-GR"/>
              </w:rPr>
              <w:t>Παραπομπή - Τεκμηρίωση</w:t>
            </w:r>
          </w:p>
        </w:tc>
      </w:tr>
      <w:tr w:rsidR="003B4888" w:rsidRPr="003E15BA" w:rsidTr="00AF41FB">
        <w:trPr>
          <w:trHeight w:val="392"/>
        </w:trPr>
        <w:tc>
          <w:tcPr>
            <w:tcW w:w="291" w:type="pct"/>
            <w:vAlign w:val="center"/>
          </w:tcPr>
          <w:p w:rsidR="003B4888" w:rsidRPr="006B6E0A" w:rsidRDefault="003B4888" w:rsidP="00AF41FB">
            <w:pPr>
              <w:spacing w:after="0" w:line="240" w:lineRule="auto"/>
              <w:jc w:val="center"/>
              <w:rPr>
                <w:sz w:val="20"/>
                <w:szCs w:val="20"/>
                <w:lang w:eastAsia="el-GR"/>
              </w:rPr>
            </w:pPr>
            <w:r w:rsidRPr="006B6E0A">
              <w:rPr>
                <w:sz w:val="20"/>
                <w:szCs w:val="20"/>
                <w:lang w:eastAsia="el-GR"/>
              </w:rPr>
              <w:t>1</w:t>
            </w:r>
          </w:p>
          <w:p w:rsidR="003B4888" w:rsidRPr="006B6E0A" w:rsidRDefault="003B4888" w:rsidP="00AF41FB">
            <w:pPr>
              <w:spacing w:after="0" w:line="240" w:lineRule="auto"/>
              <w:jc w:val="center"/>
              <w:rPr>
                <w:sz w:val="20"/>
                <w:szCs w:val="20"/>
                <w:lang w:eastAsia="el-GR"/>
              </w:rPr>
            </w:pPr>
          </w:p>
        </w:tc>
        <w:tc>
          <w:tcPr>
            <w:tcW w:w="3345" w:type="pct"/>
            <w:gridSpan w:val="3"/>
            <w:vAlign w:val="center"/>
          </w:tcPr>
          <w:p w:rsidR="003B4888" w:rsidRPr="00C13A4B" w:rsidRDefault="003B4888" w:rsidP="00AF41FB">
            <w:pPr>
              <w:spacing w:before="120" w:after="120" w:line="320" w:lineRule="exact"/>
              <w:contextualSpacing/>
              <w:rPr>
                <w:lang w:eastAsia="el-GR"/>
              </w:rPr>
            </w:pPr>
            <w:r w:rsidRPr="00C13A4B">
              <w:rPr>
                <w:lang w:eastAsia="el-GR"/>
              </w:rPr>
              <w:t>απεικόνιση σε εύρος 0.3 μέτρα</w:t>
            </w:r>
          </w:p>
        </w:tc>
        <w:tc>
          <w:tcPr>
            <w:tcW w:w="688" w:type="pct"/>
          </w:tcPr>
          <w:p w:rsidR="003B4888" w:rsidRPr="00E8692E" w:rsidRDefault="003B4888" w:rsidP="00AF41FB">
            <w:pPr>
              <w:spacing w:after="0" w:line="240" w:lineRule="auto"/>
              <w:rPr>
                <w:lang w:eastAsia="el-GR"/>
              </w:rPr>
            </w:pPr>
            <w:r w:rsidRPr="00E8692E">
              <w:rPr>
                <w:lang w:eastAsia="el-GR"/>
              </w:rPr>
              <w:t> </w:t>
            </w:r>
          </w:p>
        </w:tc>
        <w:tc>
          <w:tcPr>
            <w:tcW w:w="676" w:type="pct"/>
          </w:tcPr>
          <w:p w:rsidR="003B4888" w:rsidRPr="00E8692E" w:rsidRDefault="003B4888" w:rsidP="00AF41FB">
            <w:pPr>
              <w:spacing w:after="0" w:line="240" w:lineRule="auto"/>
              <w:rPr>
                <w:lang w:eastAsia="el-GR"/>
              </w:rPr>
            </w:pPr>
            <w:r w:rsidRPr="00E8692E">
              <w:rPr>
                <w:lang w:eastAsia="el-GR"/>
              </w:rPr>
              <w:t> </w:t>
            </w:r>
          </w:p>
        </w:tc>
      </w:tr>
      <w:tr w:rsidR="003B4888" w:rsidRPr="003E15BA" w:rsidTr="00AF41FB">
        <w:trPr>
          <w:trHeight w:val="418"/>
        </w:trPr>
        <w:tc>
          <w:tcPr>
            <w:tcW w:w="291" w:type="pct"/>
            <w:vAlign w:val="center"/>
          </w:tcPr>
          <w:p w:rsidR="003B4888" w:rsidRPr="003E15BA" w:rsidRDefault="003B4888" w:rsidP="00AF41FB">
            <w:pPr>
              <w:spacing w:after="0" w:line="240" w:lineRule="auto"/>
              <w:jc w:val="center"/>
              <w:rPr>
                <w:sz w:val="20"/>
                <w:szCs w:val="20"/>
                <w:lang w:eastAsia="el-GR"/>
              </w:rPr>
            </w:pPr>
            <w:r>
              <w:rPr>
                <w:sz w:val="20"/>
                <w:szCs w:val="20"/>
                <w:lang w:eastAsia="el-GR"/>
              </w:rPr>
              <w:t>2</w:t>
            </w:r>
          </w:p>
        </w:tc>
        <w:tc>
          <w:tcPr>
            <w:tcW w:w="3345" w:type="pct"/>
            <w:gridSpan w:val="3"/>
          </w:tcPr>
          <w:p w:rsidR="003B4888" w:rsidRPr="00C13A4B" w:rsidRDefault="003B4888" w:rsidP="00AF41FB">
            <w:pPr>
              <w:spacing w:before="120" w:after="120" w:line="320" w:lineRule="exact"/>
              <w:contextualSpacing/>
              <w:jc w:val="both"/>
              <w:rPr>
                <w:rFonts w:cs="Calibri"/>
              </w:rPr>
            </w:pPr>
            <w:r w:rsidRPr="00C13A4B">
              <w:rPr>
                <w:rFonts w:cs="Calibri"/>
                <w:bCs/>
              </w:rPr>
              <w:t xml:space="preserve">τεχνολογία βάθους </w:t>
            </w:r>
            <w:proofErr w:type="spellStart"/>
            <w:r w:rsidRPr="00C13A4B">
              <w:rPr>
                <w:rFonts w:cs="Calibri"/>
                <w:bCs/>
              </w:rPr>
              <w:t>coded</w:t>
            </w:r>
            <w:proofErr w:type="spellEnd"/>
            <w:r w:rsidRPr="00C13A4B">
              <w:rPr>
                <w:rFonts w:cs="Calibri"/>
                <w:bCs/>
              </w:rPr>
              <w:t xml:space="preserve"> </w:t>
            </w:r>
            <w:proofErr w:type="spellStart"/>
            <w:r w:rsidRPr="00C13A4B">
              <w:rPr>
                <w:rFonts w:cs="Calibri"/>
                <w:bCs/>
              </w:rPr>
              <w:t>light</w:t>
            </w:r>
            <w:proofErr w:type="spellEnd"/>
          </w:p>
        </w:tc>
        <w:tc>
          <w:tcPr>
            <w:tcW w:w="688" w:type="pct"/>
          </w:tcPr>
          <w:p w:rsidR="003B4888" w:rsidRPr="003E15BA" w:rsidRDefault="003B4888" w:rsidP="00AF41FB">
            <w:pPr>
              <w:spacing w:after="0" w:line="240" w:lineRule="auto"/>
              <w:rPr>
                <w:color w:val="000000"/>
                <w:sz w:val="20"/>
                <w:szCs w:val="20"/>
                <w:lang w:eastAsia="el-GR"/>
              </w:rPr>
            </w:pPr>
            <w:r w:rsidRPr="003E15BA">
              <w:rPr>
                <w:color w:val="000000"/>
                <w:sz w:val="20"/>
                <w:szCs w:val="20"/>
                <w:lang w:eastAsia="el-GR"/>
              </w:rPr>
              <w:t> </w:t>
            </w:r>
          </w:p>
        </w:tc>
        <w:tc>
          <w:tcPr>
            <w:tcW w:w="676" w:type="pct"/>
          </w:tcPr>
          <w:p w:rsidR="003B4888" w:rsidRPr="003E15BA" w:rsidRDefault="003B4888" w:rsidP="00AF41FB">
            <w:pPr>
              <w:spacing w:after="0" w:line="240" w:lineRule="auto"/>
              <w:rPr>
                <w:color w:val="000000"/>
                <w:sz w:val="20"/>
                <w:szCs w:val="20"/>
                <w:lang w:eastAsia="el-GR"/>
              </w:rPr>
            </w:pPr>
            <w:r w:rsidRPr="003E15BA">
              <w:rPr>
                <w:color w:val="000000"/>
                <w:sz w:val="20"/>
                <w:szCs w:val="20"/>
                <w:lang w:eastAsia="el-GR"/>
              </w:rPr>
              <w:t> </w:t>
            </w:r>
          </w:p>
        </w:tc>
      </w:tr>
      <w:tr w:rsidR="003B4888" w:rsidRPr="003E15BA" w:rsidTr="00AF41FB">
        <w:trPr>
          <w:trHeight w:val="411"/>
        </w:trPr>
        <w:tc>
          <w:tcPr>
            <w:tcW w:w="291" w:type="pct"/>
            <w:vAlign w:val="center"/>
          </w:tcPr>
          <w:p w:rsidR="003B4888" w:rsidRPr="003E15BA" w:rsidRDefault="003B4888" w:rsidP="00AF41FB">
            <w:pPr>
              <w:spacing w:after="0" w:line="240" w:lineRule="auto"/>
              <w:jc w:val="center"/>
              <w:rPr>
                <w:sz w:val="20"/>
                <w:szCs w:val="20"/>
                <w:lang w:eastAsia="el-GR"/>
              </w:rPr>
            </w:pPr>
            <w:r>
              <w:rPr>
                <w:sz w:val="20"/>
                <w:szCs w:val="20"/>
                <w:lang w:eastAsia="el-GR"/>
              </w:rPr>
              <w:t>3</w:t>
            </w:r>
          </w:p>
        </w:tc>
        <w:tc>
          <w:tcPr>
            <w:tcW w:w="3345" w:type="pct"/>
            <w:gridSpan w:val="3"/>
          </w:tcPr>
          <w:p w:rsidR="003B4888" w:rsidRPr="00C13A4B" w:rsidRDefault="003B4888" w:rsidP="00AF41FB">
            <w:pPr>
              <w:spacing w:before="120" w:after="120" w:line="320" w:lineRule="exact"/>
              <w:contextualSpacing/>
              <w:jc w:val="both"/>
              <w:rPr>
                <w:rFonts w:cs="Calibri"/>
              </w:rPr>
            </w:pPr>
            <w:r w:rsidRPr="00C13A4B">
              <w:rPr>
                <w:rFonts w:cs="Calibri"/>
                <w:bCs/>
              </w:rPr>
              <w:t xml:space="preserve">ανάλυση VGA @ 30 </w:t>
            </w:r>
            <w:proofErr w:type="spellStart"/>
            <w:r w:rsidRPr="00C13A4B">
              <w:rPr>
                <w:rFonts w:cs="Calibri"/>
                <w:bCs/>
              </w:rPr>
              <w:t>fps</w:t>
            </w:r>
            <w:proofErr w:type="spellEnd"/>
          </w:p>
        </w:tc>
        <w:tc>
          <w:tcPr>
            <w:tcW w:w="688" w:type="pct"/>
          </w:tcPr>
          <w:p w:rsidR="003B4888" w:rsidRPr="003E15BA" w:rsidRDefault="003B4888" w:rsidP="00AF41FB">
            <w:pPr>
              <w:spacing w:after="0" w:line="240" w:lineRule="auto"/>
              <w:rPr>
                <w:sz w:val="20"/>
                <w:szCs w:val="20"/>
                <w:lang w:eastAsia="el-GR"/>
              </w:rPr>
            </w:pPr>
            <w:r w:rsidRPr="003E15BA">
              <w:rPr>
                <w:sz w:val="20"/>
                <w:szCs w:val="20"/>
                <w:lang w:eastAsia="el-GR"/>
              </w:rPr>
              <w:t> </w:t>
            </w:r>
          </w:p>
        </w:tc>
        <w:tc>
          <w:tcPr>
            <w:tcW w:w="676" w:type="pct"/>
          </w:tcPr>
          <w:p w:rsidR="003B4888" w:rsidRPr="003E15BA" w:rsidRDefault="003B4888" w:rsidP="00AF41FB">
            <w:pPr>
              <w:spacing w:after="0" w:line="240" w:lineRule="auto"/>
              <w:rPr>
                <w:sz w:val="20"/>
                <w:szCs w:val="20"/>
                <w:lang w:eastAsia="el-GR"/>
              </w:rPr>
            </w:pPr>
            <w:r w:rsidRPr="003E15BA">
              <w:rPr>
                <w:sz w:val="20"/>
                <w:szCs w:val="20"/>
                <w:lang w:eastAsia="el-GR"/>
              </w:rPr>
              <w:t> </w:t>
            </w:r>
          </w:p>
        </w:tc>
      </w:tr>
      <w:tr w:rsidR="003B4888" w:rsidRPr="003E15BA" w:rsidTr="00AF41FB">
        <w:trPr>
          <w:trHeight w:val="347"/>
        </w:trPr>
        <w:tc>
          <w:tcPr>
            <w:tcW w:w="291" w:type="pct"/>
            <w:vAlign w:val="center"/>
          </w:tcPr>
          <w:p w:rsidR="003B4888" w:rsidRPr="003E15BA" w:rsidRDefault="003B4888" w:rsidP="00AF41FB">
            <w:pPr>
              <w:spacing w:after="0" w:line="240" w:lineRule="auto"/>
              <w:jc w:val="center"/>
              <w:rPr>
                <w:sz w:val="20"/>
                <w:szCs w:val="20"/>
                <w:lang w:eastAsia="el-GR"/>
              </w:rPr>
            </w:pPr>
            <w:r>
              <w:rPr>
                <w:sz w:val="20"/>
                <w:szCs w:val="20"/>
                <w:lang w:eastAsia="el-GR"/>
              </w:rPr>
              <w:t>4</w:t>
            </w:r>
          </w:p>
        </w:tc>
        <w:tc>
          <w:tcPr>
            <w:tcW w:w="3345" w:type="pct"/>
            <w:gridSpan w:val="3"/>
          </w:tcPr>
          <w:p w:rsidR="003B4888" w:rsidRPr="00C13A4B" w:rsidRDefault="003B4888" w:rsidP="00AF41FB">
            <w:pPr>
              <w:spacing w:before="120" w:after="120" w:line="320" w:lineRule="exact"/>
              <w:contextualSpacing/>
              <w:jc w:val="both"/>
              <w:rPr>
                <w:rFonts w:cs="Calibri"/>
              </w:rPr>
            </w:pPr>
            <w:r w:rsidRPr="00C13A4B">
              <w:rPr>
                <w:rFonts w:cs="Calibri"/>
                <w:bCs/>
              </w:rPr>
              <w:t>βάθος θέασης Η:73, V:59, D:90</w:t>
            </w:r>
          </w:p>
        </w:tc>
        <w:tc>
          <w:tcPr>
            <w:tcW w:w="688" w:type="pct"/>
          </w:tcPr>
          <w:p w:rsidR="003B4888" w:rsidRPr="003E15BA" w:rsidRDefault="003B4888" w:rsidP="00AF41FB">
            <w:pPr>
              <w:spacing w:after="0" w:line="240" w:lineRule="auto"/>
              <w:rPr>
                <w:sz w:val="20"/>
                <w:szCs w:val="20"/>
                <w:lang w:eastAsia="el-GR"/>
              </w:rPr>
            </w:pPr>
            <w:r w:rsidRPr="003E15BA">
              <w:rPr>
                <w:sz w:val="20"/>
                <w:szCs w:val="20"/>
                <w:lang w:eastAsia="el-GR"/>
              </w:rPr>
              <w:t> </w:t>
            </w:r>
          </w:p>
        </w:tc>
        <w:tc>
          <w:tcPr>
            <w:tcW w:w="676" w:type="pct"/>
          </w:tcPr>
          <w:p w:rsidR="003B4888" w:rsidRPr="003E15BA" w:rsidRDefault="003B4888" w:rsidP="00AF41FB">
            <w:pPr>
              <w:spacing w:after="0" w:line="240" w:lineRule="auto"/>
              <w:rPr>
                <w:sz w:val="20"/>
                <w:szCs w:val="20"/>
                <w:lang w:eastAsia="el-GR"/>
              </w:rPr>
            </w:pPr>
            <w:r w:rsidRPr="003E15BA">
              <w:rPr>
                <w:sz w:val="20"/>
                <w:szCs w:val="20"/>
                <w:lang w:eastAsia="el-GR"/>
              </w:rPr>
              <w:t> </w:t>
            </w:r>
          </w:p>
        </w:tc>
      </w:tr>
      <w:tr w:rsidR="003B4888" w:rsidRPr="003E15BA" w:rsidTr="00AF41FB">
        <w:trPr>
          <w:trHeight w:val="345"/>
        </w:trPr>
        <w:tc>
          <w:tcPr>
            <w:tcW w:w="291" w:type="pct"/>
            <w:vAlign w:val="center"/>
          </w:tcPr>
          <w:p w:rsidR="003B4888" w:rsidRPr="00CD3336" w:rsidRDefault="003B4888" w:rsidP="00AF41FB">
            <w:pPr>
              <w:spacing w:after="0" w:line="240" w:lineRule="auto"/>
              <w:jc w:val="center"/>
              <w:rPr>
                <w:sz w:val="20"/>
                <w:szCs w:val="20"/>
                <w:lang w:eastAsia="el-GR"/>
              </w:rPr>
            </w:pPr>
            <w:r>
              <w:rPr>
                <w:sz w:val="20"/>
                <w:szCs w:val="20"/>
                <w:lang w:eastAsia="el-GR"/>
              </w:rPr>
              <w:t>5</w:t>
            </w:r>
          </w:p>
        </w:tc>
        <w:tc>
          <w:tcPr>
            <w:tcW w:w="3345" w:type="pct"/>
            <w:gridSpan w:val="3"/>
          </w:tcPr>
          <w:p w:rsidR="003B4888" w:rsidRPr="00C13A4B" w:rsidRDefault="003B4888" w:rsidP="00AF41FB">
            <w:pPr>
              <w:spacing w:before="120" w:after="120" w:line="320" w:lineRule="exact"/>
              <w:contextualSpacing/>
              <w:jc w:val="both"/>
              <w:rPr>
                <w:rFonts w:cs="Calibri"/>
                <w:bCs/>
              </w:rPr>
            </w:pPr>
            <w:r w:rsidRPr="00C13A4B">
              <w:rPr>
                <w:rFonts w:cs="Calibri"/>
                <w:bCs/>
              </w:rPr>
              <w:t>τυπικής κατανάλωσης ενέργειας 1.8 W</w:t>
            </w:r>
          </w:p>
        </w:tc>
        <w:tc>
          <w:tcPr>
            <w:tcW w:w="688" w:type="pct"/>
          </w:tcPr>
          <w:p w:rsidR="003B4888" w:rsidRPr="003E15BA" w:rsidRDefault="003B4888" w:rsidP="00AF41FB">
            <w:pPr>
              <w:spacing w:after="0" w:line="240" w:lineRule="auto"/>
              <w:rPr>
                <w:color w:val="000000"/>
                <w:sz w:val="20"/>
                <w:szCs w:val="20"/>
                <w:lang w:eastAsia="el-GR"/>
              </w:rPr>
            </w:pPr>
          </w:p>
        </w:tc>
        <w:tc>
          <w:tcPr>
            <w:tcW w:w="676" w:type="pct"/>
          </w:tcPr>
          <w:p w:rsidR="003B4888" w:rsidRPr="003E15BA" w:rsidRDefault="003B4888" w:rsidP="00AF41FB">
            <w:pPr>
              <w:spacing w:after="0" w:line="240" w:lineRule="auto"/>
              <w:rPr>
                <w:color w:val="000000"/>
                <w:sz w:val="20"/>
                <w:szCs w:val="20"/>
                <w:lang w:eastAsia="el-GR"/>
              </w:rPr>
            </w:pPr>
          </w:p>
        </w:tc>
      </w:tr>
      <w:tr w:rsidR="003B4888" w:rsidRPr="003E15BA" w:rsidTr="00AF41FB">
        <w:trPr>
          <w:trHeight w:val="345"/>
        </w:trPr>
        <w:tc>
          <w:tcPr>
            <w:tcW w:w="291" w:type="pct"/>
            <w:vAlign w:val="center"/>
          </w:tcPr>
          <w:p w:rsidR="003B4888" w:rsidRPr="00CD3336" w:rsidRDefault="003B4888" w:rsidP="00AF41FB">
            <w:pPr>
              <w:spacing w:after="0" w:line="240" w:lineRule="auto"/>
              <w:jc w:val="center"/>
              <w:rPr>
                <w:sz w:val="20"/>
                <w:szCs w:val="20"/>
                <w:lang w:eastAsia="el-GR"/>
              </w:rPr>
            </w:pPr>
            <w:r>
              <w:rPr>
                <w:sz w:val="20"/>
                <w:szCs w:val="20"/>
                <w:lang w:eastAsia="el-GR"/>
              </w:rPr>
              <w:t>6</w:t>
            </w:r>
          </w:p>
        </w:tc>
        <w:tc>
          <w:tcPr>
            <w:tcW w:w="3345" w:type="pct"/>
            <w:gridSpan w:val="3"/>
          </w:tcPr>
          <w:p w:rsidR="003B4888" w:rsidRPr="00C13A4B" w:rsidRDefault="003B4888" w:rsidP="00AF41FB">
            <w:pPr>
              <w:spacing w:before="120" w:after="120" w:line="320" w:lineRule="exact"/>
              <w:contextualSpacing/>
              <w:jc w:val="both"/>
              <w:rPr>
                <w:rFonts w:cs="Calibri"/>
                <w:bCs/>
              </w:rPr>
            </w:pPr>
            <w:r w:rsidRPr="00C13A4B">
              <w:rPr>
                <w:rFonts w:cs="Calibri"/>
                <w:bCs/>
              </w:rPr>
              <w:t>σύνδεσης USB 3.0</w:t>
            </w:r>
          </w:p>
        </w:tc>
        <w:tc>
          <w:tcPr>
            <w:tcW w:w="688" w:type="pct"/>
          </w:tcPr>
          <w:p w:rsidR="003B4888" w:rsidRPr="003E15BA" w:rsidRDefault="003B4888" w:rsidP="00AF41FB">
            <w:pPr>
              <w:spacing w:after="0" w:line="240" w:lineRule="auto"/>
              <w:rPr>
                <w:color w:val="000000"/>
                <w:sz w:val="20"/>
                <w:szCs w:val="20"/>
                <w:lang w:eastAsia="el-GR"/>
              </w:rPr>
            </w:pPr>
          </w:p>
        </w:tc>
        <w:tc>
          <w:tcPr>
            <w:tcW w:w="676" w:type="pct"/>
          </w:tcPr>
          <w:p w:rsidR="003B4888" w:rsidRPr="003E15BA" w:rsidRDefault="003B4888" w:rsidP="00AF41FB">
            <w:pPr>
              <w:spacing w:after="0" w:line="240" w:lineRule="auto"/>
              <w:rPr>
                <w:color w:val="000000"/>
                <w:sz w:val="20"/>
                <w:szCs w:val="20"/>
                <w:lang w:eastAsia="el-GR"/>
              </w:rPr>
            </w:pPr>
          </w:p>
        </w:tc>
      </w:tr>
      <w:tr w:rsidR="003B4888" w:rsidRPr="003E15BA" w:rsidTr="00AF41FB">
        <w:trPr>
          <w:trHeight w:val="345"/>
        </w:trPr>
        <w:tc>
          <w:tcPr>
            <w:tcW w:w="291" w:type="pct"/>
            <w:vAlign w:val="center"/>
          </w:tcPr>
          <w:p w:rsidR="003B4888" w:rsidRDefault="003B4888" w:rsidP="00AF41FB">
            <w:pPr>
              <w:spacing w:after="0" w:line="240" w:lineRule="auto"/>
              <w:jc w:val="center"/>
              <w:rPr>
                <w:sz w:val="20"/>
                <w:szCs w:val="20"/>
                <w:lang w:eastAsia="el-GR"/>
              </w:rPr>
            </w:pPr>
            <w:r>
              <w:rPr>
                <w:sz w:val="20"/>
                <w:szCs w:val="20"/>
                <w:lang w:eastAsia="el-GR"/>
              </w:rPr>
              <w:t>7</w:t>
            </w:r>
          </w:p>
        </w:tc>
        <w:tc>
          <w:tcPr>
            <w:tcW w:w="3345" w:type="pct"/>
            <w:gridSpan w:val="3"/>
          </w:tcPr>
          <w:p w:rsidR="003B4888" w:rsidRPr="00C13A4B" w:rsidRDefault="003B4888" w:rsidP="00AF41FB">
            <w:pPr>
              <w:spacing w:before="120" w:after="120" w:line="320" w:lineRule="exact"/>
              <w:contextualSpacing/>
              <w:jc w:val="both"/>
              <w:rPr>
                <w:rFonts w:cs="Calibri"/>
                <w:bCs/>
              </w:rPr>
            </w:pPr>
            <w:r w:rsidRPr="00C13A4B">
              <w:rPr>
                <w:rFonts w:cs="Calibri"/>
                <w:bCs/>
              </w:rPr>
              <w:t>διαστάσεις 110mm x 12.5mm x 3.75mm</w:t>
            </w:r>
          </w:p>
        </w:tc>
        <w:tc>
          <w:tcPr>
            <w:tcW w:w="688" w:type="pct"/>
          </w:tcPr>
          <w:p w:rsidR="003B4888" w:rsidRPr="003E15BA" w:rsidRDefault="003B4888" w:rsidP="00AF41FB">
            <w:pPr>
              <w:spacing w:after="0" w:line="240" w:lineRule="auto"/>
              <w:rPr>
                <w:color w:val="000000"/>
                <w:sz w:val="20"/>
                <w:szCs w:val="20"/>
                <w:lang w:eastAsia="el-GR"/>
              </w:rPr>
            </w:pPr>
          </w:p>
        </w:tc>
        <w:tc>
          <w:tcPr>
            <w:tcW w:w="676" w:type="pct"/>
          </w:tcPr>
          <w:p w:rsidR="003B4888" w:rsidRPr="003E15BA" w:rsidRDefault="003B4888" w:rsidP="00AF41FB">
            <w:pPr>
              <w:spacing w:after="0" w:line="240" w:lineRule="auto"/>
              <w:rPr>
                <w:color w:val="000000"/>
                <w:sz w:val="20"/>
                <w:szCs w:val="20"/>
                <w:lang w:eastAsia="el-GR"/>
              </w:rPr>
            </w:pPr>
          </w:p>
        </w:tc>
      </w:tr>
      <w:tr w:rsidR="003B4888" w:rsidRPr="003E15BA" w:rsidTr="00AF41FB">
        <w:trPr>
          <w:trHeight w:val="345"/>
        </w:trPr>
        <w:tc>
          <w:tcPr>
            <w:tcW w:w="291" w:type="pct"/>
            <w:vAlign w:val="center"/>
          </w:tcPr>
          <w:p w:rsidR="003B4888" w:rsidRDefault="003B4888" w:rsidP="00AF41FB">
            <w:pPr>
              <w:spacing w:after="0" w:line="240" w:lineRule="auto"/>
              <w:jc w:val="center"/>
              <w:rPr>
                <w:sz w:val="20"/>
                <w:szCs w:val="20"/>
                <w:lang w:eastAsia="el-GR"/>
              </w:rPr>
            </w:pPr>
            <w:r>
              <w:rPr>
                <w:sz w:val="20"/>
                <w:szCs w:val="20"/>
                <w:lang w:eastAsia="el-GR"/>
              </w:rPr>
              <w:t>8</w:t>
            </w:r>
          </w:p>
        </w:tc>
        <w:tc>
          <w:tcPr>
            <w:tcW w:w="3345" w:type="pct"/>
            <w:gridSpan w:val="3"/>
          </w:tcPr>
          <w:p w:rsidR="003B4888" w:rsidRPr="00C13A4B" w:rsidRDefault="003B4888" w:rsidP="003B4888">
            <w:pPr>
              <w:spacing w:before="120" w:after="120" w:line="320" w:lineRule="exact"/>
              <w:contextualSpacing/>
              <w:jc w:val="both"/>
              <w:rPr>
                <w:rFonts w:cs="Calibri"/>
                <w:b/>
              </w:rPr>
            </w:pPr>
            <w:r w:rsidRPr="00C13A4B">
              <w:rPr>
                <w:rFonts w:cs="Calibri"/>
              </w:rPr>
              <w:t xml:space="preserve">Να χρησιμοποιεί τεχνολογία </w:t>
            </w:r>
            <w:proofErr w:type="spellStart"/>
            <w:r w:rsidRPr="00C13A4B">
              <w:rPr>
                <w:rFonts w:cs="Calibri"/>
              </w:rPr>
              <w:t>fast</w:t>
            </w:r>
            <w:proofErr w:type="spellEnd"/>
            <w:r w:rsidRPr="00C13A4B">
              <w:rPr>
                <w:rFonts w:cs="Calibri"/>
              </w:rPr>
              <w:t xml:space="preserve"> </w:t>
            </w:r>
            <w:proofErr w:type="spellStart"/>
            <w:r w:rsidRPr="00C13A4B">
              <w:rPr>
                <w:rFonts w:cs="Calibri"/>
              </w:rPr>
              <w:t>vga</w:t>
            </w:r>
            <w:proofErr w:type="spellEnd"/>
            <w:r w:rsidRPr="00C13A4B">
              <w:rPr>
                <w:rFonts w:cs="Calibri"/>
              </w:rPr>
              <w:t xml:space="preserve"> </w:t>
            </w:r>
            <w:proofErr w:type="spellStart"/>
            <w:r w:rsidRPr="00C13A4B">
              <w:rPr>
                <w:rFonts w:cs="Calibri"/>
              </w:rPr>
              <w:t>depth</w:t>
            </w:r>
            <w:proofErr w:type="spellEnd"/>
            <w:r w:rsidRPr="00C13A4B">
              <w:rPr>
                <w:rFonts w:cs="Calibri"/>
              </w:rPr>
              <w:t xml:space="preserve"> </w:t>
            </w:r>
            <w:proofErr w:type="spellStart"/>
            <w:r w:rsidRPr="00C13A4B">
              <w:rPr>
                <w:rFonts w:cs="Calibri"/>
              </w:rPr>
              <w:t>mode</w:t>
            </w:r>
            <w:proofErr w:type="spellEnd"/>
            <w:r w:rsidRPr="00C13A4B">
              <w:rPr>
                <w:rFonts w:cs="Calibri"/>
              </w:rPr>
              <w:t>, ώστε να υπάρχει χαμηλή καθυστέρηση και δυναμική εύρεση κίνησης έως 2m/s</w:t>
            </w:r>
          </w:p>
        </w:tc>
        <w:tc>
          <w:tcPr>
            <w:tcW w:w="688" w:type="pct"/>
          </w:tcPr>
          <w:p w:rsidR="003B4888" w:rsidRPr="003E15BA" w:rsidRDefault="003B4888" w:rsidP="00AF41FB">
            <w:pPr>
              <w:spacing w:after="0" w:line="240" w:lineRule="auto"/>
              <w:rPr>
                <w:color w:val="000000"/>
                <w:sz w:val="20"/>
                <w:szCs w:val="20"/>
                <w:lang w:eastAsia="el-GR"/>
              </w:rPr>
            </w:pPr>
          </w:p>
        </w:tc>
        <w:tc>
          <w:tcPr>
            <w:tcW w:w="676" w:type="pct"/>
          </w:tcPr>
          <w:p w:rsidR="003B4888" w:rsidRPr="003E15BA" w:rsidRDefault="003B4888" w:rsidP="00AF41FB">
            <w:pPr>
              <w:spacing w:after="0" w:line="240" w:lineRule="auto"/>
              <w:rPr>
                <w:color w:val="000000"/>
                <w:sz w:val="20"/>
                <w:szCs w:val="20"/>
                <w:lang w:eastAsia="el-GR"/>
              </w:rPr>
            </w:pPr>
          </w:p>
        </w:tc>
      </w:tr>
      <w:tr w:rsidR="003B4888" w:rsidRPr="003E15BA" w:rsidTr="00AF41FB">
        <w:trPr>
          <w:trHeight w:val="345"/>
        </w:trPr>
        <w:tc>
          <w:tcPr>
            <w:tcW w:w="291" w:type="pct"/>
            <w:vAlign w:val="center"/>
          </w:tcPr>
          <w:p w:rsidR="003B4888" w:rsidRDefault="003B4888" w:rsidP="00AF41FB">
            <w:pPr>
              <w:spacing w:after="0" w:line="240" w:lineRule="auto"/>
              <w:jc w:val="center"/>
              <w:rPr>
                <w:sz w:val="20"/>
                <w:szCs w:val="20"/>
                <w:lang w:eastAsia="el-GR"/>
              </w:rPr>
            </w:pPr>
            <w:r>
              <w:rPr>
                <w:sz w:val="20"/>
                <w:szCs w:val="20"/>
                <w:lang w:eastAsia="el-GR"/>
              </w:rPr>
              <w:t>9</w:t>
            </w:r>
          </w:p>
        </w:tc>
        <w:tc>
          <w:tcPr>
            <w:tcW w:w="3345" w:type="pct"/>
            <w:gridSpan w:val="3"/>
          </w:tcPr>
          <w:p w:rsidR="003B4888" w:rsidRPr="00C13A4B" w:rsidRDefault="003B4888" w:rsidP="00AF41FB">
            <w:pPr>
              <w:spacing w:before="120" w:after="120" w:line="320" w:lineRule="exact"/>
              <w:contextualSpacing/>
              <w:jc w:val="both"/>
              <w:rPr>
                <w:rFonts w:cs="Calibri"/>
              </w:rPr>
            </w:pPr>
            <w:r w:rsidRPr="00C13A4B">
              <w:rPr>
                <w:rFonts w:cs="Calibri"/>
                <w:bCs/>
              </w:rPr>
              <w:t xml:space="preserve">Να υποστηρίζει τη βιβλιοθήκη λογισμικού </w:t>
            </w:r>
            <w:proofErr w:type="spellStart"/>
            <w:r w:rsidRPr="00C13A4B">
              <w:rPr>
                <w:rFonts w:cs="Calibri"/>
                <w:bCs/>
              </w:rPr>
              <w:t>RealSense</w:t>
            </w:r>
            <w:proofErr w:type="spellEnd"/>
            <w:r w:rsidRPr="00C13A4B">
              <w:rPr>
                <w:rFonts w:cs="Calibri"/>
                <w:bCs/>
              </w:rPr>
              <w:t xml:space="preserve"> SDK</w:t>
            </w:r>
          </w:p>
        </w:tc>
        <w:tc>
          <w:tcPr>
            <w:tcW w:w="688" w:type="pct"/>
          </w:tcPr>
          <w:p w:rsidR="003B4888" w:rsidRPr="003E15BA" w:rsidRDefault="003B4888" w:rsidP="00AF41FB">
            <w:pPr>
              <w:spacing w:after="0" w:line="240" w:lineRule="auto"/>
              <w:rPr>
                <w:color w:val="000000"/>
                <w:sz w:val="20"/>
                <w:szCs w:val="20"/>
                <w:lang w:eastAsia="el-GR"/>
              </w:rPr>
            </w:pPr>
          </w:p>
        </w:tc>
        <w:tc>
          <w:tcPr>
            <w:tcW w:w="676" w:type="pct"/>
          </w:tcPr>
          <w:p w:rsidR="003B4888" w:rsidRPr="003E15BA" w:rsidRDefault="003B4888" w:rsidP="00AF41FB">
            <w:pPr>
              <w:spacing w:after="0" w:line="240" w:lineRule="auto"/>
              <w:rPr>
                <w:color w:val="000000"/>
                <w:sz w:val="20"/>
                <w:szCs w:val="20"/>
                <w:lang w:eastAsia="el-GR"/>
              </w:rPr>
            </w:pPr>
          </w:p>
        </w:tc>
      </w:tr>
      <w:tr w:rsidR="003B4888" w:rsidRPr="003E15BA" w:rsidTr="00AF41FB">
        <w:trPr>
          <w:trHeight w:val="345"/>
        </w:trPr>
        <w:tc>
          <w:tcPr>
            <w:tcW w:w="291" w:type="pct"/>
            <w:vAlign w:val="center"/>
          </w:tcPr>
          <w:p w:rsidR="003B4888" w:rsidRPr="003B4888" w:rsidRDefault="003B4888" w:rsidP="00AF41FB">
            <w:pPr>
              <w:spacing w:after="0" w:line="240" w:lineRule="auto"/>
              <w:jc w:val="center"/>
              <w:rPr>
                <w:sz w:val="20"/>
                <w:szCs w:val="20"/>
                <w:lang w:val="en-US" w:eastAsia="el-GR"/>
              </w:rPr>
            </w:pPr>
            <w:r>
              <w:rPr>
                <w:sz w:val="20"/>
                <w:szCs w:val="20"/>
                <w:lang w:val="en-US" w:eastAsia="el-GR"/>
              </w:rPr>
              <w:t>10</w:t>
            </w:r>
          </w:p>
        </w:tc>
        <w:tc>
          <w:tcPr>
            <w:tcW w:w="3345" w:type="pct"/>
            <w:gridSpan w:val="3"/>
          </w:tcPr>
          <w:p w:rsidR="003B4888" w:rsidRPr="00C13A4B" w:rsidRDefault="003B4888" w:rsidP="00AF41FB">
            <w:pPr>
              <w:spacing w:before="120" w:after="120" w:line="320" w:lineRule="exact"/>
              <w:contextualSpacing/>
              <w:jc w:val="both"/>
              <w:rPr>
                <w:rFonts w:cs="Calibri"/>
                <w:bCs/>
              </w:rPr>
            </w:pPr>
            <w:r w:rsidRPr="00C13A4B">
              <w:rPr>
                <w:rFonts w:cs="Calibri"/>
                <w:bCs/>
              </w:rPr>
              <w:t xml:space="preserve">Η κάμερα να υποστηρίζει 1080p 30 </w:t>
            </w:r>
            <w:proofErr w:type="spellStart"/>
            <w:r w:rsidRPr="00C13A4B">
              <w:rPr>
                <w:rFonts w:cs="Calibri"/>
                <w:bCs/>
              </w:rPr>
              <w:t>fps</w:t>
            </w:r>
            <w:proofErr w:type="spellEnd"/>
            <w:r w:rsidRPr="00C13A4B">
              <w:rPr>
                <w:rFonts w:cs="Calibri"/>
                <w:bCs/>
              </w:rPr>
              <w:t xml:space="preserve">, 720p 60 </w:t>
            </w:r>
            <w:proofErr w:type="spellStart"/>
            <w:r w:rsidRPr="00C13A4B">
              <w:rPr>
                <w:rFonts w:cs="Calibri"/>
                <w:bCs/>
              </w:rPr>
              <w:t>fps</w:t>
            </w:r>
            <w:proofErr w:type="spellEnd"/>
            <w:r w:rsidRPr="00C13A4B">
              <w:rPr>
                <w:rFonts w:cs="Calibri"/>
                <w:bCs/>
              </w:rPr>
              <w:t xml:space="preserve"> και να χρησιμοποιείται για εσωτερική χρήση σε ελάχιστο εύρος 20 έως 120 </w:t>
            </w:r>
            <w:r w:rsidRPr="00C13A4B">
              <w:rPr>
                <w:rFonts w:cs="Calibri"/>
                <w:bCs/>
                <w:lang w:val="en-US"/>
              </w:rPr>
              <w:t>cm</w:t>
            </w:r>
          </w:p>
        </w:tc>
        <w:tc>
          <w:tcPr>
            <w:tcW w:w="688" w:type="pct"/>
          </w:tcPr>
          <w:p w:rsidR="003B4888" w:rsidRPr="003E15BA" w:rsidRDefault="003B4888" w:rsidP="00AF41FB">
            <w:pPr>
              <w:spacing w:after="0" w:line="240" w:lineRule="auto"/>
              <w:rPr>
                <w:color w:val="000000"/>
                <w:sz w:val="20"/>
                <w:szCs w:val="20"/>
                <w:lang w:eastAsia="el-GR"/>
              </w:rPr>
            </w:pPr>
          </w:p>
        </w:tc>
        <w:tc>
          <w:tcPr>
            <w:tcW w:w="676" w:type="pct"/>
          </w:tcPr>
          <w:p w:rsidR="003B4888" w:rsidRPr="003E15BA" w:rsidRDefault="003B4888" w:rsidP="00AF41FB">
            <w:pPr>
              <w:spacing w:after="0" w:line="240" w:lineRule="auto"/>
              <w:rPr>
                <w:color w:val="000000"/>
                <w:sz w:val="20"/>
                <w:szCs w:val="20"/>
                <w:lang w:eastAsia="el-GR"/>
              </w:rPr>
            </w:pPr>
          </w:p>
        </w:tc>
      </w:tr>
      <w:tr w:rsidR="003B4888" w:rsidRPr="0036787C" w:rsidTr="00AF41FB">
        <w:trPr>
          <w:trHeight w:val="345"/>
        </w:trPr>
        <w:tc>
          <w:tcPr>
            <w:tcW w:w="291" w:type="pct"/>
            <w:vAlign w:val="center"/>
          </w:tcPr>
          <w:p w:rsidR="003B4888" w:rsidRDefault="003B4888" w:rsidP="00AF41FB">
            <w:pPr>
              <w:spacing w:after="0" w:line="240" w:lineRule="auto"/>
              <w:jc w:val="center"/>
              <w:rPr>
                <w:sz w:val="20"/>
                <w:szCs w:val="20"/>
                <w:lang w:val="en-US" w:eastAsia="el-GR"/>
              </w:rPr>
            </w:pPr>
            <w:r>
              <w:rPr>
                <w:sz w:val="20"/>
                <w:szCs w:val="20"/>
                <w:lang w:val="en-US" w:eastAsia="el-GR"/>
              </w:rPr>
              <w:t>11</w:t>
            </w:r>
          </w:p>
        </w:tc>
        <w:tc>
          <w:tcPr>
            <w:tcW w:w="3345" w:type="pct"/>
            <w:gridSpan w:val="3"/>
          </w:tcPr>
          <w:p w:rsidR="003B4888" w:rsidRPr="00C13A4B" w:rsidRDefault="003B4888" w:rsidP="00AF41FB">
            <w:pPr>
              <w:spacing w:before="120" w:after="120" w:line="320" w:lineRule="exact"/>
              <w:contextualSpacing/>
              <w:jc w:val="both"/>
              <w:rPr>
                <w:rFonts w:cs="Calibri"/>
                <w:bCs/>
                <w:lang w:val="en-US"/>
              </w:rPr>
            </w:pPr>
            <w:r w:rsidRPr="00C13A4B">
              <w:rPr>
                <w:rFonts w:cs="Calibri"/>
                <w:bCs/>
                <w:lang w:val="en-US"/>
              </w:rPr>
              <w:t>N</w:t>
            </w:r>
            <w:r w:rsidRPr="00C13A4B">
              <w:rPr>
                <w:rFonts w:cs="Calibri"/>
                <w:bCs/>
              </w:rPr>
              <w:t>α</w:t>
            </w:r>
            <w:r w:rsidRPr="00C13A4B">
              <w:rPr>
                <w:rFonts w:cs="Calibri"/>
                <w:bCs/>
                <w:lang w:val="en-US"/>
              </w:rPr>
              <w:t xml:space="preserve"> </w:t>
            </w:r>
            <w:r w:rsidRPr="00C13A4B">
              <w:rPr>
                <w:rFonts w:cs="Calibri"/>
                <w:bCs/>
              </w:rPr>
              <w:t>υποστηρίζει</w:t>
            </w:r>
            <w:r w:rsidRPr="00C13A4B">
              <w:rPr>
                <w:rFonts w:cs="Calibri"/>
                <w:bCs/>
                <w:lang w:val="en-US"/>
              </w:rPr>
              <w:t xml:space="preserve"> </w:t>
            </w:r>
            <w:r w:rsidRPr="00C13A4B">
              <w:rPr>
                <w:rFonts w:cs="Calibri"/>
                <w:bCs/>
              </w:rPr>
              <w:t>τις</w:t>
            </w:r>
            <w:r w:rsidRPr="00C13A4B">
              <w:rPr>
                <w:rFonts w:cs="Calibri"/>
                <w:bCs/>
                <w:lang w:val="en-US"/>
              </w:rPr>
              <w:t xml:space="preserve"> </w:t>
            </w:r>
            <w:r w:rsidRPr="00C13A4B">
              <w:rPr>
                <w:rFonts w:cs="Calibri"/>
                <w:bCs/>
              </w:rPr>
              <w:t>τεχνικές</w:t>
            </w:r>
            <w:r w:rsidRPr="00C13A4B">
              <w:rPr>
                <w:rFonts w:cs="Calibri"/>
                <w:bCs/>
                <w:lang w:val="en-US"/>
              </w:rPr>
              <w:t xml:space="preserve"> </w:t>
            </w:r>
            <w:r w:rsidRPr="00C13A4B">
              <w:rPr>
                <w:rFonts w:cs="Calibri"/>
                <w:bCs/>
              </w:rPr>
              <w:t>ανίχνευσης</w:t>
            </w:r>
            <w:r w:rsidRPr="00C13A4B">
              <w:rPr>
                <w:rFonts w:cs="Calibri"/>
                <w:bCs/>
                <w:lang w:val="en-US"/>
              </w:rPr>
              <w:t xml:space="preserve"> cursor mode, person tracking </w:t>
            </w:r>
            <w:r w:rsidRPr="00C13A4B">
              <w:rPr>
                <w:rFonts w:cs="Calibri"/>
                <w:bCs/>
              </w:rPr>
              <w:t>και</w:t>
            </w:r>
            <w:r w:rsidRPr="00C13A4B">
              <w:rPr>
                <w:rFonts w:cs="Calibri"/>
                <w:bCs/>
                <w:lang w:val="en-US"/>
              </w:rPr>
              <w:t xml:space="preserve"> person skeleton</w:t>
            </w:r>
          </w:p>
        </w:tc>
        <w:tc>
          <w:tcPr>
            <w:tcW w:w="688" w:type="pct"/>
          </w:tcPr>
          <w:p w:rsidR="003B4888" w:rsidRPr="003B4888" w:rsidRDefault="003B4888" w:rsidP="00AF41FB">
            <w:pPr>
              <w:spacing w:after="0" w:line="240" w:lineRule="auto"/>
              <w:rPr>
                <w:color w:val="000000"/>
                <w:sz w:val="20"/>
                <w:szCs w:val="20"/>
                <w:lang w:val="en-US" w:eastAsia="el-GR"/>
              </w:rPr>
            </w:pPr>
          </w:p>
        </w:tc>
        <w:tc>
          <w:tcPr>
            <w:tcW w:w="676" w:type="pct"/>
          </w:tcPr>
          <w:p w:rsidR="003B4888" w:rsidRPr="003B4888" w:rsidRDefault="003B4888" w:rsidP="00AF41FB">
            <w:pPr>
              <w:spacing w:after="0" w:line="240" w:lineRule="auto"/>
              <w:rPr>
                <w:color w:val="000000"/>
                <w:sz w:val="20"/>
                <w:szCs w:val="20"/>
                <w:lang w:val="en-US" w:eastAsia="el-GR"/>
              </w:rPr>
            </w:pPr>
          </w:p>
        </w:tc>
      </w:tr>
    </w:tbl>
    <w:p w:rsidR="003B4888" w:rsidRDefault="003B4888" w:rsidP="003B4888">
      <w:pPr>
        <w:jc w:val="both"/>
        <w:rPr>
          <w:b/>
          <w:bCs/>
          <w:u w:val="single"/>
          <w:lang w:val="en-US"/>
        </w:rPr>
      </w:pPr>
    </w:p>
    <w:tbl>
      <w:tblPr>
        <w:tblW w:w="56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340"/>
        <w:gridCol w:w="4658"/>
        <w:gridCol w:w="527"/>
        <w:gridCol w:w="1342"/>
        <w:gridCol w:w="1319"/>
      </w:tblGrid>
      <w:tr w:rsidR="005B6F7C" w:rsidRPr="003E15BA" w:rsidTr="00AF41FB">
        <w:trPr>
          <w:trHeight w:val="412"/>
        </w:trPr>
        <w:tc>
          <w:tcPr>
            <w:tcW w:w="978" w:type="pct"/>
            <w:gridSpan w:val="2"/>
          </w:tcPr>
          <w:p w:rsidR="005B6F7C" w:rsidRPr="003E15BA" w:rsidRDefault="005B6F7C" w:rsidP="00AF41FB">
            <w:pPr>
              <w:spacing w:after="0" w:line="240" w:lineRule="auto"/>
              <w:jc w:val="center"/>
              <w:rPr>
                <w:b/>
                <w:bCs/>
                <w:color w:val="000000"/>
                <w:lang w:eastAsia="el-GR"/>
              </w:rPr>
            </w:pPr>
            <w:r>
              <w:rPr>
                <w:b/>
                <w:bCs/>
                <w:color w:val="000000"/>
                <w:sz w:val="28"/>
                <w:szCs w:val="28"/>
                <w:lang w:val="en-US" w:eastAsia="el-GR"/>
              </w:rPr>
              <w:t>4</w:t>
            </w:r>
            <w:r w:rsidRPr="003E15BA">
              <w:rPr>
                <w:b/>
                <w:bCs/>
                <w:color w:val="000000"/>
                <w:sz w:val="28"/>
                <w:szCs w:val="28"/>
                <w:lang w:eastAsia="el-GR"/>
              </w:rPr>
              <w:t>.</w:t>
            </w:r>
            <w:r w:rsidRPr="003E15BA">
              <w:rPr>
                <w:b/>
                <w:bCs/>
                <w:color w:val="000000"/>
                <w:lang w:eastAsia="el-GR"/>
              </w:rPr>
              <w:t xml:space="preserve"> ΤΥΠΟΣ ΕΞΟΠΛΙΣΜΟΥ</w:t>
            </w:r>
          </w:p>
        </w:tc>
        <w:tc>
          <w:tcPr>
            <w:tcW w:w="2388" w:type="pct"/>
            <w:vAlign w:val="center"/>
          </w:tcPr>
          <w:p w:rsidR="005B6F7C" w:rsidRPr="005B6F7C" w:rsidRDefault="005B6F7C" w:rsidP="005B6F7C">
            <w:pPr>
              <w:spacing w:after="0" w:line="240" w:lineRule="auto"/>
              <w:jc w:val="center"/>
              <w:rPr>
                <w:b/>
                <w:bCs/>
                <w:color w:val="000000"/>
                <w:lang w:eastAsia="el-GR"/>
              </w:rPr>
            </w:pPr>
            <w:r w:rsidRPr="005B6F7C">
              <w:rPr>
                <w:b/>
                <w:bCs/>
                <w:color w:val="000000"/>
                <w:lang w:eastAsia="el-GR"/>
              </w:rPr>
              <w:t xml:space="preserve">Πλήρες Σετ  Αναπτυξιακή-ερευνητική πλακέτα SBC </w:t>
            </w:r>
            <w:proofErr w:type="spellStart"/>
            <w:r w:rsidRPr="005B6F7C">
              <w:rPr>
                <w:b/>
                <w:bCs/>
                <w:color w:val="000000"/>
                <w:lang w:eastAsia="el-GR"/>
              </w:rPr>
              <w:t>raspberry</w:t>
            </w:r>
            <w:proofErr w:type="spellEnd"/>
            <w:r w:rsidRPr="005B6F7C">
              <w:rPr>
                <w:b/>
                <w:bCs/>
                <w:color w:val="000000"/>
                <w:lang w:eastAsia="el-GR"/>
              </w:rPr>
              <w:t xml:space="preserve"> PI 3 </w:t>
            </w:r>
            <w:proofErr w:type="spellStart"/>
            <w:r w:rsidRPr="005B6F7C">
              <w:rPr>
                <w:b/>
                <w:bCs/>
                <w:color w:val="000000"/>
                <w:lang w:eastAsia="el-GR"/>
              </w:rPr>
              <w:t>Model</w:t>
            </w:r>
            <w:proofErr w:type="spellEnd"/>
            <w:r w:rsidRPr="005B6F7C">
              <w:rPr>
                <w:b/>
                <w:bCs/>
                <w:color w:val="000000"/>
                <w:lang w:eastAsia="el-GR"/>
              </w:rPr>
              <w:t xml:space="preserve"> B</w:t>
            </w:r>
          </w:p>
          <w:p w:rsidR="005B6F7C" w:rsidRPr="003E15BA" w:rsidRDefault="005B6F7C" w:rsidP="00AF41FB">
            <w:pPr>
              <w:spacing w:after="0" w:line="240" w:lineRule="auto"/>
              <w:jc w:val="center"/>
              <w:rPr>
                <w:b/>
                <w:bCs/>
                <w:color w:val="000000"/>
                <w:lang w:eastAsia="el-GR"/>
              </w:rPr>
            </w:pPr>
          </w:p>
        </w:tc>
        <w:tc>
          <w:tcPr>
            <w:tcW w:w="958" w:type="pct"/>
            <w:gridSpan w:val="2"/>
          </w:tcPr>
          <w:p w:rsidR="005B6F7C" w:rsidRPr="003E15BA" w:rsidRDefault="005B6F7C" w:rsidP="00AF41FB">
            <w:pPr>
              <w:spacing w:after="0" w:line="240" w:lineRule="auto"/>
              <w:jc w:val="center"/>
              <w:rPr>
                <w:b/>
                <w:bCs/>
                <w:color w:val="000000"/>
                <w:lang w:eastAsia="el-GR"/>
              </w:rPr>
            </w:pPr>
            <w:r w:rsidRPr="003E15BA">
              <w:rPr>
                <w:b/>
                <w:bCs/>
                <w:color w:val="000000"/>
                <w:lang w:eastAsia="el-GR"/>
              </w:rPr>
              <w:t>ΤΕΜΑΧΙΑ</w:t>
            </w:r>
          </w:p>
        </w:tc>
        <w:tc>
          <w:tcPr>
            <w:tcW w:w="676" w:type="pct"/>
          </w:tcPr>
          <w:p w:rsidR="005B6F7C" w:rsidRPr="003E15BA" w:rsidRDefault="005B6F7C" w:rsidP="00AF41FB">
            <w:pPr>
              <w:spacing w:after="0" w:line="240" w:lineRule="auto"/>
              <w:jc w:val="center"/>
              <w:rPr>
                <w:b/>
                <w:bCs/>
                <w:color w:val="000000"/>
                <w:lang w:val="en-US" w:eastAsia="el-GR"/>
              </w:rPr>
            </w:pPr>
            <w:r>
              <w:rPr>
                <w:b/>
                <w:bCs/>
                <w:color w:val="000000"/>
                <w:lang w:val="en-US" w:eastAsia="el-GR"/>
              </w:rPr>
              <w:t>5</w:t>
            </w:r>
          </w:p>
        </w:tc>
      </w:tr>
      <w:tr w:rsidR="005B6F7C" w:rsidRPr="003E15BA" w:rsidTr="00AF41FB">
        <w:trPr>
          <w:trHeight w:val="412"/>
        </w:trPr>
        <w:tc>
          <w:tcPr>
            <w:tcW w:w="5000" w:type="pct"/>
            <w:gridSpan w:val="6"/>
          </w:tcPr>
          <w:p w:rsidR="005B6F7C" w:rsidRPr="003E15BA" w:rsidRDefault="005B6F7C" w:rsidP="00AF41FB">
            <w:pPr>
              <w:spacing w:after="0" w:line="240" w:lineRule="auto"/>
              <w:rPr>
                <w:b/>
                <w:bCs/>
                <w:color w:val="000000"/>
                <w:sz w:val="20"/>
                <w:szCs w:val="20"/>
                <w:lang w:eastAsia="el-GR"/>
              </w:rPr>
            </w:pPr>
            <w:r w:rsidRPr="003E15BA">
              <w:rPr>
                <w:b/>
                <w:bCs/>
                <w:color w:val="000000"/>
                <w:sz w:val="20"/>
                <w:szCs w:val="20"/>
                <w:lang w:eastAsia="el-GR"/>
              </w:rPr>
              <w:t>ΝΑ ΑΝΑΦΕΡΘΕΙ ΚΑΤΑΣΚΕΥΑΣΤΗΣ ΚΑΙ ΜΟΝΤΕΛΟ ΠΡΟΣΦΟΡΕΜΕΝΟΥ ΕΞΟΠΛΙΣΜΟΥ</w:t>
            </w:r>
          </w:p>
        </w:tc>
      </w:tr>
      <w:tr w:rsidR="005B6F7C" w:rsidRPr="003E15BA" w:rsidTr="00AF41FB">
        <w:trPr>
          <w:trHeight w:val="412"/>
        </w:trPr>
        <w:tc>
          <w:tcPr>
            <w:tcW w:w="5000" w:type="pct"/>
            <w:gridSpan w:val="6"/>
          </w:tcPr>
          <w:p w:rsidR="005B6F7C" w:rsidRPr="00C13A4B" w:rsidRDefault="005B6F7C" w:rsidP="00AF41FB">
            <w:pPr>
              <w:spacing w:before="120" w:after="120" w:line="320" w:lineRule="exact"/>
              <w:jc w:val="both"/>
              <w:rPr>
                <w:rFonts w:cs="Calibri"/>
              </w:rPr>
            </w:pPr>
            <w:r w:rsidRPr="00C13A4B">
              <w:rPr>
                <w:rFonts w:cs="Calibri"/>
                <w:b/>
              </w:rPr>
              <w:t>Σύντομη περιγραφή:</w:t>
            </w:r>
            <w:r w:rsidRPr="00C13A4B">
              <w:rPr>
                <w:rFonts w:cs="Calibri"/>
              </w:rPr>
              <w:t xml:space="preserve"> </w:t>
            </w:r>
          </w:p>
          <w:p w:rsidR="005B6F7C" w:rsidRPr="00E8692E" w:rsidRDefault="005B6F7C" w:rsidP="00AF41FB">
            <w:pPr>
              <w:spacing w:before="120" w:after="120" w:line="320" w:lineRule="exact"/>
              <w:jc w:val="both"/>
              <w:rPr>
                <w:bCs/>
                <w:color w:val="000000"/>
                <w:lang w:eastAsia="el-GR"/>
              </w:rPr>
            </w:pPr>
            <w:r>
              <w:rPr>
                <w:bCs/>
                <w:color w:val="000000"/>
                <w:lang w:eastAsia="el-GR"/>
              </w:rPr>
              <w:t>Π</w:t>
            </w:r>
            <w:r w:rsidRPr="005B6F7C">
              <w:rPr>
                <w:bCs/>
                <w:color w:val="000000"/>
                <w:lang w:eastAsia="el-GR"/>
              </w:rPr>
              <w:t xml:space="preserve">λήρη αναπτυξιακά </w:t>
            </w:r>
            <w:proofErr w:type="spellStart"/>
            <w:r w:rsidRPr="005B6F7C">
              <w:rPr>
                <w:bCs/>
                <w:color w:val="000000"/>
                <w:lang w:eastAsia="el-GR"/>
              </w:rPr>
              <w:t>κιτ</w:t>
            </w:r>
            <w:proofErr w:type="spellEnd"/>
            <w:r w:rsidRPr="005B6F7C">
              <w:rPr>
                <w:bCs/>
                <w:color w:val="000000"/>
                <w:lang w:eastAsia="el-GR"/>
              </w:rPr>
              <w:t xml:space="preserve"> για ερευνητικές εφαρμογές σε ρομποτική ή ενσωματωμένα συστήματα</w:t>
            </w:r>
          </w:p>
        </w:tc>
      </w:tr>
      <w:tr w:rsidR="005B6F7C" w:rsidRPr="003E15BA" w:rsidTr="00AF41FB">
        <w:trPr>
          <w:trHeight w:val="619"/>
        </w:trPr>
        <w:tc>
          <w:tcPr>
            <w:tcW w:w="291" w:type="pct"/>
            <w:shd w:val="pct35" w:color="auto" w:fill="auto"/>
          </w:tcPr>
          <w:p w:rsidR="005B6F7C" w:rsidRPr="003E15BA" w:rsidRDefault="005B6F7C" w:rsidP="00AF41FB">
            <w:pPr>
              <w:spacing w:after="0" w:line="240" w:lineRule="auto"/>
              <w:jc w:val="center"/>
              <w:rPr>
                <w:b/>
                <w:bCs/>
                <w:color w:val="000000"/>
                <w:lang w:eastAsia="el-GR"/>
              </w:rPr>
            </w:pPr>
          </w:p>
        </w:tc>
        <w:tc>
          <w:tcPr>
            <w:tcW w:w="3345" w:type="pct"/>
            <w:gridSpan w:val="3"/>
            <w:shd w:val="pct35" w:color="auto" w:fill="auto"/>
          </w:tcPr>
          <w:p w:rsidR="005B6F7C" w:rsidRPr="003E15BA" w:rsidRDefault="005B6F7C" w:rsidP="00AF41FB">
            <w:pPr>
              <w:spacing w:after="0" w:line="240" w:lineRule="auto"/>
              <w:jc w:val="center"/>
              <w:rPr>
                <w:b/>
                <w:bCs/>
                <w:color w:val="000000"/>
                <w:lang w:eastAsia="el-GR"/>
              </w:rPr>
            </w:pPr>
            <w:r w:rsidRPr="003E15BA">
              <w:rPr>
                <w:b/>
                <w:bCs/>
                <w:color w:val="000000"/>
                <w:lang w:eastAsia="el-GR"/>
              </w:rPr>
              <w:t xml:space="preserve">Τεχνικές Προδιαγραφές </w:t>
            </w:r>
          </w:p>
          <w:p w:rsidR="005B6F7C" w:rsidRPr="003E15BA" w:rsidRDefault="005B6F7C" w:rsidP="00AF41FB">
            <w:pPr>
              <w:spacing w:after="0" w:line="240" w:lineRule="auto"/>
              <w:jc w:val="center"/>
              <w:rPr>
                <w:b/>
                <w:bCs/>
                <w:color w:val="000000"/>
                <w:lang w:eastAsia="el-GR"/>
              </w:rPr>
            </w:pPr>
          </w:p>
        </w:tc>
        <w:tc>
          <w:tcPr>
            <w:tcW w:w="688" w:type="pct"/>
            <w:shd w:val="pct35" w:color="auto" w:fill="auto"/>
          </w:tcPr>
          <w:p w:rsidR="005B6F7C" w:rsidRPr="003E15BA" w:rsidRDefault="005B6F7C" w:rsidP="00AF41FB">
            <w:pPr>
              <w:spacing w:after="0" w:line="240" w:lineRule="auto"/>
              <w:jc w:val="center"/>
              <w:rPr>
                <w:b/>
                <w:bCs/>
                <w:color w:val="000000"/>
                <w:sz w:val="18"/>
                <w:szCs w:val="18"/>
                <w:lang w:eastAsia="el-GR"/>
              </w:rPr>
            </w:pPr>
            <w:r w:rsidRPr="003E15BA">
              <w:rPr>
                <w:b/>
                <w:bCs/>
                <w:color w:val="000000"/>
                <w:sz w:val="18"/>
                <w:szCs w:val="18"/>
                <w:lang w:eastAsia="el-GR"/>
              </w:rPr>
              <w:t>ΑΠΑΝΤΗΣΗ ΠΡΟΜΗΘΕΥΤΗ</w:t>
            </w:r>
          </w:p>
        </w:tc>
        <w:tc>
          <w:tcPr>
            <w:tcW w:w="676" w:type="pct"/>
            <w:shd w:val="pct35" w:color="auto" w:fill="auto"/>
            <w:vAlign w:val="center"/>
          </w:tcPr>
          <w:p w:rsidR="005B6F7C" w:rsidRPr="003E15BA" w:rsidRDefault="005B6F7C" w:rsidP="00AF41FB">
            <w:pPr>
              <w:spacing w:after="0" w:line="240" w:lineRule="auto"/>
              <w:jc w:val="center"/>
              <w:rPr>
                <w:b/>
                <w:bCs/>
                <w:color w:val="000000"/>
                <w:sz w:val="18"/>
                <w:szCs w:val="18"/>
                <w:lang w:eastAsia="el-GR"/>
              </w:rPr>
            </w:pPr>
            <w:r w:rsidRPr="003E15BA">
              <w:rPr>
                <w:b/>
                <w:bCs/>
                <w:color w:val="000000"/>
                <w:sz w:val="18"/>
                <w:szCs w:val="18"/>
                <w:lang w:eastAsia="el-GR"/>
              </w:rPr>
              <w:t>Παραπομπή - Τεκμηρίωση</w:t>
            </w:r>
          </w:p>
        </w:tc>
      </w:tr>
      <w:tr w:rsidR="00447AD4" w:rsidRPr="003E15BA" w:rsidTr="00447AD4">
        <w:trPr>
          <w:trHeight w:val="392"/>
        </w:trPr>
        <w:tc>
          <w:tcPr>
            <w:tcW w:w="5000" w:type="pct"/>
            <w:gridSpan w:val="6"/>
            <w:vAlign w:val="center"/>
          </w:tcPr>
          <w:p w:rsidR="00447AD4" w:rsidRPr="00447AD4" w:rsidRDefault="00447AD4" w:rsidP="00447AD4">
            <w:pPr>
              <w:spacing w:before="120" w:after="120" w:line="320" w:lineRule="exact"/>
              <w:contextualSpacing/>
              <w:rPr>
                <w:b/>
                <w:lang w:eastAsia="el-GR"/>
              </w:rPr>
            </w:pPr>
            <w:r w:rsidRPr="00447AD4">
              <w:rPr>
                <w:b/>
                <w:bCs/>
                <w:lang w:eastAsia="el-GR"/>
              </w:rPr>
              <w:t xml:space="preserve">Το κάθε </w:t>
            </w:r>
            <w:proofErr w:type="spellStart"/>
            <w:r w:rsidRPr="00447AD4">
              <w:rPr>
                <w:b/>
                <w:bCs/>
                <w:lang w:eastAsia="el-GR"/>
              </w:rPr>
              <w:t>κιτ</w:t>
            </w:r>
            <w:proofErr w:type="spellEnd"/>
            <w:r w:rsidRPr="00447AD4">
              <w:rPr>
                <w:b/>
                <w:bCs/>
                <w:lang w:eastAsia="el-GR"/>
              </w:rPr>
              <w:t xml:space="preserve"> θα περιέχει:</w:t>
            </w:r>
          </w:p>
          <w:p w:rsidR="00447AD4" w:rsidRPr="00E8692E" w:rsidRDefault="00447AD4" w:rsidP="00AF41FB">
            <w:pPr>
              <w:spacing w:after="0" w:line="240" w:lineRule="auto"/>
              <w:rPr>
                <w:lang w:eastAsia="el-GR"/>
              </w:rPr>
            </w:pPr>
            <w:r w:rsidRPr="00E8692E">
              <w:rPr>
                <w:lang w:eastAsia="el-GR"/>
              </w:rPr>
              <w:t> </w:t>
            </w:r>
          </w:p>
        </w:tc>
      </w:tr>
      <w:tr w:rsidR="005B6F7C" w:rsidRPr="003E15BA" w:rsidTr="00AF41FB">
        <w:trPr>
          <w:trHeight w:val="418"/>
        </w:trPr>
        <w:tc>
          <w:tcPr>
            <w:tcW w:w="291" w:type="pct"/>
            <w:vAlign w:val="center"/>
          </w:tcPr>
          <w:p w:rsidR="005B6F7C" w:rsidRPr="003E15BA" w:rsidRDefault="003B7369" w:rsidP="00AF41FB">
            <w:pPr>
              <w:spacing w:after="0" w:line="240" w:lineRule="auto"/>
              <w:jc w:val="center"/>
              <w:rPr>
                <w:sz w:val="20"/>
                <w:szCs w:val="20"/>
                <w:lang w:eastAsia="el-GR"/>
              </w:rPr>
            </w:pPr>
            <w:r>
              <w:rPr>
                <w:sz w:val="20"/>
                <w:szCs w:val="20"/>
                <w:lang w:eastAsia="el-GR"/>
              </w:rPr>
              <w:t>1</w:t>
            </w:r>
          </w:p>
        </w:tc>
        <w:tc>
          <w:tcPr>
            <w:tcW w:w="3345" w:type="pct"/>
            <w:gridSpan w:val="3"/>
          </w:tcPr>
          <w:p w:rsidR="005B6F7C" w:rsidRPr="00C13A4B" w:rsidRDefault="005B6F7C" w:rsidP="00AF41FB">
            <w:pPr>
              <w:spacing w:before="120" w:after="120" w:line="320" w:lineRule="exact"/>
              <w:contextualSpacing/>
              <w:jc w:val="both"/>
              <w:rPr>
                <w:rFonts w:cs="Calibri"/>
              </w:rPr>
            </w:pPr>
            <w:r w:rsidRPr="00C13A4B">
              <w:rPr>
                <w:rFonts w:cs="Calibri"/>
                <w:bCs/>
              </w:rPr>
              <w:t xml:space="preserve">μια κάρτα κατηγορίας ταχύτητας CLASS 10 UHS-I  ή ανώτερη </w:t>
            </w:r>
            <w:proofErr w:type="spellStart"/>
            <w:r w:rsidRPr="00C13A4B">
              <w:rPr>
                <w:rFonts w:cs="Calibri"/>
                <w:bCs/>
              </w:rPr>
              <w:t>microSD</w:t>
            </w:r>
            <w:proofErr w:type="spellEnd"/>
            <w:r w:rsidRPr="00C13A4B">
              <w:rPr>
                <w:rFonts w:cs="Calibri"/>
                <w:bCs/>
              </w:rPr>
              <w:t xml:space="preserve"> 32GB</w:t>
            </w:r>
          </w:p>
        </w:tc>
        <w:tc>
          <w:tcPr>
            <w:tcW w:w="688" w:type="pct"/>
          </w:tcPr>
          <w:p w:rsidR="005B6F7C" w:rsidRPr="003E15BA" w:rsidRDefault="005B6F7C" w:rsidP="00AF41FB">
            <w:pPr>
              <w:spacing w:after="0" w:line="240" w:lineRule="auto"/>
              <w:rPr>
                <w:color w:val="000000"/>
                <w:sz w:val="20"/>
                <w:szCs w:val="20"/>
                <w:lang w:eastAsia="el-GR"/>
              </w:rPr>
            </w:pPr>
            <w:r w:rsidRPr="003E15BA">
              <w:rPr>
                <w:color w:val="000000"/>
                <w:sz w:val="20"/>
                <w:szCs w:val="20"/>
                <w:lang w:eastAsia="el-GR"/>
              </w:rPr>
              <w:t> </w:t>
            </w:r>
          </w:p>
        </w:tc>
        <w:tc>
          <w:tcPr>
            <w:tcW w:w="676" w:type="pct"/>
          </w:tcPr>
          <w:p w:rsidR="005B6F7C" w:rsidRPr="003E15BA" w:rsidRDefault="005B6F7C" w:rsidP="00AF41FB">
            <w:pPr>
              <w:spacing w:after="0" w:line="240" w:lineRule="auto"/>
              <w:rPr>
                <w:color w:val="000000"/>
                <w:sz w:val="20"/>
                <w:szCs w:val="20"/>
                <w:lang w:eastAsia="el-GR"/>
              </w:rPr>
            </w:pPr>
            <w:r w:rsidRPr="003E15BA">
              <w:rPr>
                <w:color w:val="000000"/>
                <w:sz w:val="20"/>
                <w:szCs w:val="20"/>
                <w:lang w:eastAsia="el-GR"/>
              </w:rPr>
              <w:t> </w:t>
            </w:r>
          </w:p>
        </w:tc>
      </w:tr>
      <w:tr w:rsidR="005B6F7C" w:rsidRPr="003E15BA" w:rsidTr="00AF41FB">
        <w:trPr>
          <w:trHeight w:val="411"/>
        </w:trPr>
        <w:tc>
          <w:tcPr>
            <w:tcW w:w="291" w:type="pct"/>
            <w:vAlign w:val="center"/>
          </w:tcPr>
          <w:p w:rsidR="005B6F7C" w:rsidRPr="003E15BA" w:rsidRDefault="003B7369" w:rsidP="00AF41FB">
            <w:pPr>
              <w:spacing w:after="0" w:line="240" w:lineRule="auto"/>
              <w:jc w:val="center"/>
              <w:rPr>
                <w:sz w:val="20"/>
                <w:szCs w:val="20"/>
                <w:lang w:eastAsia="el-GR"/>
              </w:rPr>
            </w:pPr>
            <w:r>
              <w:rPr>
                <w:sz w:val="20"/>
                <w:szCs w:val="20"/>
                <w:lang w:eastAsia="el-GR"/>
              </w:rPr>
              <w:t>2</w:t>
            </w:r>
          </w:p>
        </w:tc>
        <w:tc>
          <w:tcPr>
            <w:tcW w:w="3345" w:type="pct"/>
            <w:gridSpan w:val="3"/>
          </w:tcPr>
          <w:p w:rsidR="005B6F7C" w:rsidRPr="00C13A4B" w:rsidRDefault="005B6F7C" w:rsidP="00AF41FB">
            <w:pPr>
              <w:spacing w:before="120" w:after="120" w:line="320" w:lineRule="exact"/>
              <w:contextualSpacing/>
              <w:jc w:val="both"/>
              <w:rPr>
                <w:rFonts w:cs="Calibri"/>
              </w:rPr>
            </w:pPr>
            <w:r w:rsidRPr="00C13A4B">
              <w:rPr>
                <w:rFonts w:cs="Calibri"/>
                <w:bCs/>
              </w:rPr>
              <w:t>τροφοδοτικό DC 5Volt τουλάχιστον 2.5</w:t>
            </w:r>
            <w:r w:rsidR="00447AD4" w:rsidRPr="00C13A4B">
              <w:rPr>
                <w:rFonts w:cs="Calibri"/>
                <w:bCs/>
              </w:rPr>
              <w:t xml:space="preserve"> Α</w:t>
            </w:r>
          </w:p>
        </w:tc>
        <w:tc>
          <w:tcPr>
            <w:tcW w:w="688" w:type="pct"/>
          </w:tcPr>
          <w:p w:rsidR="005B6F7C" w:rsidRPr="003E15BA" w:rsidRDefault="005B6F7C" w:rsidP="00AF41FB">
            <w:pPr>
              <w:spacing w:after="0" w:line="240" w:lineRule="auto"/>
              <w:rPr>
                <w:sz w:val="20"/>
                <w:szCs w:val="20"/>
                <w:lang w:eastAsia="el-GR"/>
              </w:rPr>
            </w:pPr>
            <w:r w:rsidRPr="003E15BA">
              <w:rPr>
                <w:sz w:val="20"/>
                <w:szCs w:val="20"/>
                <w:lang w:eastAsia="el-GR"/>
              </w:rPr>
              <w:t> </w:t>
            </w:r>
          </w:p>
        </w:tc>
        <w:tc>
          <w:tcPr>
            <w:tcW w:w="676" w:type="pct"/>
          </w:tcPr>
          <w:p w:rsidR="005B6F7C" w:rsidRPr="003E15BA" w:rsidRDefault="005B6F7C" w:rsidP="00AF41FB">
            <w:pPr>
              <w:spacing w:after="0" w:line="240" w:lineRule="auto"/>
              <w:rPr>
                <w:sz w:val="20"/>
                <w:szCs w:val="20"/>
                <w:lang w:eastAsia="el-GR"/>
              </w:rPr>
            </w:pPr>
            <w:r w:rsidRPr="003E15BA">
              <w:rPr>
                <w:sz w:val="20"/>
                <w:szCs w:val="20"/>
                <w:lang w:eastAsia="el-GR"/>
              </w:rPr>
              <w:t> </w:t>
            </w:r>
          </w:p>
        </w:tc>
      </w:tr>
      <w:tr w:rsidR="005B6F7C" w:rsidRPr="003E15BA" w:rsidTr="00AF41FB">
        <w:trPr>
          <w:trHeight w:val="347"/>
        </w:trPr>
        <w:tc>
          <w:tcPr>
            <w:tcW w:w="291" w:type="pct"/>
            <w:vAlign w:val="center"/>
          </w:tcPr>
          <w:p w:rsidR="005B6F7C" w:rsidRPr="003E15BA" w:rsidRDefault="003B7369" w:rsidP="00AF41FB">
            <w:pPr>
              <w:spacing w:after="0" w:line="240" w:lineRule="auto"/>
              <w:jc w:val="center"/>
              <w:rPr>
                <w:sz w:val="20"/>
                <w:szCs w:val="20"/>
                <w:lang w:eastAsia="el-GR"/>
              </w:rPr>
            </w:pPr>
            <w:r>
              <w:rPr>
                <w:sz w:val="20"/>
                <w:szCs w:val="20"/>
                <w:lang w:eastAsia="el-GR"/>
              </w:rPr>
              <w:lastRenderedPageBreak/>
              <w:t>3</w:t>
            </w:r>
          </w:p>
        </w:tc>
        <w:tc>
          <w:tcPr>
            <w:tcW w:w="3345" w:type="pct"/>
            <w:gridSpan w:val="3"/>
          </w:tcPr>
          <w:p w:rsidR="005B6F7C" w:rsidRPr="00C13A4B" w:rsidRDefault="00447AD4" w:rsidP="00AF41FB">
            <w:pPr>
              <w:spacing w:before="120" w:after="120" w:line="320" w:lineRule="exact"/>
              <w:contextualSpacing/>
              <w:jc w:val="both"/>
              <w:rPr>
                <w:rFonts w:cs="Calibri"/>
              </w:rPr>
            </w:pPr>
            <w:r w:rsidRPr="00C13A4B">
              <w:rPr>
                <w:rFonts w:cs="Calibri"/>
                <w:bCs/>
              </w:rPr>
              <w:t>ψήκτρες για τα IC της πλακέτας</w:t>
            </w:r>
          </w:p>
        </w:tc>
        <w:tc>
          <w:tcPr>
            <w:tcW w:w="688" w:type="pct"/>
          </w:tcPr>
          <w:p w:rsidR="005B6F7C" w:rsidRPr="003E15BA" w:rsidRDefault="005B6F7C" w:rsidP="00AF41FB">
            <w:pPr>
              <w:spacing w:after="0" w:line="240" w:lineRule="auto"/>
              <w:rPr>
                <w:sz w:val="20"/>
                <w:szCs w:val="20"/>
                <w:lang w:eastAsia="el-GR"/>
              </w:rPr>
            </w:pPr>
            <w:r w:rsidRPr="003E15BA">
              <w:rPr>
                <w:sz w:val="20"/>
                <w:szCs w:val="20"/>
                <w:lang w:eastAsia="el-GR"/>
              </w:rPr>
              <w:t> </w:t>
            </w:r>
          </w:p>
        </w:tc>
        <w:tc>
          <w:tcPr>
            <w:tcW w:w="676" w:type="pct"/>
          </w:tcPr>
          <w:p w:rsidR="005B6F7C" w:rsidRPr="003E15BA" w:rsidRDefault="005B6F7C" w:rsidP="00AF41FB">
            <w:pPr>
              <w:spacing w:after="0" w:line="240" w:lineRule="auto"/>
              <w:rPr>
                <w:sz w:val="20"/>
                <w:szCs w:val="20"/>
                <w:lang w:eastAsia="el-GR"/>
              </w:rPr>
            </w:pPr>
            <w:r w:rsidRPr="003E15BA">
              <w:rPr>
                <w:sz w:val="20"/>
                <w:szCs w:val="20"/>
                <w:lang w:eastAsia="el-GR"/>
              </w:rPr>
              <w:t> </w:t>
            </w:r>
          </w:p>
        </w:tc>
      </w:tr>
      <w:tr w:rsidR="005B6F7C" w:rsidRPr="003E15BA" w:rsidTr="00AF41FB">
        <w:trPr>
          <w:trHeight w:val="345"/>
        </w:trPr>
        <w:tc>
          <w:tcPr>
            <w:tcW w:w="291" w:type="pct"/>
            <w:vAlign w:val="center"/>
          </w:tcPr>
          <w:p w:rsidR="005B6F7C" w:rsidRPr="00CD3336" w:rsidRDefault="003B7369" w:rsidP="00AF41FB">
            <w:pPr>
              <w:spacing w:after="0" w:line="240" w:lineRule="auto"/>
              <w:jc w:val="center"/>
              <w:rPr>
                <w:sz w:val="20"/>
                <w:szCs w:val="20"/>
                <w:lang w:eastAsia="el-GR"/>
              </w:rPr>
            </w:pPr>
            <w:r>
              <w:rPr>
                <w:sz w:val="20"/>
                <w:szCs w:val="20"/>
                <w:lang w:eastAsia="el-GR"/>
              </w:rPr>
              <w:t>4</w:t>
            </w:r>
          </w:p>
        </w:tc>
        <w:tc>
          <w:tcPr>
            <w:tcW w:w="3345" w:type="pct"/>
            <w:gridSpan w:val="3"/>
          </w:tcPr>
          <w:p w:rsidR="005B6F7C" w:rsidRPr="00C13A4B" w:rsidRDefault="00447AD4" w:rsidP="00AF41FB">
            <w:pPr>
              <w:spacing w:before="120" w:after="120" w:line="320" w:lineRule="exact"/>
              <w:contextualSpacing/>
              <w:jc w:val="both"/>
              <w:rPr>
                <w:rFonts w:cs="Calibri"/>
                <w:bCs/>
              </w:rPr>
            </w:pPr>
            <w:r w:rsidRPr="00C13A4B">
              <w:rPr>
                <w:rFonts w:cs="Calibri"/>
                <w:bCs/>
              </w:rPr>
              <w:t>πλαστική θήκη προστασίας (</w:t>
            </w:r>
            <w:proofErr w:type="spellStart"/>
            <w:r w:rsidRPr="00C13A4B">
              <w:rPr>
                <w:rFonts w:cs="Calibri"/>
                <w:bCs/>
              </w:rPr>
              <w:t>raspberry</w:t>
            </w:r>
            <w:proofErr w:type="spellEnd"/>
            <w:r w:rsidRPr="00C13A4B">
              <w:rPr>
                <w:rFonts w:cs="Calibri"/>
                <w:bCs/>
              </w:rPr>
              <w:t xml:space="preserve"> </w:t>
            </w:r>
            <w:proofErr w:type="spellStart"/>
            <w:r w:rsidRPr="00C13A4B">
              <w:rPr>
                <w:rFonts w:cs="Calibri"/>
                <w:bCs/>
              </w:rPr>
              <w:t>case</w:t>
            </w:r>
            <w:proofErr w:type="spellEnd"/>
          </w:p>
        </w:tc>
        <w:tc>
          <w:tcPr>
            <w:tcW w:w="688" w:type="pct"/>
          </w:tcPr>
          <w:p w:rsidR="005B6F7C" w:rsidRPr="003E15BA" w:rsidRDefault="005B6F7C" w:rsidP="00AF41FB">
            <w:pPr>
              <w:spacing w:after="0" w:line="240" w:lineRule="auto"/>
              <w:rPr>
                <w:color w:val="000000"/>
                <w:sz w:val="20"/>
                <w:szCs w:val="20"/>
                <w:lang w:eastAsia="el-GR"/>
              </w:rPr>
            </w:pPr>
          </w:p>
        </w:tc>
        <w:tc>
          <w:tcPr>
            <w:tcW w:w="676" w:type="pct"/>
          </w:tcPr>
          <w:p w:rsidR="005B6F7C" w:rsidRPr="003E15BA" w:rsidRDefault="005B6F7C" w:rsidP="00AF41FB">
            <w:pPr>
              <w:spacing w:after="0" w:line="240" w:lineRule="auto"/>
              <w:rPr>
                <w:color w:val="000000"/>
                <w:sz w:val="20"/>
                <w:szCs w:val="20"/>
                <w:lang w:eastAsia="el-GR"/>
              </w:rPr>
            </w:pPr>
          </w:p>
        </w:tc>
      </w:tr>
      <w:tr w:rsidR="005B6F7C" w:rsidRPr="003E15BA" w:rsidTr="00AF41FB">
        <w:trPr>
          <w:trHeight w:val="345"/>
        </w:trPr>
        <w:tc>
          <w:tcPr>
            <w:tcW w:w="291" w:type="pct"/>
            <w:vAlign w:val="center"/>
          </w:tcPr>
          <w:p w:rsidR="005B6F7C" w:rsidRPr="00CD3336" w:rsidRDefault="003B7369" w:rsidP="00AF41FB">
            <w:pPr>
              <w:spacing w:after="0" w:line="240" w:lineRule="auto"/>
              <w:jc w:val="center"/>
              <w:rPr>
                <w:sz w:val="20"/>
                <w:szCs w:val="20"/>
                <w:lang w:eastAsia="el-GR"/>
              </w:rPr>
            </w:pPr>
            <w:r>
              <w:rPr>
                <w:sz w:val="20"/>
                <w:szCs w:val="20"/>
                <w:lang w:eastAsia="el-GR"/>
              </w:rPr>
              <w:t>5</w:t>
            </w:r>
          </w:p>
        </w:tc>
        <w:tc>
          <w:tcPr>
            <w:tcW w:w="3345" w:type="pct"/>
            <w:gridSpan w:val="3"/>
          </w:tcPr>
          <w:p w:rsidR="005B6F7C" w:rsidRDefault="00447AD4" w:rsidP="00AF41FB">
            <w:pPr>
              <w:spacing w:before="120" w:after="120" w:line="320" w:lineRule="exact"/>
              <w:contextualSpacing/>
              <w:jc w:val="both"/>
              <w:rPr>
                <w:rFonts w:cs="Calibri"/>
                <w:bCs/>
                <w:sz w:val="24"/>
                <w:szCs w:val="24"/>
              </w:rPr>
            </w:pPr>
            <w:r w:rsidRPr="00447AD4">
              <w:rPr>
                <w:rFonts w:cs="Calibri"/>
                <w:bCs/>
                <w:sz w:val="24"/>
                <w:szCs w:val="24"/>
              </w:rPr>
              <w:t>καλώδιο HDMI</w:t>
            </w:r>
          </w:p>
        </w:tc>
        <w:tc>
          <w:tcPr>
            <w:tcW w:w="688" w:type="pct"/>
          </w:tcPr>
          <w:p w:rsidR="005B6F7C" w:rsidRPr="003E15BA" w:rsidRDefault="005B6F7C" w:rsidP="00AF41FB">
            <w:pPr>
              <w:spacing w:after="0" w:line="240" w:lineRule="auto"/>
              <w:rPr>
                <w:color w:val="000000"/>
                <w:sz w:val="20"/>
                <w:szCs w:val="20"/>
                <w:lang w:eastAsia="el-GR"/>
              </w:rPr>
            </w:pPr>
          </w:p>
        </w:tc>
        <w:tc>
          <w:tcPr>
            <w:tcW w:w="676" w:type="pct"/>
          </w:tcPr>
          <w:p w:rsidR="005B6F7C" w:rsidRPr="003E15BA" w:rsidRDefault="005B6F7C" w:rsidP="00AF41FB">
            <w:pPr>
              <w:spacing w:after="0" w:line="240" w:lineRule="auto"/>
              <w:rPr>
                <w:color w:val="000000"/>
                <w:sz w:val="20"/>
                <w:szCs w:val="20"/>
                <w:lang w:eastAsia="el-GR"/>
              </w:rPr>
            </w:pPr>
          </w:p>
        </w:tc>
      </w:tr>
      <w:tr w:rsidR="00447AD4" w:rsidRPr="003E15BA" w:rsidTr="00AF41FB">
        <w:trPr>
          <w:trHeight w:val="1920"/>
        </w:trPr>
        <w:tc>
          <w:tcPr>
            <w:tcW w:w="291" w:type="pct"/>
            <w:vAlign w:val="center"/>
          </w:tcPr>
          <w:p w:rsidR="00447AD4" w:rsidRDefault="003B7369" w:rsidP="00AF41FB">
            <w:pPr>
              <w:spacing w:after="0" w:line="240" w:lineRule="auto"/>
              <w:jc w:val="center"/>
              <w:rPr>
                <w:sz w:val="20"/>
                <w:szCs w:val="20"/>
                <w:lang w:eastAsia="el-GR"/>
              </w:rPr>
            </w:pPr>
            <w:r>
              <w:rPr>
                <w:sz w:val="20"/>
                <w:szCs w:val="20"/>
                <w:lang w:eastAsia="el-GR"/>
              </w:rPr>
              <w:t>6</w:t>
            </w:r>
          </w:p>
        </w:tc>
        <w:tc>
          <w:tcPr>
            <w:tcW w:w="3345" w:type="pct"/>
            <w:gridSpan w:val="3"/>
          </w:tcPr>
          <w:p w:rsidR="00447AD4" w:rsidRPr="00D211AE" w:rsidRDefault="00447AD4" w:rsidP="00447AD4">
            <w:pPr>
              <w:spacing w:before="120" w:after="120" w:line="320" w:lineRule="exact"/>
              <w:contextualSpacing/>
              <w:jc w:val="both"/>
              <w:rPr>
                <w:rFonts w:cs="Calibri"/>
                <w:bCs/>
                <w:sz w:val="24"/>
                <w:szCs w:val="24"/>
                <w:u w:val="single"/>
              </w:rPr>
            </w:pPr>
            <w:r w:rsidRPr="00D211AE">
              <w:rPr>
                <w:rFonts w:cs="Calibri"/>
                <w:bCs/>
                <w:sz w:val="24"/>
                <w:szCs w:val="24"/>
                <w:u w:val="single"/>
              </w:rPr>
              <w:t xml:space="preserve">την αναπτυξιακή κάρτα με τα εξής ελάχιστα χαρακτηριστικά: </w:t>
            </w:r>
          </w:p>
          <w:p w:rsidR="00447AD4" w:rsidRPr="00CD3336" w:rsidRDefault="00447AD4" w:rsidP="00447AD4">
            <w:pPr>
              <w:spacing w:before="120" w:after="120" w:line="320" w:lineRule="exact"/>
              <w:contextualSpacing/>
              <w:jc w:val="both"/>
              <w:rPr>
                <w:rFonts w:cs="Calibri"/>
                <w:bCs/>
                <w:sz w:val="24"/>
                <w:szCs w:val="24"/>
              </w:rPr>
            </w:pPr>
            <w:r w:rsidRPr="00447AD4">
              <w:rPr>
                <w:rFonts w:cs="Calibri"/>
                <w:bCs/>
              </w:rPr>
              <w:t>1.2</w:t>
            </w:r>
            <w:r w:rsidRPr="00447AD4">
              <w:rPr>
                <w:rFonts w:cs="Calibri"/>
                <w:bCs/>
                <w:lang w:val="en-US"/>
              </w:rPr>
              <w:t>GHz</w:t>
            </w:r>
            <w:r w:rsidRPr="00447AD4">
              <w:rPr>
                <w:rFonts w:cs="Calibri"/>
                <w:bCs/>
              </w:rPr>
              <w:t xml:space="preserve"> 64-</w:t>
            </w:r>
            <w:r w:rsidRPr="00447AD4">
              <w:rPr>
                <w:rFonts w:cs="Calibri"/>
                <w:bCs/>
                <w:lang w:val="en-US"/>
              </w:rPr>
              <w:t>bit</w:t>
            </w:r>
            <w:r w:rsidRPr="00447AD4">
              <w:rPr>
                <w:rFonts w:cs="Calibri"/>
                <w:bCs/>
              </w:rPr>
              <w:t xml:space="preserve"> </w:t>
            </w:r>
            <w:r w:rsidRPr="00447AD4">
              <w:rPr>
                <w:rFonts w:cs="Calibri"/>
                <w:bCs/>
                <w:lang w:val="en-US"/>
              </w:rPr>
              <w:t>quad</w:t>
            </w:r>
            <w:r w:rsidRPr="00447AD4">
              <w:rPr>
                <w:rFonts w:cs="Calibri"/>
                <w:bCs/>
              </w:rPr>
              <w:t>-</w:t>
            </w:r>
            <w:r w:rsidRPr="00447AD4">
              <w:rPr>
                <w:rFonts w:cs="Calibri"/>
                <w:bCs/>
                <w:lang w:val="en-US"/>
              </w:rPr>
              <w:t>core</w:t>
            </w:r>
            <w:r w:rsidRPr="00447AD4">
              <w:rPr>
                <w:rFonts w:cs="Calibri"/>
                <w:bCs/>
              </w:rPr>
              <w:t xml:space="preserve"> </w:t>
            </w:r>
            <w:proofErr w:type="spellStart"/>
            <w:r w:rsidRPr="00447AD4">
              <w:rPr>
                <w:rFonts w:cs="Calibri"/>
                <w:bCs/>
                <w:lang w:val="en-US"/>
              </w:rPr>
              <w:t>ARMv</w:t>
            </w:r>
            <w:proofErr w:type="spellEnd"/>
            <w:r w:rsidRPr="00447AD4">
              <w:rPr>
                <w:rFonts w:cs="Calibri"/>
                <w:bCs/>
              </w:rPr>
              <w:t xml:space="preserve">8 </w:t>
            </w:r>
            <w:r w:rsidRPr="00447AD4">
              <w:rPr>
                <w:rFonts w:cs="Calibri"/>
                <w:bCs/>
                <w:lang w:val="en-US"/>
              </w:rPr>
              <w:t>CPU</w:t>
            </w:r>
            <w:r w:rsidRPr="00447AD4">
              <w:rPr>
                <w:rFonts w:cs="Calibri"/>
                <w:bCs/>
              </w:rPr>
              <w:t>, 802.11</w:t>
            </w:r>
            <w:r w:rsidRPr="00447AD4">
              <w:rPr>
                <w:rFonts w:cs="Calibri"/>
                <w:bCs/>
                <w:lang w:val="en-US"/>
              </w:rPr>
              <w:t>n</w:t>
            </w:r>
            <w:r w:rsidRPr="00447AD4">
              <w:rPr>
                <w:rFonts w:cs="Calibri"/>
                <w:bCs/>
              </w:rPr>
              <w:t xml:space="preserve"> ασύρματο δίκτυο, </w:t>
            </w:r>
            <w:r w:rsidRPr="00447AD4">
              <w:rPr>
                <w:rFonts w:cs="Calibri"/>
                <w:bCs/>
                <w:lang w:val="en-US"/>
              </w:rPr>
              <w:t>Bluetooth</w:t>
            </w:r>
            <w:r w:rsidRPr="00447AD4">
              <w:rPr>
                <w:rFonts w:cs="Calibri"/>
                <w:bCs/>
              </w:rPr>
              <w:t xml:space="preserve"> 4.1,</w:t>
            </w:r>
            <w:r w:rsidRPr="00447AD4">
              <w:rPr>
                <w:bCs/>
              </w:rPr>
              <w:t xml:space="preserve"> </w:t>
            </w:r>
            <w:r w:rsidRPr="00447AD4">
              <w:rPr>
                <w:rFonts w:cs="Calibri"/>
                <w:bCs/>
              </w:rPr>
              <w:t xml:space="preserve">BLE, 1 GB </w:t>
            </w:r>
            <w:proofErr w:type="spellStart"/>
            <w:r w:rsidRPr="00447AD4">
              <w:rPr>
                <w:rFonts w:cs="Calibri"/>
                <w:bCs/>
              </w:rPr>
              <w:t>Ram</w:t>
            </w:r>
            <w:proofErr w:type="spellEnd"/>
            <w:r w:rsidRPr="00447AD4">
              <w:rPr>
                <w:rFonts w:cs="Calibri"/>
                <w:bCs/>
              </w:rPr>
              <w:t xml:space="preserve">, 4 USB θύρες επέκτασης, υποστήριξη για </w:t>
            </w:r>
            <w:proofErr w:type="spellStart"/>
            <w:r w:rsidRPr="00447AD4">
              <w:rPr>
                <w:rFonts w:cs="Calibri"/>
                <w:bCs/>
              </w:rPr>
              <w:t>Full</w:t>
            </w:r>
            <w:proofErr w:type="spellEnd"/>
            <w:r w:rsidRPr="00447AD4">
              <w:rPr>
                <w:rFonts w:cs="Calibri"/>
                <w:bCs/>
              </w:rPr>
              <w:t xml:space="preserve"> HDMI, διασύνδεση </w:t>
            </w:r>
            <w:proofErr w:type="spellStart"/>
            <w:r w:rsidRPr="00447AD4">
              <w:rPr>
                <w:rFonts w:cs="Calibri"/>
                <w:bCs/>
              </w:rPr>
              <w:t>Ethernet</w:t>
            </w:r>
            <w:proofErr w:type="spellEnd"/>
            <w:r w:rsidRPr="00447AD4">
              <w:rPr>
                <w:rFonts w:cs="Calibri"/>
                <w:bCs/>
              </w:rPr>
              <w:t xml:space="preserve">, 3.5mm θύρα ήχου και θύρα </w:t>
            </w:r>
            <w:proofErr w:type="spellStart"/>
            <w:r w:rsidRPr="00447AD4">
              <w:rPr>
                <w:rFonts w:cs="Calibri"/>
                <w:bCs/>
              </w:rPr>
              <w:t>composite</w:t>
            </w:r>
            <w:proofErr w:type="spellEnd"/>
            <w:r w:rsidRPr="00447AD4">
              <w:rPr>
                <w:rFonts w:cs="Calibri"/>
                <w:bCs/>
              </w:rPr>
              <w:t xml:space="preserve"> </w:t>
            </w:r>
            <w:proofErr w:type="spellStart"/>
            <w:r w:rsidRPr="00447AD4">
              <w:rPr>
                <w:rFonts w:cs="Calibri"/>
                <w:bCs/>
              </w:rPr>
              <w:t>video</w:t>
            </w:r>
            <w:proofErr w:type="spellEnd"/>
            <w:r w:rsidRPr="00447AD4">
              <w:rPr>
                <w:rFonts w:cs="Calibri"/>
                <w:bCs/>
              </w:rPr>
              <w:t xml:space="preserve">. </w:t>
            </w:r>
          </w:p>
        </w:tc>
        <w:tc>
          <w:tcPr>
            <w:tcW w:w="688" w:type="pct"/>
          </w:tcPr>
          <w:p w:rsidR="00447AD4" w:rsidRPr="003E15BA" w:rsidRDefault="00447AD4" w:rsidP="00AF41FB">
            <w:pPr>
              <w:spacing w:after="0" w:line="240" w:lineRule="auto"/>
              <w:rPr>
                <w:color w:val="000000"/>
                <w:sz w:val="20"/>
                <w:szCs w:val="20"/>
                <w:lang w:eastAsia="el-GR"/>
              </w:rPr>
            </w:pPr>
          </w:p>
        </w:tc>
        <w:tc>
          <w:tcPr>
            <w:tcW w:w="676" w:type="pct"/>
          </w:tcPr>
          <w:p w:rsidR="00447AD4" w:rsidRPr="003E15BA" w:rsidRDefault="00447AD4" w:rsidP="00AF41FB">
            <w:pPr>
              <w:spacing w:after="0" w:line="240" w:lineRule="auto"/>
              <w:rPr>
                <w:color w:val="000000"/>
                <w:sz w:val="20"/>
                <w:szCs w:val="20"/>
                <w:lang w:eastAsia="el-GR"/>
              </w:rPr>
            </w:pPr>
          </w:p>
        </w:tc>
      </w:tr>
    </w:tbl>
    <w:p w:rsidR="005B6F7C" w:rsidRDefault="005B6F7C" w:rsidP="003B4888">
      <w:pPr>
        <w:jc w:val="both"/>
        <w:rPr>
          <w:bCs/>
        </w:rPr>
      </w:pPr>
    </w:p>
    <w:tbl>
      <w:tblPr>
        <w:tblW w:w="56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340"/>
        <w:gridCol w:w="4658"/>
        <w:gridCol w:w="527"/>
        <w:gridCol w:w="1342"/>
        <w:gridCol w:w="1319"/>
      </w:tblGrid>
      <w:tr w:rsidR="00447AD4" w:rsidRPr="003E15BA" w:rsidTr="00AF41FB">
        <w:trPr>
          <w:trHeight w:val="412"/>
        </w:trPr>
        <w:tc>
          <w:tcPr>
            <w:tcW w:w="978" w:type="pct"/>
            <w:gridSpan w:val="2"/>
          </w:tcPr>
          <w:p w:rsidR="00447AD4" w:rsidRPr="003E15BA" w:rsidRDefault="00447AD4" w:rsidP="00AF41FB">
            <w:pPr>
              <w:spacing w:after="0" w:line="240" w:lineRule="auto"/>
              <w:jc w:val="center"/>
              <w:rPr>
                <w:b/>
                <w:bCs/>
                <w:color w:val="000000"/>
                <w:lang w:eastAsia="el-GR"/>
              </w:rPr>
            </w:pPr>
            <w:r>
              <w:rPr>
                <w:b/>
                <w:bCs/>
                <w:color w:val="000000"/>
                <w:sz w:val="28"/>
                <w:szCs w:val="28"/>
                <w:lang w:eastAsia="el-GR"/>
              </w:rPr>
              <w:t>5</w:t>
            </w:r>
            <w:r w:rsidRPr="003E15BA">
              <w:rPr>
                <w:b/>
                <w:bCs/>
                <w:color w:val="000000"/>
                <w:sz w:val="28"/>
                <w:szCs w:val="28"/>
                <w:lang w:eastAsia="el-GR"/>
              </w:rPr>
              <w:t>.</w:t>
            </w:r>
            <w:r w:rsidRPr="003E15BA">
              <w:rPr>
                <w:b/>
                <w:bCs/>
                <w:color w:val="000000"/>
                <w:lang w:eastAsia="el-GR"/>
              </w:rPr>
              <w:t xml:space="preserve"> ΤΥΠΟΣ ΕΞΟΠΛΙΣΜΟΥ</w:t>
            </w:r>
          </w:p>
        </w:tc>
        <w:tc>
          <w:tcPr>
            <w:tcW w:w="2388" w:type="pct"/>
            <w:vAlign w:val="center"/>
          </w:tcPr>
          <w:p w:rsidR="00447AD4" w:rsidRPr="00447AD4" w:rsidRDefault="00447AD4" w:rsidP="00447AD4">
            <w:pPr>
              <w:spacing w:after="0" w:line="240" w:lineRule="auto"/>
              <w:jc w:val="center"/>
              <w:rPr>
                <w:b/>
                <w:bCs/>
                <w:color w:val="000000"/>
                <w:lang w:val="en-US" w:eastAsia="el-GR"/>
              </w:rPr>
            </w:pPr>
            <w:r w:rsidRPr="00447AD4">
              <w:rPr>
                <w:b/>
                <w:bCs/>
                <w:color w:val="000000"/>
                <w:lang w:val="en-US" w:eastAsia="el-GR"/>
              </w:rPr>
              <w:t>LIDAR Laser Radar Device 360 (RPLIDAR 360 Laser Scanner)</w:t>
            </w:r>
          </w:p>
        </w:tc>
        <w:tc>
          <w:tcPr>
            <w:tcW w:w="958" w:type="pct"/>
            <w:gridSpan w:val="2"/>
          </w:tcPr>
          <w:p w:rsidR="00447AD4" w:rsidRPr="003E15BA" w:rsidRDefault="00447AD4" w:rsidP="00AF41FB">
            <w:pPr>
              <w:spacing w:after="0" w:line="240" w:lineRule="auto"/>
              <w:jc w:val="center"/>
              <w:rPr>
                <w:b/>
                <w:bCs/>
                <w:color w:val="000000"/>
                <w:lang w:eastAsia="el-GR"/>
              </w:rPr>
            </w:pPr>
            <w:r w:rsidRPr="003E15BA">
              <w:rPr>
                <w:b/>
                <w:bCs/>
                <w:color w:val="000000"/>
                <w:lang w:eastAsia="el-GR"/>
              </w:rPr>
              <w:t>ΤΕΜΑΧΙΑ</w:t>
            </w:r>
          </w:p>
        </w:tc>
        <w:tc>
          <w:tcPr>
            <w:tcW w:w="676" w:type="pct"/>
          </w:tcPr>
          <w:p w:rsidR="00447AD4" w:rsidRPr="00D211AE" w:rsidRDefault="00D211AE" w:rsidP="00AF41FB">
            <w:pPr>
              <w:spacing w:after="0" w:line="240" w:lineRule="auto"/>
              <w:jc w:val="center"/>
              <w:rPr>
                <w:b/>
                <w:bCs/>
                <w:color w:val="000000"/>
                <w:lang w:eastAsia="el-GR"/>
              </w:rPr>
            </w:pPr>
            <w:r>
              <w:rPr>
                <w:b/>
                <w:bCs/>
                <w:color w:val="000000"/>
                <w:lang w:eastAsia="el-GR"/>
              </w:rPr>
              <w:t>2</w:t>
            </w:r>
          </w:p>
        </w:tc>
      </w:tr>
      <w:tr w:rsidR="00447AD4" w:rsidRPr="003E15BA" w:rsidTr="00AF41FB">
        <w:trPr>
          <w:trHeight w:val="412"/>
        </w:trPr>
        <w:tc>
          <w:tcPr>
            <w:tcW w:w="5000" w:type="pct"/>
            <w:gridSpan w:val="6"/>
          </w:tcPr>
          <w:p w:rsidR="00447AD4" w:rsidRPr="003E15BA" w:rsidRDefault="00447AD4" w:rsidP="00AF41FB">
            <w:pPr>
              <w:spacing w:after="0" w:line="240" w:lineRule="auto"/>
              <w:rPr>
                <w:b/>
                <w:bCs/>
                <w:color w:val="000000"/>
                <w:sz w:val="20"/>
                <w:szCs w:val="20"/>
                <w:lang w:eastAsia="el-GR"/>
              </w:rPr>
            </w:pPr>
            <w:r w:rsidRPr="003E15BA">
              <w:rPr>
                <w:b/>
                <w:bCs/>
                <w:color w:val="000000"/>
                <w:sz w:val="20"/>
                <w:szCs w:val="20"/>
                <w:lang w:eastAsia="el-GR"/>
              </w:rPr>
              <w:t>ΝΑ ΑΝΑΦΕΡΘΕΙ ΚΑΤΑΣΚΕΥΑΣΤΗΣ ΚΑΙ ΜΟΝΤΕΛΟ ΠΡΟΣΦΟΡΕΜΕΝΟΥ ΕΞΟΠΛΙΣΜΟΥ</w:t>
            </w:r>
          </w:p>
        </w:tc>
      </w:tr>
      <w:tr w:rsidR="00447AD4" w:rsidRPr="003E15BA" w:rsidTr="00AF41FB">
        <w:trPr>
          <w:trHeight w:val="412"/>
        </w:trPr>
        <w:tc>
          <w:tcPr>
            <w:tcW w:w="5000" w:type="pct"/>
            <w:gridSpan w:val="6"/>
          </w:tcPr>
          <w:p w:rsidR="00447AD4" w:rsidRPr="00C13A4B" w:rsidRDefault="00447AD4" w:rsidP="00AF41FB">
            <w:pPr>
              <w:spacing w:before="120" w:after="120" w:line="320" w:lineRule="exact"/>
              <w:jc w:val="both"/>
              <w:rPr>
                <w:rFonts w:cs="Calibri"/>
              </w:rPr>
            </w:pPr>
            <w:r w:rsidRPr="00C13A4B">
              <w:rPr>
                <w:rFonts w:cs="Calibri"/>
                <w:b/>
              </w:rPr>
              <w:t>Σύντομη περιγραφή:</w:t>
            </w:r>
            <w:r w:rsidRPr="00C13A4B">
              <w:rPr>
                <w:rFonts w:cs="Calibri"/>
              </w:rPr>
              <w:t xml:space="preserve"> </w:t>
            </w:r>
          </w:p>
          <w:p w:rsidR="00447AD4" w:rsidRPr="00E8692E" w:rsidRDefault="0039393B" w:rsidP="00AF41FB">
            <w:pPr>
              <w:spacing w:before="120" w:after="120" w:line="320" w:lineRule="exact"/>
              <w:jc w:val="both"/>
              <w:rPr>
                <w:bCs/>
                <w:color w:val="000000"/>
                <w:lang w:eastAsia="el-GR"/>
              </w:rPr>
            </w:pPr>
            <w:r w:rsidRPr="0039393B">
              <w:rPr>
                <w:bCs/>
                <w:color w:val="000000"/>
                <w:lang w:eastAsia="el-GR"/>
              </w:rPr>
              <w:t xml:space="preserve">Σύστημα ανίχνευσης εμποδίων τεχνολογίας LIDAR 360 μοιρών με </w:t>
            </w:r>
            <w:proofErr w:type="spellStart"/>
            <w:r w:rsidRPr="0039393B">
              <w:rPr>
                <w:bCs/>
                <w:color w:val="000000"/>
                <w:lang w:eastAsia="el-GR"/>
              </w:rPr>
              <w:t>τριγωνοποίηση</w:t>
            </w:r>
            <w:proofErr w:type="spellEnd"/>
          </w:p>
        </w:tc>
      </w:tr>
      <w:tr w:rsidR="00447AD4" w:rsidRPr="003E15BA" w:rsidTr="00AF41FB">
        <w:trPr>
          <w:trHeight w:val="619"/>
        </w:trPr>
        <w:tc>
          <w:tcPr>
            <w:tcW w:w="291" w:type="pct"/>
            <w:shd w:val="pct35" w:color="auto" w:fill="auto"/>
          </w:tcPr>
          <w:p w:rsidR="00447AD4" w:rsidRPr="003E15BA" w:rsidRDefault="00447AD4" w:rsidP="00AF41FB">
            <w:pPr>
              <w:spacing w:after="0" w:line="240" w:lineRule="auto"/>
              <w:jc w:val="center"/>
              <w:rPr>
                <w:b/>
                <w:bCs/>
                <w:color w:val="000000"/>
                <w:lang w:eastAsia="el-GR"/>
              </w:rPr>
            </w:pPr>
          </w:p>
        </w:tc>
        <w:tc>
          <w:tcPr>
            <w:tcW w:w="3345" w:type="pct"/>
            <w:gridSpan w:val="3"/>
            <w:shd w:val="pct35" w:color="auto" w:fill="auto"/>
          </w:tcPr>
          <w:p w:rsidR="00447AD4" w:rsidRPr="003E15BA" w:rsidRDefault="00447AD4" w:rsidP="00AF41FB">
            <w:pPr>
              <w:spacing w:after="0" w:line="240" w:lineRule="auto"/>
              <w:jc w:val="center"/>
              <w:rPr>
                <w:b/>
                <w:bCs/>
                <w:color w:val="000000"/>
                <w:lang w:eastAsia="el-GR"/>
              </w:rPr>
            </w:pPr>
            <w:r w:rsidRPr="003E15BA">
              <w:rPr>
                <w:b/>
                <w:bCs/>
                <w:color w:val="000000"/>
                <w:lang w:eastAsia="el-GR"/>
              </w:rPr>
              <w:t xml:space="preserve">Τεχνικές Προδιαγραφές </w:t>
            </w:r>
          </w:p>
          <w:p w:rsidR="00447AD4" w:rsidRPr="003E15BA" w:rsidRDefault="00447AD4" w:rsidP="00AF41FB">
            <w:pPr>
              <w:spacing w:after="0" w:line="240" w:lineRule="auto"/>
              <w:jc w:val="center"/>
              <w:rPr>
                <w:b/>
                <w:bCs/>
                <w:color w:val="000000"/>
                <w:lang w:eastAsia="el-GR"/>
              </w:rPr>
            </w:pPr>
          </w:p>
        </w:tc>
        <w:tc>
          <w:tcPr>
            <w:tcW w:w="688" w:type="pct"/>
            <w:shd w:val="pct35" w:color="auto" w:fill="auto"/>
          </w:tcPr>
          <w:p w:rsidR="00447AD4" w:rsidRPr="003E15BA" w:rsidRDefault="00447AD4" w:rsidP="00AF41FB">
            <w:pPr>
              <w:spacing w:after="0" w:line="240" w:lineRule="auto"/>
              <w:jc w:val="center"/>
              <w:rPr>
                <w:b/>
                <w:bCs/>
                <w:color w:val="000000"/>
                <w:sz w:val="18"/>
                <w:szCs w:val="18"/>
                <w:lang w:eastAsia="el-GR"/>
              </w:rPr>
            </w:pPr>
            <w:r w:rsidRPr="003E15BA">
              <w:rPr>
                <w:b/>
                <w:bCs/>
                <w:color w:val="000000"/>
                <w:sz w:val="18"/>
                <w:szCs w:val="18"/>
                <w:lang w:eastAsia="el-GR"/>
              </w:rPr>
              <w:t>ΑΠΑΝΤΗΣΗ ΠΡΟΜΗΘΕΥΤΗ</w:t>
            </w:r>
          </w:p>
        </w:tc>
        <w:tc>
          <w:tcPr>
            <w:tcW w:w="676" w:type="pct"/>
            <w:shd w:val="pct35" w:color="auto" w:fill="auto"/>
            <w:vAlign w:val="center"/>
          </w:tcPr>
          <w:p w:rsidR="00447AD4" w:rsidRPr="003E15BA" w:rsidRDefault="00447AD4" w:rsidP="00AF41FB">
            <w:pPr>
              <w:spacing w:after="0" w:line="240" w:lineRule="auto"/>
              <w:jc w:val="center"/>
              <w:rPr>
                <w:b/>
                <w:bCs/>
                <w:color w:val="000000"/>
                <w:sz w:val="18"/>
                <w:szCs w:val="18"/>
                <w:lang w:eastAsia="el-GR"/>
              </w:rPr>
            </w:pPr>
            <w:r w:rsidRPr="003E15BA">
              <w:rPr>
                <w:b/>
                <w:bCs/>
                <w:color w:val="000000"/>
                <w:sz w:val="18"/>
                <w:szCs w:val="18"/>
                <w:lang w:eastAsia="el-GR"/>
              </w:rPr>
              <w:t>Παραπομπή - Τεκμηρίωση</w:t>
            </w:r>
          </w:p>
        </w:tc>
      </w:tr>
      <w:tr w:rsidR="00447AD4" w:rsidRPr="003E15BA" w:rsidTr="00AF41FB">
        <w:trPr>
          <w:trHeight w:val="392"/>
        </w:trPr>
        <w:tc>
          <w:tcPr>
            <w:tcW w:w="291" w:type="pct"/>
            <w:vAlign w:val="center"/>
          </w:tcPr>
          <w:p w:rsidR="00447AD4" w:rsidRPr="006B6E0A" w:rsidRDefault="00C13A4B" w:rsidP="00AF41FB">
            <w:pPr>
              <w:spacing w:after="0" w:line="240" w:lineRule="auto"/>
              <w:jc w:val="center"/>
              <w:rPr>
                <w:sz w:val="20"/>
                <w:szCs w:val="20"/>
                <w:lang w:eastAsia="el-GR"/>
              </w:rPr>
            </w:pPr>
            <w:r>
              <w:rPr>
                <w:sz w:val="20"/>
                <w:szCs w:val="20"/>
                <w:lang w:eastAsia="el-GR"/>
              </w:rPr>
              <w:t>1</w:t>
            </w:r>
          </w:p>
        </w:tc>
        <w:tc>
          <w:tcPr>
            <w:tcW w:w="3345" w:type="pct"/>
            <w:gridSpan w:val="3"/>
            <w:vAlign w:val="center"/>
          </w:tcPr>
          <w:p w:rsidR="00447AD4" w:rsidRPr="00E8692E" w:rsidRDefault="0039393B" w:rsidP="00AF41FB">
            <w:pPr>
              <w:spacing w:before="120" w:after="120" w:line="320" w:lineRule="exact"/>
              <w:contextualSpacing/>
              <w:rPr>
                <w:lang w:eastAsia="el-GR"/>
              </w:rPr>
            </w:pPr>
            <w:r w:rsidRPr="0039393B">
              <w:rPr>
                <w:bCs/>
                <w:lang w:eastAsia="el-GR"/>
              </w:rPr>
              <w:t>μεγάλης ταχύτητα για την ακριβή τοποθεσία των εμποδίων</w:t>
            </w:r>
          </w:p>
        </w:tc>
        <w:tc>
          <w:tcPr>
            <w:tcW w:w="688" w:type="pct"/>
          </w:tcPr>
          <w:p w:rsidR="00447AD4" w:rsidRPr="00E8692E" w:rsidRDefault="00447AD4" w:rsidP="00AF41FB">
            <w:pPr>
              <w:spacing w:after="0" w:line="240" w:lineRule="auto"/>
              <w:rPr>
                <w:lang w:eastAsia="el-GR"/>
              </w:rPr>
            </w:pPr>
            <w:r w:rsidRPr="00E8692E">
              <w:rPr>
                <w:lang w:eastAsia="el-GR"/>
              </w:rPr>
              <w:t> </w:t>
            </w:r>
          </w:p>
        </w:tc>
        <w:tc>
          <w:tcPr>
            <w:tcW w:w="676" w:type="pct"/>
          </w:tcPr>
          <w:p w:rsidR="00447AD4" w:rsidRPr="00E8692E" w:rsidRDefault="00447AD4" w:rsidP="00AF41FB">
            <w:pPr>
              <w:spacing w:after="0" w:line="240" w:lineRule="auto"/>
              <w:rPr>
                <w:lang w:eastAsia="el-GR"/>
              </w:rPr>
            </w:pPr>
            <w:r w:rsidRPr="00E8692E">
              <w:rPr>
                <w:lang w:eastAsia="el-GR"/>
              </w:rPr>
              <w:t> </w:t>
            </w:r>
          </w:p>
        </w:tc>
      </w:tr>
      <w:tr w:rsidR="00447AD4" w:rsidRPr="003E15BA" w:rsidTr="00AF41FB">
        <w:trPr>
          <w:trHeight w:val="418"/>
        </w:trPr>
        <w:tc>
          <w:tcPr>
            <w:tcW w:w="291" w:type="pct"/>
            <w:vAlign w:val="center"/>
          </w:tcPr>
          <w:p w:rsidR="00447AD4" w:rsidRPr="003E15BA" w:rsidRDefault="00C13A4B" w:rsidP="00AF41FB">
            <w:pPr>
              <w:spacing w:after="0" w:line="240" w:lineRule="auto"/>
              <w:jc w:val="center"/>
              <w:rPr>
                <w:sz w:val="20"/>
                <w:szCs w:val="20"/>
                <w:lang w:eastAsia="el-GR"/>
              </w:rPr>
            </w:pPr>
            <w:r>
              <w:rPr>
                <w:sz w:val="20"/>
                <w:szCs w:val="20"/>
                <w:lang w:eastAsia="el-GR"/>
              </w:rPr>
              <w:t>2</w:t>
            </w:r>
          </w:p>
        </w:tc>
        <w:tc>
          <w:tcPr>
            <w:tcW w:w="3345" w:type="pct"/>
            <w:gridSpan w:val="3"/>
          </w:tcPr>
          <w:p w:rsidR="00447AD4" w:rsidRPr="00E8692E" w:rsidRDefault="0039393B" w:rsidP="0039393B">
            <w:pPr>
              <w:spacing w:before="120" w:after="120" w:line="320" w:lineRule="exact"/>
              <w:contextualSpacing/>
              <w:jc w:val="both"/>
              <w:rPr>
                <w:rFonts w:cs="Calibri"/>
              </w:rPr>
            </w:pPr>
            <w:r w:rsidRPr="0039393B">
              <w:rPr>
                <w:rFonts w:cs="Calibri"/>
                <w:bCs/>
              </w:rPr>
              <w:t>για χρήση σε ερευνητικό όχημα αυτόνομης οδήγησης</w:t>
            </w:r>
            <w:r>
              <w:rPr>
                <w:rFonts w:cs="Calibri"/>
                <w:bCs/>
              </w:rPr>
              <w:t xml:space="preserve">       </w:t>
            </w:r>
            <w:r w:rsidRPr="0039393B">
              <w:rPr>
                <w:rFonts w:cs="Calibri"/>
                <w:b/>
                <w:bCs/>
              </w:rPr>
              <w:t>Ή</w:t>
            </w:r>
          </w:p>
        </w:tc>
        <w:tc>
          <w:tcPr>
            <w:tcW w:w="688" w:type="pct"/>
          </w:tcPr>
          <w:p w:rsidR="00447AD4" w:rsidRPr="003E15BA" w:rsidRDefault="00447AD4" w:rsidP="00AF41FB">
            <w:pPr>
              <w:spacing w:after="0" w:line="240" w:lineRule="auto"/>
              <w:rPr>
                <w:color w:val="000000"/>
                <w:sz w:val="20"/>
                <w:szCs w:val="20"/>
                <w:lang w:eastAsia="el-GR"/>
              </w:rPr>
            </w:pPr>
            <w:r w:rsidRPr="003E15BA">
              <w:rPr>
                <w:color w:val="000000"/>
                <w:sz w:val="20"/>
                <w:szCs w:val="20"/>
                <w:lang w:eastAsia="el-GR"/>
              </w:rPr>
              <w:t> </w:t>
            </w:r>
          </w:p>
        </w:tc>
        <w:tc>
          <w:tcPr>
            <w:tcW w:w="676" w:type="pct"/>
          </w:tcPr>
          <w:p w:rsidR="00447AD4" w:rsidRPr="003E15BA" w:rsidRDefault="00447AD4" w:rsidP="00AF41FB">
            <w:pPr>
              <w:spacing w:after="0" w:line="240" w:lineRule="auto"/>
              <w:rPr>
                <w:color w:val="000000"/>
                <w:sz w:val="20"/>
                <w:szCs w:val="20"/>
                <w:lang w:eastAsia="el-GR"/>
              </w:rPr>
            </w:pPr>
            <w:r w:rsidRPr="003E15BA">
              <w:rPr>
                <w:color w:val="000000"/>
                <w:sz w:val="20"/>
                <w:szCs w:val="20"/>
                <w:lang w:eastAsia="el-GR"/>
              </w:rPr>
              <w:t> </w:t>
            </w:r>
          </w:p>
        </w:tc>
      </w:tr>
      <w:tr w:rsidR="00447AD4" w:rsidRPr="003E15BA" w:rsidTr="00AF41FB">
        <w:trPr>
          <w:trHeight w:val="411"/>
        </w:trPr>
        <w:tc>
          <w:tcPr>
            <w:tcW w:w="291" w:type="pct"/>
            <w:vAlign w:val="center"/>
          </w:tcPr>
          <w:p w:rsidR="00447AD4" w:rsidRPr="003E15BA" w:rsidRDefault="00C13A4B" w:rsidP="00AF41FB">
            <w:pPr>
              <w:spacing w:after="0" w:line="240" w:lineRule="auto"/>
              <w:jc w:val="center"/>
              <w:rPr>
                <w:sz w:val="20"/>
                <w:szCs w:val="20"/>
                <w:lang w:eastAsia="el-GR"/>
              </w:rPr>
            </w:pPr>
            <w:r>
              <w:rPr>
                <w:sz w:val="20"/>
                <w:szCs w:val="20"/>
                <w:lang w:eastAsia="el-GR"/>
              </w:rPr>
              <w:t>3</w:t>
            </w:r>
          </w:p>
        </w:tc>
        <w:tc>
          <w:tcPr>
            <w:tcW w:w="3345" w:type="pct"/>
            <w:gridSpan w:val="3"/>
          </w:tcPr>
          <w:p w:rsidR="00447AD4" w:rsidRPr="0039393B" w:rsidRDefault="0039393B" w:rsidP="0039393B">
            <w:pPr>
              <w:spacing w:before="120" w:after="120" w:line="320" w:lineRule="exact"/>
              <w:contextualSpacing/>
              <w:jc w:val="both"/>
              <w:rPr>
                <w:rFonts w:cs="Calibri"/>
                <w:bCs/>
              </w:rPr>
            </w:pPr>
            <w:r w:rsidRPr="0039393B">
              <w:rPr>
                <w:rFonts w:cs="Calibri"/>
                <w:bCs/>
              </w:rPr>
              <w:t xml:space="preserve">σε ρομποτική κατασκευή για την </w:t>
            </w:r>
            <w:proofErr w:type="spellStart"/>
            <w:r w:rsidRPr="0039393B">
              <w:rPr>
                <w:rFonts w:cs="Calibri"/>
                <w:bCs/>
              </w:rPr>
              <w:t>τοπικοποίηση</w:t>
            </w:r>
            <w:proofErr w:type="spellEnd"/>
            <w:r w:rsidRPr="0039393B">
              <w:rPr>
                <w:rFonts w:cs="Calibri"/>
                <w:bCs/>
              </w:rPr>
              <w:t xml:space="preserve"> και χαρτογράφηση (</w:t>
            </w:r>
            <w:proofErr w:type="spellStart"/>
            <w:r w:rsidRPr="0039393B">
              <w:rPr>
                <w:rFonts w:cs="Calibri"/>
                <w:bCs/>
              </w:rPr>
              <w:t>localization</w:t>
            </w:r>
            <w:proofErr w:type="spellEnd"/>
            <w:r w:rsidRPr="0039393B">
              <w:rPr>
                <w:rFonts w:cs="Calibri"/>
                <w:bCs/>
              </w:rPr>
              <w:t xml:space="preserve"> </w:t>
            </w:r>
            <w:proofErr w:type="spellStart"/>
            <w:r w:rsidRPr="0039393B">
              <w:rPr>
                <w:rFonts w:cs="Calibri"/>
                <w:bCs/>
              </w:rPr>
              <w:t>and</w:t>
            </w:r>
            <w:proofErr w:type="spellEnd"/>
            <w:r w:rsidRPr="0039393B">
              <w:rPr>
                <w:rFonts w:cs="Calibri"/>
                <w:bCs/>
              </w:rPr>
              <w:t xml:space="preserve"> </w:t>
            </w:r>
            <w:proofErr w:type="spellStart"/>
            <w:r w:rsidRPr="0039393B">
              <w:rPr>
                <w:rFonts w:cs="Calibri"/>
                <w:bCs/>
              </w:rPr>
              <w:t>mapping</w:t>
            </w:r>
            <w:proofErr w:type="spellEnd"/>
            <w:r w:rsidRPr="0039393B">
              <w:rPr>
                <w:rFonts w:cs="Calibri"/>
                <w:bCs/>
              </w:rPr>
              <w:t>)</w:t>
            </w:r>
          </w:p>
        </w:tc>
        <w:tc>
          <w:tcPr>
            <w:tcW w:w="688" w:type="pct"/>
          </w:tcPr>
          <w:p w:rsidR="00447AD4" w:rsidRPr="003E15BA" w:rsidRDefault="00447AD4" w:rsidP="00AF41FB">
            <w:pPr>
              <w:spacing w:after="0" w:line="240" w:lineRule="auto"/>
              <w:rPr>
                <w:sz w:val="20"/>
                <w:szCs w:val="20"/>
                <w:lang w:eastAsia="el-GR"/>
              </w:rPr>
            </w:pPr>
            <w:r w:rsidRPr="003E15BA">
              <w:rPr>
                <w:sz w:val="20"/>
                <w:szCs w:val="20"/>
                <w:lang w:eastAsia="el-GR"/>
              </w:rPr>
              <w:t> </w:t>
            </w:r>
          </w:p>
        </w:tc>
        <w:tc>
          <w:tcPr>
            <w:tcW w:w="676" w:type="pct"/>
          </w:tcPr>
          <w:p w:rsidR="00447AD4" w:rsidRPr="003E15BA" w:rsidRDefault="00447AD4" w:rsidP="00AF41FB">
            <w:pPr>
              <w:spacing w:after="0" w:line="240" w:lineRule="auto"/>
              <w:rPr>
                <w:sz w:val="20"/>
                <w:szCs w:val="20"/>
                <w:lang w:eastAsia="el-GR"/>
              </w:rPr>
            </w:pPr>
            <w:r w:rsidRPr="003E15BA">
              <w:rPr>
                <w:sz w:val="20"/>
                <w:szCs w:val="20"/>
                <w:lang w:eastAsia="el-GR"/>
              </w:rPr>
              <w:t> </w:t>
            </w:r>
          </w:p>
        </w:tc>
      </w:tr>
      <w:tr w:rsidR="00447AD4" w:rsidRPr="003E15BA" w:rsidTr="00AF41FB">
        <w:trPr>
          <w:trHeight w:val="347"/>
        </w:trPr>
        <w:tc>
          <w:tcPr>
            <w:tcW w:w="291" w:type="pct"/>
            <w:vAlign w:val="center"/>
          </w:tcPr>
          <w:p w:rsidR="00447AD4" w:rsidRPr="003E15BA" w:rsidRDefault="00C13A4B" w:rsidP="00AF41FB">
            <w:pPr>
              <w:spacing w:after="0" w:line="240" w:lineRule="auto"/>
              <w:jc w:val="center"/>
              <w:rPr>
                <w:sz w:val="20"/>
                <w:szCs w:val="20"/>
                <w:lang w:eastAsia="el-GR"/>
              </w:rPr>
            </w:pPr>
            <w:r>
              <w:rPr>
                <w:sz w:val="20"/>
                <w:szCs w:val="20"/>
                <w:lang w:eastAsia="el-GR"/>
              </w:rPr>
              <w:t>4</w:t>
            </w:r>
          </w:p>
        </w:tc>
        <w:tc>
          <w:tcPr>
            <w:tcW w:w="3345" w:type="pct"/>
            <w:gridSpan w:val="3"/>
          </w:tcPr>
          <w:p w:rsidR="00447AD4" w:rsidRPr="0039393B" w:rsidRDefault="0039393B" w:rsidP="00AF41FB">
            <w:pPr>
              <w:spacing w:before="120" w:after="120" w:line="320" w:lineRule="exact"/>
              <w:contextualSpacing/>
              <w:jc w:val="both"/>
              <w:rPr>
                <w:rFonts w:cs="Calibri"/>
              </w:rPr>
            </w:pPr>
            <w:r w:rsidRPr="0039393B">
              <w:rPr>
                <w:rFonts w:cs="Calibri"/>
                <w:bCs/>
              </w:rPr>
              <w:t>Ταχύτητα δειγματοληψίας τουλάχιστον 4000 δειγμάτων/s 10Hz</w:t>
            </w:r>
          </w:p>
        </w:tc>
        <w:tc>
          <w:tcPr>
            <w:tcW w:w="688" w:type="pct"/>
          </w:tcPr>
          <w:p w:rsidR="00447AD4" w:rsidRPr="003E15BA" w:rsidRDefault="00447AD4" w:rsidP="00AF41FB">
            <w:pPr>
              <w:spacing w:after="0" w:line="240" w:lineRule="auto"/>
              <w:rPr>
                <w:sz w:val="20"/>
                <w:szCs w:val="20"/>
                <w:lang w:eastAsia="el-GR"/>
              </w:rPr>
            </w:pPr>
            <w:r w:rsidRPr="003E15BA">
              <w:rPr>
                <w:sz w:val="20"/>
                <w:szCs w:val="20"/>
                <w:lang w:eastAsia="el-GR"/>
              </w:rPr>
              <w:t> </w:t>
            </w:r>
          </w:p>
        </w:tc>
        <w:tc>
          <w:tcPr>
            <w:tcW w:w="676" w:type="pct"/>
          </w:tcPr>
          <w:p w:rsidR="00447AD4" w:rsidRPr="003E15BA" w:rsidRDefault="00447AD4" w:rsidP="00AF41FB">
            <w:pPr>
              <w:spacing w:after="0" w:line="240" w:lineRule="auto"/>
              <w:rPr>
                <w:sz w:val="20"/>
                <w:szCs w:val="20"/>
                <w:lang w:eastAsia="el-GR"/>
              </w:rPr>
            </w:pPr>
            <w:r w:rsidRPr="003E15BA">
              <w:rPr>
                <w:sz w:val="20"/>
                <w:szCs w:val="20"/>
                <w:lang w:eastAsia="el-GR"/>
              </w:rPr>
              <w:t> </w:t>
            </w:r>
          </w:p>
        </w:tc>
      </w:tr>
      <w:tr w:rsidR="00447AD4" w:rsidRPr="003E15BA" w:rsidTr="00AF41FB">
        <w:trPr>
          <w:trHeight w:val="345"/>
        </w:trPr>
        <w:tc>
          <w:tcPr>
            <w:tcW w:w="291" w:type="pct"/>
            <w:vAlign w:val="center"/>
          </w:tcPr>
          <w:p w:rsidR="00447AD4" w:rsidRPr="00CD3336" w:rsidRDefault="00C13A4B" w:rsidP="00AF41FB">
            <w:pPr>
              <w:spacing w:after="0" w:line="240" w:lineRule="auto"/>
              <w:jc w:val="center"/>
              <w:rPr>
                <w:sz w:val="20"/>
                <w:szCs w:val="20"/>
                <w:lang w:eastAsia="el-GR"/>
              </w:rPr>
            </w:pPr>
            <w:r>
              <w:rPr>
                <w:sz w:val="20"/>
                <w:szCs w:val="20"/>
                <w:lang w:eastAsia="el-GR"/>
              </w:rPr>
              <w:t>5</w:t>
            </w:r>
          </w:p>
        </w:tc>
        <w:tc>
          <w:tcPr>
            <w:tcW w:w="3345" w:type="pct"/>
            <w:gridSpan w:val="3"/>
          </w:tcPr>
          <w:p w:rsidR="00447AD4" w:rsidRPr="0039393B" w:rsidRDefault="0039393B" w:rsidP="00AF41FB">
            <w:pPr>
              <w:spacing w:before="120" w:after="120" w:line="320" w:lineRule="exact"/>
              <w:contextualSpacing/>
              <w:jc w:val="both"/>
              <w:rPr>
                <w:rFonts w:cs="Calibri"/>
                <w:bCs/>
              </w:rPr>
            </w:pPr>
            <w:r w:rsidRPr="0039393B">
              <w:rPr>
                <w:rFonts w:cs="Calibri"/>
                <w:bCs/>
              </w:rPr>
              <w:t>Ταχύτητα περιστροφής 600RPM</w:t>
            </w:r>
          </w:p>
        </w:tc>
        <w:tc>
          <w:tcPr>
            <w:tcW w:w="688" w:type="pct"/>
          </w:tcPr>
          <w:p w:rsidR="00447AD4" w:rsidRPr="003E15BA" w:rsidRDefault="00447AD4" w:rsidP="00AF41FB">
            <w:pPr>
              <w:spacing w:after="0" w:line="240" w:lineRule="auto"/>
              <w:rPr>
                <w:color w:val="000000"/>
                <w:sz w:val="20"/>
                <w:szCs w:val="20"/>
                <w:lang w:eastAsia="el-GR"/>
              </w:rPr>
            </w:pPr>
          </w:p>
        </w:tc>
        <w:tc>
          <w:tcPr>
            <w:tcW w:w="676" w:type="pct"/>
          </w:tcPr>
          <w:p w:rsidR="00447AD4" w:rsidRPr="003E15BA" w:rsidRDefault="00447AD4" w:rsidP="00AF41FB">
            <w:pPr>
              <w:spacing w:after="0" w:line="240" w:lineRule="auto"/>
              <w:rPr>
                <w:color w:val="000000"/>
                <w:sz w:val="20"/>
                <w:szCs w:val="20"/>
                <w:lang w:eastAsia="el-GR"/>
              </w:rPr>
            </w:pPr>
          </w:p>
        </w:tc>
      </w:tr>
      <w:tr w:rsidR="00447AD4" w:rsidRPr="003E15BA" w:rsidTr="00AF41FB">
        <w:trPr>
          <w:trHeight w:val="345"/>
        </w:trPr>
        <w:tc>
          <w:tcPr>
            <w:tcW w:w="291" w:type="pct"/>
            <w:vAlign w:val="center"/>
          </w:tcPr>
          <w:p w:rsidR="00447AD4" w:rsidRPr="00CD3336" w:rsidRDefault="00C13A4B" w:rsidP="00AF41FB">
            <w:pPr>
              <w:spacing w:after="0" w:line="240" w:lineRule="auto"/>
              <w:jc w:val="center"/>
              <w:rPr>
                <w:sz w:val="20"/>
                <w:szCs w:val="20"/>
                <w:lang w:eastAsia="el-GR"/>
              </w:rPr>
            </w:pPr>
            <w:r>
              <w:rPr>
                <w:sz w:val="20"/>
                <w:szCs w:val="20"/>
                <w:lang w:eastAsia="el-GR"/>
              </w:rPr>
              <w:t>6</w:t>
            </w:r>
          </w:p>
        </w:tc>
        <w:tc>
          <w:tcPr>
            <w:tcW w:w="3345" w:type="pct"/>
            <w:gridSpan w:val="3"/>
          </w:tcPr>
          <w:p w:rsidR="00447AD4" w:rsidRPr="00394D17" w:rsidRDefault="0039393B" w:rsidP="00AF41FB">
            <w:pPr>
              <w:spacing w:before="120" w:after="120" w:line="320" w:lineRule="exact"/>
              <w:contextualSpacing/>
              <w:jc w:val="both"/>
              <w:rPr>
                <w:rFonts w:cs="Calibri"/>
                <w:bCs/>
              </w:rPr>
            </w:pPr>
            <w:r w:rsidRPr="00394D17">
              <w:rPr>
                <w:rFonts w:cs="Calibri"/>
                <w:bCs/>
              </w:rPr>
              <w:t>Μέγιστης απόστασης ανίχνευσης εμποδίων τουλάχιστον 6 μέτρα,</w:t>
            </w:r>
          </w:p>
        </w:tc>
        <w:tc>
          <w:tcPr>
            <w:tcW w:w="688" w:type="pct"/>
          </w:tcPr>
          <w:p w:rsidR="00447AD4" w:rsidRPr="003E15BA" w:rsidRDefault="00447AD4" w:rsidP="00AF41FB">
            <w:pPr>
              <w:spacing w:after="0" w:line="240" w:lineRule="auto"/>
              <w:rPr>
                <w:color w:val="000000"/>
                <w:sz w:val="20"/>
                <w:szCs w:val="20"/>
                <w:lang w:eastAsia="el-GR"/>
              </w:rPr>
            </w:pPr>
          </w:p>
        </w:tc>
        <w:tc>
          <w:tcPr>
            <w:tcW w:w="676" w:type="pct"/>
          </w:tcPr>
          <w:p w:rsidR="00447AD4" w:rsidRPr="003E15BA" w:rsidRDefault="00447AD4" w:rsidP="00AF41FB">
            <w:pPr>
              <w:spacing w:after="0" w:line="240" w:lineRule="auto"/>
              <w:rPr>
                <w:color w:val="000000"/>
                <w:sz w:val="20"/>
                <w:szCs w:val="20"/>
                <w:lang w:eastAsia="el-GR"/>
              </w:rPr>
            </w:pPr>
          </w:p>
        </w:tc>
      </w:tr>
      <w:tr w:rsidR="00447AD4" w:rsidRPr="003E15BA" w:rsidTr="00D211AE">
        <w:trPr>
          <w:trHeight w:val="474"/>
        </w:trPr>
        <w:tc>
          <w:tcPr>
            <w:tcW w:w="291" w:type="pct"/>
            <w:vAlign w:val="center"/>
          </w:tcPr>
          <w:p w:rsidR="00447AD4" w:rsidRDefault="00C13A4B" w:rsidP="00AF41FB">
            <w:pPr>
              <w:spacing w:after="0" w:line="240" w:lineRule="auto"/>
              <w:jc w:val="center"/>
              <w:rPr>
                <w:sz w:val="20"/>
                <w:szCs w:val="20"/>
                <w:lang w:eastAsia="el-GR"/>
              </w:rPr>
            </w:pPr>
            <w:r>
              <w:rPr>
                <w:sz w:val="20"/>
                <w:szCs w:val="20"/>
                <w:lang w:eastAsia="el-GR"/>
              </w:rPr>
              <w:t>7</w:t>
            </w:r>
          </w:p>
        </w:tc>
        <w:tc>
          <w:tcPr>
            <w:tcW w:w="3345" w:type="pct"/>
            <w:gridSpan w:val="3"/>
          </w:tcPr>
          <w:p w:rsidR="00447AD4" w:rsidRPr="00394D17" w:rsidRDefault="0039393B" w:rsidP="00AF41FB">
            <w:pPr>
              <w:spacing w:before="120" w:after="120" w:line="320" w:lineRule="exact"/>
              <w:contextualSpacing/>
              <w:jc w:val="both"/>
              <w:rPr>
                <w:rFonts w:cs="Calibri"/>
                <w:bCs/>
              </w:rPr>
            </w:pPr>
            <w:r w:rsidRPr="00394D17">
              <w:rPr>
                <w:rFonts w:cs="Calibri"/>
                <w:bCs/>
              </w:rPr>
              <w:t>Ενεργειακών απαιτήσεων 1.5Α στα 5Volt ή λιγότερο</w:t>
            </w:r>
          </w:p>
        </w:tc>
        <w:tc>
          <w:tcPr>
            <w:tcW w:w="688" w:type="pct"/>
          </w:tcPr>
          <w:p w:rsidR="00447AD4" w:rsidRPr="003E15BA" w:rsidRDefault="00447AD4" w:rsidP="00AF41FB">
            <w:pPr>
              <w:spacing w:after="0" w:line="240" w:lineRule="auto"/>
              <w:rPr>
                <w:color w:val="000000"/>
                <w:sz w:val="20"/>
                <w:szCs w:val="20"/>
                <w:lang w:eastAsia="el-GR"/>
              </w:rPr>
            </w:pPr>
          </w:p>
        </w:tc>
        <w:tc>
          <w:tcPr>
            <w:tcW w:w="676" w:type="pct"/>
          </w:tcPr>
          <w:p w:rsidR="00447AD4" w:rsidRPr="003E15BA" w:rsidRDefault="00447AD4" w:rsidP="00AF41FB">
            <w:pPr>
              <w:spacing w:after="0" w:line="240" w:lineRule="auto"/>
              <w:rPr>
                <w:color w:val="000000"/>
                <w:sz w:val="20"/>
                <w:szCs w:val="20"/>
                <w:lang w:eastAsia="el-GR"/>
              </w:rPr>
            </w:pPr>
          </w:p>
        </w:tc>
      </w:tr>
      <w:tr w:rsidR="00394D17" w:rsidRPr="003E15BA" w:rsidTr="00D211AE">
        <w:trPr>
          <w:trHeight w:val="474"/>
        </w:trPr>
        <w:tc>
          <w:tcPr>
            <w:tcW w:w="291" w:type="pct"/>
            <w:vAlign w:val="center"/>
          </w:tcPr>
          <w:p w:rsidR="00394D17" w:rsidRDefault="00C13A4B" w:rsidP="00AF41FB">
            <w:pPr>
              <w:spacing w:after="0" w:line="240" w:lineRule="auto"/>
              <w:jc w:val="center"/>
              <w:rPr>
                <w:sz w:val="20"/>
                <w:szCs w:val="20"/>
                <w:lang w:eastAsia="el-GR"/>
              </w:rPr>
            </w:pPr>
            <w:r>
              <w:rPr>
                <w:sz w:val="20"/>
                <w:szCs w:val="20"/>
                <w:lang w:eastAsia="el-GR"/>
              </w:rPr>
              <w:t>8</w:t>
            </w:r>
          </w:p>
        </w:tc>
        <w:tc>
          <w:tcPr>
            <w:tcW w:w="3345" w:type="pct"/>
            <w:gridSpan w:val="3"/>
          </w:tcPr>
          <w:p w:rsidR="00394D17" w:rsidRPr="00394D17" w:rsidRDefault="00394D17" w:rsidP="00AF41FB">
            <w:pPr>
              <w:spacing w:before="120" w:after="120" w:line="320" w:lineRule="exact"/>
              <w:contextualSpacing/>
              <w:jc w:val="both"/>
              <w:rPr>
                <w:rFonts w:cs="Calibri"/>
                <w:bCs/>
              </w:rPr>
            </w:pPr>
            <w:r>
              <w:rPr>
                <w:rFonts w:cs="Calibri"/>
                <w:bCs/>
              </w:rPr>
              <w:t>Δ</w:t>
            </w:r>
            <w:r w:rsidRPr="00394D17">
              <w:rPr>
                <w:rFonts w:cs="Calibri"/>
                <w:bCs/>
              </w:rPr>
              <w:t>ιακριτικής ικανότητας 0.9 μοίρες ή καλύτερο</w:t>
            </w:r>
          </w:p>
        </w:tc>
        <w:tc>
          <w:tcPr>
            <w:tcW w:w="688" w:type="pct"/>
          </w:tcPr>
          <w:p w:rsidR="00394D17" w:rsidRPr="003E15BA" w:rsidRDefault="00394D17" w:rsidP="00AF41FB">
            <w:pPr>
              <w:spacing w:after="0" w:line="240" w:lineRule="auto"/>
              <w:rPr>
                <w:color w:val="000000"/>
                <w:sz w:val="20"/>
                <w:szCs w:val="20"/>
                <w:lang w:eastAsia="el-GR"/>
              </w:rPr>
            </w:pPr>
          </w:p>
        </w:tc>
        <w:tc>
          <w:tcPr>
            <w:tcW w:w="676" w:type="pct"/>
          </w:tcPr>
          <w:p w:rsidR="00394D17" w:rsidRPr="003E15BA" w:rsidRDefault="00394D17" w:rsidP="00AF41FB">
            <w:pPr>
              <w:spacing w:after="0" w:line="240" w:lineRule="auto"/>
              <w:rPr>
                <w:color w:val="000000"/>
                <w:sz w:val="20"/>
                <w:szCs w:val="20"/>
                <w:lang w:eastAsia="el-GR"/>
              </w:rPr>
            </w:pPr>
          </w:p>
        </w:tc>
      </w:tr>
    </w:tbl>
    <w:p w:rsidR="00447AD4" w:rsidRDefault="00447AD4" w:rsidP="003B4888">
      <w:pPr>
        <w:jc w:val="both"/>
        <w:rPr>
          <w:bCs/>
        </w:rPr>
      </w:pPr>
    </w:p>
    <w:tbl>
      <w:tblPr>
        <w:tblW w:w="56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340"/>
        <w:gridCol w:w="4658"/>
        <w:gridCol w:w="527"/>
        <w:gridCol w:w="1342"/>
        <w:gridCol w:w="1319"/>
      </w:tblGrid>
      <w:tr w:rsidR="00394D17" w:rsidRPr="00394D17" w:rsidTr="00AF41FB">
        <w:trPr>
          <w:trHeight w:val="412"/>
        </w:trPr>
        <w:tc>
          <w:tcPr>
            <w:tcW w:w="978" w:type="pct"/>
            <w:gridSpan w:val="2"/>
          </w:tcPr>
          <w:p w:rsidR="00394D17" w:rsidRPr="00394D17" w:rsidRDefault="00394D17" w:rsidP="00394D17">
            <w:pPr>
              <w:spacing w:after="0" w:line="240" w:lineRule="auto"/>
              <w:jc w:val="center"/>
              <w:rPr>
                <w:b/>
                <w:bCs/>
                <w:color w:val="000000"/>
                <w:sz w:val="24"/>
                <w:szCs w:val="24"/>
                <w:lang w:eastAsia="el-GR"/>
              </w:rPr>
            </w:pPr>
            <w:r w:rsidRPr="00394D17">
              <w:rPr>
                <w:b/>
                <w:bCs/>
                <w:color w:val="000000"/>
                <w:sz w:val="28"/>
                <w:szCs w:val="28"/>
                <w:lang w:eastAsia="el-GR"/>
              </w:rPr>
              <w:t>6.</w:t>
            </w:r>
            <w:r w:rsidRPr="00394D17">
              <w:rPr>
                <w:b/>
                <w:bCs/>
                <w:color w:val="000000"/>
                <w:sz w:val="24"/>
                <w:szCs w:val="24"/>
                <w:lang w:eastAsia="el-GR"/>
              </w:rPr>
              <w:t xml:space="preserve"> </w:t>
            </w:r>
            <w:r w:rsidRPr="00394D17">
              <w:rPr>
                <w:b/>
                <w:bCs/>
                <w:color w:val="000000"/>
                <w:lang w:eastAsia="el-GR"/>
              </w:rPr>
              <w:t>ΤΥΠΟΣ ΕΞΟΠΛΙΣΜΟΥ</w:t>
            </w:r>
          </w:p>
        </w:tc>
        <w:tc>
          <w:tcPr>
            <w:tcW w:w="2388" w:type="pct"/>
            <w:vAlign w:val="center"/>
          </w:tcPr>
          <w:p w:rsidR="00394D17" w:rsidRPr="00234902" w:rsidRDefault="000E5D91" w:rsidP="00394D17">
            <w:pPr>
              <w:spacing w:after="0" w:line="240" w:lineRule="auto"/>
              <w:jc w:val="center"/>
              <w:rPr>
                <w:b/>
                <w:bCs/>
                <w:color w:val="000000"/>
                <w:lang w:val="en-US" w:eastAsia="el-GR"/>
              </w:rPr>
            </w:pPr>
            <w:proofErr w:type="spellStart"/>
            <w:r w:rsidRPr="000E5D91">
              <w:rPr>
                <w:b/>
                <w:bCs/>
                <w:color w:val="000000"/>
                <w:lang w:val="en-US" w:eastAsia="el-GR"/>
              </w:rPr>
              <w:t>KNRm</w:t>
            </w:r>
            <w:proofErr w:type="spellEnd"/>
            <w:r w:rsidRPr="000E5D91">
              <w:rPr>
                <w:b/>
                <w:bCs/>
                <w:color w:val="000000"/>
                <w:lang w:val="en-US" w:eastAsia="el-GR"/>
              </w:rPr>
              <w:t xml:space="preserve"> Robotic Set  + Matrix Robotics Base Set</w:t>
            </w:r>
            <w:bookmarkStart w:id="0" w:name="_GoBack"/>
            <w:bookmarkEnd w:id="0"/>
          </w:p>
        </w:tc>
        <w:tc>
          <w:tcPr>
            <w:tcW w:w="958" w:type="pct"/>
            <w:gridSpan w:val="2"/>
          </w:tcPr>
          <w:p w:rsidR="00394D17" w:rsidRPr="00394D17" w:rsidRDefault="00394D17" w:rsidP="00394D17">
            <w:pPr>
              <w:spacing w:after="0" w:line="240" w:lineRule="auto"/>
              <w:jc w:val="center"/>
              <w:rPr>
                <w:b/>
                <w:bCs/>
                <w:color w:val="000000"/>
                <w:lang w:eastAsia="el-GR"/>
              </w:rPr>
            </w:pPr>
            <w:r w:rsidRPr="00394D17">
              <w:rPr>
                <w:b/>
                <w:bCs/>
                <w:color w:val="000000"/>
                <w:lang w:eastAsia="el-GR"/>
              </w:rPr>
              <w:t>ΤΕΜΑΧΙΑ</w:t>
            </w:r>
          </w:p>
        </w:tc>
        <w:tc>
          <w:tcPr>
            <w:tcW w:w="676" w:type="pct"/>
          </w:tcPr>
          <w:p w:rsidR="00394D17" w:rsidRPr="00394D17" w:rsidRDefault="00C13A4B" w:rsidP="00394D17">
            <w:pPr>
              <w:spacing w:after="0" w:line="240" w:lineRule="auto"/>
              <w:jc w:val="center"/>
              <w:rPr>
                <w:b/>
                <w:bCs/>
                <w:color w:val="000000"/>
                <w:lang w:eastAsia="el-GR"/>
              </w:rPr>
            </w:pPr>
            <w:r>
              <w:rPr>
                <w:b/>
                <w:bCs/>
                <w:color w:val="000000"/>
                <w:lang w:eastAsia="el-GR"/>
              </w:rPr>
              <w:t>1</w:t>
            </w:r>
          </w:p>
        </w:tc>
      </w:tr>
      <w:tr w:rsidR="00394D17" w:rsidRPr="00394D17" w:rsidTr="00AF41FB">
        <w:trPr>
          <w:trHeight w:val="412"/>
        </w:trPr>
        <w:tc>
          <w:tcPr>
            <w:tcW w:w="5000" w:type="pct"/>
            <w:gridSpan w:val="6"/>
          </w:tcPr>
          <w:p w:rsidR="00394D17" w:rsidRPr="00394D17" w:rsidRDefault="00394D17" w:rsidP="00394D17">
            <w:pPr>
              <w:jc w:val="both"/>
              <w:rPr>
                <w:b/>
                <w:bCs/>
                <w:sz w:val="20"/>
                <w:szCs w:val="20"/>
              </w:rPr>
            </w:pPr>
            <w:r w:rsidRPr="00394D17">
              <w:rPr>
                <w:b/>
                <w:bCs/>
                <w:sz w:val="20"/>
                <w:szCs w:val="20"/>
              </w:rPr>
              <w:t>ΝΑ ΑΝΑΦΕΡΘΕΙ ΚΑΤΑΣΚΕΥΑΣΤΗΣ ΚΑΙ ΜΟΝΤΕΛΟ ΠΡΟΣΦΟΡΕΜΕΝΟΥ ΕΞΟΠΛΙΣΜΟΥ</w:t>
            </w:r>
          </w:p>
        </w:tc>
      </w:tr>
      <w:tr w:rsidR="00394D17" w:rsidRPr="0036787C" w:rsidTr="00C13A4B">
        <w:trPr>
          <w:trHeight w:val="770"/>
        </w:trPr>
        <w:tc>
          <w:tcPr>
            <w:tcW w:w="5000" w:type="pct"/>
            <w:gridSpan w:val="6"/>
          </w:tcPr>
          <w:p w:rsidR="00394D17" w:rsidRPr="00234902" w:rsidRDefault="00394D17" w:rsidP="00394D17">
            <w:pPr>
              <w:jc w:val="both"/>
              <w:rPr>
                <w:bCs/>
                <w:lang w:val="en-US"/>
              </w:rPr>
            </w:pPr>
            <w:r w:rsidRPr="00394D17">
              <w:rPr>
                <w:b/>
                <w:bCs/>
              </w:rPr>
              <w:t>Σύντομη</w:t>
            </w:r>
            <w:r w:rsidRPr="00234902">
              <w:rPr>
                <w:b/>
                <w:bCs/>
                <w:lang w:val="en-US"/>
              </w:rPr>
              <w:t xml:space="preserve"> </w:t>
            </w:r>
            <w:r w:rsidRPr="00394D17">
              <w:rPr>
                <w:b/>
                <w:bCs/>
              </w:rPr>
              <w:t>περιγραφή</w:t>
            </w:r>
            <w:r w:rsidRPr="00234902">
              <w:rPr>
                <w:b/>
                <w:bCs/>
                <w:lang w:val="en-US"/>
              </w:rPr>
              <w:t>:</w:t>
            </w:r>
            <w:r w:rsidRPr="00234902">
              <w:rPr>
                <w:bCs/>
                <w:lang w:val="en-US"/>
              </w:rPr>
              <w:t xml:space="preserve"> </w:t>
            </w:r>
          </w:p>
          <w:p w:rsidR="00394D17" w:rsidRPr="00394D17" w:rsidRDefault="00394D17" w:rsidP="00394D17">
            <w:pPr>
              <w:jc w:val="both"/>
              <w:rPr>
                <w:bCs/>
                <w:lang w:val="en-US"/>
              </w:rPr>
            </w:pPr>
            <w:proofErr w:type="spellStart"/>
            <w:r w:rsidRPr="00394D17">
              <w:rPr>
                <w:bCs/>
                <w:lang w:val="en-US"/>
              </w:rPr>
              <w:t>KNRm</w:t>
            </w:r>
            <w:proofErr w:type="spellEnd"/>
            <w:r w:rsidRPr="00394D17">
              <w:rPr>
                <w:bCs/>
                <w:lang w:val="en-US"/>
              </w:rPr>
              <w:t xml:space="preserve"> Robotic Set  + Matrix Robotics Base Set</w:t>
            </w:r>
          </w:p>
        </w:tc>
      </w:tr>
      <w:tr w:rsidR="00394D17" w:rsidRPr="00394D17" w:rsidTr="00AF41FB">
        <w:trPr>
          <w:trHeight w:val="619"/>
        </w:trPr>
        <w:tc>
          <w:tcPr>
            <w:tcW w:w="291" w:type="pct"/>
            <w:shd w:val="pct35" w:color="auto" w:fill="auto"/>
          </w:tcPr>
          <w:p w:rsidR="00394D17" w:rsidRPr="00234902" w:rsidRDefault="00394D17" w:rsidP="00394D17">
            <w:pPr>
              <w:spacing w:after="0" w:line="240" w:lineRule="auto"/>
              <w:jc w:val="center"/>
              <w:rPr>
                <w:b/>
                <w:bCs/>
                <w:color w:val="000000"/>
                <w:lang w:val="en-US" w:eastAsia="el-GR"/>
              </w:rPr>
            </w:pPr>
          </w:p>
        </w:tc>
        <w:tc>
          <w:tcPr>
            <w:tcW w:w="3345" w:type="pct"/>
            <w:gridSpan w:val="3"/>
            <w:shd w:val="pct35" w:color="auto" w:fill="auto"/>
          </w:tcPr>
          <w:p w:rsidR="00394D17" w:rsidRPr="00394D17" w:rsidRDefault="00394D17" w:rsidP="00394D17">
            <w:pPr>
              <w:spacing w:after="0" w:line="240" w:lineRule="auto"/>
              <w:jc w:val="center"/>
              <w:rPr>
                <w:b/>
                <w:bCs/>
                <w:color w:val="000000"/>
                <w:lang w:eastAsia="el-GR"/>
              </w:rPr>
            </w:pPr>
            <w:r w:rsidRPr="00394D17">
              <w:rPr>
                <w:b/>
                <w:bCs/>
                <w:color w:val="000000"/>
                <w:lang w:eastAsia="el-GR"/>
              </w:rPr>
              <w:t xml:space="preserve">Τεχνικές Προδιαγραφές </w:t>
            </w:r>
          </w:p>
          <w:p w:rsidR="00394D17" w:rsidRPr="00394D17" w:rsidRDefault="00394D17" w:rsidP="00394D17">
            <w:pPr>
              <w:spacing w:after="0" w:line="240" w:lineRule="auto"/>
              <w:jc w:val="center"/>
              <w:rPr>
                <w:b/>
                <w:bCs/>
                <w:color w:val="000000"/>
                <w:lang w:eastAsia="el-GR"/>
              </w:rPr>
            </w:pPr>
          </w:p>
        </w:tc>
        <w:tc>
          <w:tcPr>
            <w:tcW w:w="688" w:type="pct"/>
            <w:shd w:val="pct35" w:color="auto" w:fill="auto"/>
          </w:tcPr>
          <w:p w:rsidR="00394D17" w:rsidRPr="00394D17" w:rsidRDefault="00394D17" w:rsidP="00394D17">
            <w:pPr>
              <w:spacing w:after="0" w:line="240" w:lineRule="auto"/>
              <w:jc w:val="center"/>
              <w:rPr>
                <w:b/>
                <w:bCs/>
                <w:color w:val="000000"/>
                <w:sz w:val="18"/>
                <w:szCs w:val="18"/>
                <w:lang w:eastAsia="el-GR"/>
              </w:rPr>
            </w:pPr>
            <w:r w:rsidRPr="00394D17">
              <w:rPr>
                <w:b/>
                <w:bCs/>
                <w:color w:val="000000"/>
                <w:sz w:val="18"/>
                <w:szCs w:val="18"/>
                <w:lang w:eastAsia="el-GR"/>
              </w:rPr>
              <w:t>ΑΠΑΝΤΗΣΗ ΠΡΟΜΗΘΕΥΤΗ</w:t>
            </w:r>
          </w:p>
        </w:tc>
        <w:tc>
          <w:tcPr>
            <w:tcW w:w="676" w:type="pct"/>
            <w:shd w:val="pct35" w:color="auto" w:fill="auto"/>
            <w:vAlign w:val="center"/>
          </w:tcPr>
          <w:p w:rsidR="00394D17" w:rsidRPr="00394D17" w:rsidRDefault="00394D17" w:rsidP="00394D17">
            <w:pPr>
              <w:spacing w:after="0" w:line="240" w:lineRule="auto"/>
              <w:jc w:val="center"/>
              <w:rPr>
                <w:b/>
                <w:bCs/>
                <w:color w:val="000000"/>
                <w:sz w:val="18"/>
                <w:szCs w:val="18"/>
                <w:lang w:eastAsia="el-GR"/>
              </w:rPr>
            </w:pPr>
            <w:r w:rsidRPr="00394D17">
              <w:rPr>
                <w:b/>
                <w:bCs/>
                <w:color w:val="000000"/>
                <w:sz w:val="18"/>
                <w:szCs w:val="18"/>
                <w:lang w:eastAsia="el-GR"/>
              </w:rPr>
              <w:t>Παραπομπή - Τεκμηρίωση</w:t>
            </w:r>
          </w:p>
        </w:tc>
      </w:tr>
      <w:tr w:rsidR="00394D17" w:rsidRPr="00394D17" w:rsidTr="00AF41FB">
        <w:trPr>
          <w:trHeight w:val="392"/>
        </w:trPr>
        <w:tc>
          <w:tcPr>
            <w:tcW w:w="291" w:type="pct"/>
            <w:vAlign w:val="center"/>
          </w:tcPr>
          <w:p w:rsidR="00394D17" w:rsidRPr="00394D17" w:rsidRDefault="00C13A4B" w:rsidP="00394D17">
            <w:pPr>
              <w:jc w:val="both"/>
              <w:rPr>
                <w:bCs/>
              </w:rPr>
            </w:pPr>
            <w:r w:rsidRPr="00C13A4B">
              <w:rPr>
                <w:b/>
                <w:bCs/>
              </w:rPr>
              <w:t>α)</w:t>
            </w:r>
          </w:p>
        </w:tc>
        <w:tc>
          <w:tcPr>
            <w:tcW w:w="3345" w:type="pct"/>
            <w:gridSpan w:val="3"/>
            <w:vAlign w:val="center"/>
          </w:tcPr>
          <w:p w:rsidR="00394D17" w:rsidRPr="00394D17" w:rsidRDefault="00C13A4B" w:rsidP="00DF50E9">
            <w:pPr>
              <w:jc w:val="both"/>
              <w:rPr>
                <w:bCs/>
              </w:rPr>
            </w:pPr>
            <w:r w:rsidRPr="00C13A4B">
              <w:rPr>
                <w:bCs/>
              </w:rPr>
              <w:t xml:space="preserve">Ρομποτικό σετ δομικών στοιχείων </w:t>
            </w:r>
            <w:proofErr w:type="spellStart"/>
            <w:r w:rsidRPr="00C13A4B">
              <w:rPr>
                <w:bCs/>
              </w:rPr>
              <w:t>matrix</w:t>
            </w:r>
            <w:proofErr w:type="spellEnd"/>
            <w:r w:rsidRPr="00C13A4B">
              <w:rPr>
                <w:bCs/>
              </w:rPr>
              <w:t xml:space="preserve"> κατάλληλο για το διαγωνισμό της παγκόσμιας Ολυμπιάδας Ρομποτικής (WRO).  Το </w:t>
            </w:r>
            <w:proofErr w:type="spellStart"/>
            <w:r w:rsidRPr="00C13A4B">
              <w:rPr>
                <w:bCs/>
              </w:rPr>
              <w:t>KNRm</w:t>
            </w:r>
            <w:proofErr w:type="spellEnd"/>
            <w:r w:rsidRPr="00C13A4B">
              <w:rPr>
                <w:bCs/>
              </w:rPr>
              <w:t xml:space="preserve"> </w:t>
            </w:r>
            <w:proofErr w:type="spellStart"/>
            <w:r w:rsidRPr="00C13A4B">
              <w:rPr>
                <w:bCs/>
              </w:rPr>
              <w:t>Robotic</w:t>
            </w:r>
            <w:proofErr w:type="spellEnd"/>
            <w:r w:rsidRPr="00C13A4B">
              <w:rPr>
                <w:bCs/>
              </w:rPr>
              <w:t xml:space="preserve"> </w:t>
            </w:r>
            <w:proofErr w:type="spellStart"/>
            <w:r w:rsidRPr="00C13A4B">
              <w:rPr>
                <w:bCs/>
              </w:rPr>
              <w:t>Set</w:t>
            </w:r>
            <w:proofErr w:type="spellEnd"/>
            <w:r w:rsidRPr="00C13A4B">
              <w:rPr>
                <w:bCs/>
              </w:rPr>
              <w:t xml:space="preserve"> σετ θα φέρει τον ελεγκτή κατηγορίας KNR, με </w:t>
            </w:r>
            <w:r w:rsidRPr="00C13A4B">
              <w:rPr>
                <w:bCs/>
              </w:rPr>
              <w:lastRenderedPageBreak/>
              <w:t xml:space="preserve">τροφοδοτικό, μπαταρία, τουλάχιστον 3 κινητήρες DC με χαρακτηριστικά: 2 κινητήρες των 165rpm και 1 κινητήρας των 425rpm  (μαζί με τα συνοδευτικά καλώδια), μαζί με </w:t>
            </w:r>
            <w:proofErr w:type="spellStart"/>
            <w:r w:rsidRPr="00C13A4B">
              <w:rPr>
                <w:bCs/>
              </w:rPr>
              <w:t>προσαρμογέα</w:t>
            </w:r>
            <w:proofErr w:type="spellEnd"/>
            <w:r w:rsidRPr="00C13A4B">
              <w:rPr>
                <w:bCs/>
              </w:rPr>
              <w:t xml:space="preserve"> αισθητηρίων (</w:t>
            </w:r>
            <w:proofErr w:type="spellStart"/>
            <w:r w:rsidRPr="00C13A4B">
              <w:rPr>
                <w:bCs/>
              </w:rPr>
              <w:t>sensor</w:t>
            </w:r>
            <w:proofErr w:type="spellEnd"/>
            <w:r w:rsidRPr="00C13A4B">
              <w:rPr>
                <w:bCs/>
              </w:rPr>
              <w:t xml:space="preserve"> </w:t>
            </w:r>
            <w:proofErr w:type="spellStart"/>
            <w:r w:rsidRPr="00C13A4B">
              <w:rPr>
                <w:bCs/>
              </w:rPr>
              <w:t>adaptor</w:t>
            </w:r>
            <w:proofErr w:type="spellEnd"/>
            <w:r w:rsidRPr="00C13A4B">
              <w:rPr>
                <w:bCs/>
              </w:rPr>
              <w:t xml:space="preserve">) και συνοδευτικά καλώδια, κατάλληλη μπαταρία και φορτιστή, και ένα πλήρες συνοδευτικό σετ συμβατό με την τεχνολογία KNR με δοκούς στήριξης διαφόρων μεγεθών, με ρόδες, βίδες, στηρίγματα, προκειμένου να μπορεί να δημιουργηθεί μια τουλάχιστον σύνθετη αυτόνομη ρομποτική κατασκευή. </w:t>
            </w:r>
          </w:p>
        </w:tc>
        <w:tc>
          <w:tcPr>
            <w:tcW w:w="688" w:type="pct"/>
          </w:tcPr>
          <w:p w:rsidR="00394D17" w:rsidRPr="00394D17" w:rsidRDefault="00394D17" w:rsidP="00394D17">
            <w:pPr>
              <w:jc w:val="both"/>
              <w:rPr>
                <w:bCs/>
              </w:rPr>
            </w:pPr>
            <w:r w:rsidRPr="00394D17">
              <w:rPr>
                <w:bCs/>
              </w:rPr>
              <w:lastRenderedPageBreak/>
              <w:t> </w:t>
            </w:r>
          </w:p>
        </w:tc>
        <w:tc>
          <w:tcPr>
            <w:tcW w:w="676" w:type="pct"/>
          </w:tcPr>
          <w:p w:rsidR="00394D17" w:rsidRPr="00394D17" w:rsidRDefault="00394D17" w:rsidP="00394D17">
            <w:pPr>
              <w:jc w:val="both"/>
              <w:rPr>
                <w:bCs/>
              </w:rPr>
            </w:pPr>
            <w:r w:rsidRPr="00394D17">
              <w:rPr>
                <w:bCs/>
              </w:rPr>
              <w:t> </w:t>
            </w:r>
          </w:p>
        </w:tc>
      </w:tr>
      <w:tr w:rsidR="00394D17" w:rsidRPr="00394D17" w:rsidTr="00AF41FB">
        <w:trPr>
          <w:trHeight w:val="418"/>
        </w:trPr>
        <w:tc>
          <w:tcPr>
            <w:tcW w:w="291" w:type="pct"/>
            <w:vAlign w:val="center"/>
          </w:tcPr>
          <w:p w:rsidR="00394D17" w:rsidRPr="00394D17" w:rsidRDefault="00C13A4B" w:rsidP="00394D17">
            <w:pPr>
              <w:jc w:val="both"/>
              <w:rPr>
                <w:bCs/>
              </w:rPr>
            </w:pPr>
            <w:r w:rsidRPr="00C13A4B">
              <w:rPr>
                <w:b/>
                <w:bCs/>
              </w:rPr>
              <w:lastRenderedPageBreak/>
              <w:t>β)</w:t>
            </w:r>
          </w:p>
        </w:tc>
        <w:tc>
          <w:tcPr>
            <w:tcW w:w="3345" w:type="pct"/>
            <w:gridSpan w:val="3"/>
          </w:tcPr>
          <w:p w:rsidR="00DF50E9" w:rsidRDefault="00DF50E9" w:rsidP="00C13A4B">
            <w:pPr>
              <w:jc w:val="both"/>
              <w:rPr>
                <w:bCs/>
              </w:rPr>
            </w:pPr>
            <w:r w:rsidRPr="00DF50E9">
              <w:rPr>
                <w:bCs/>
              </w:rPr>
              <w:t xml:space="preserve">Εκτός από το </w:t>
            </w:r>
            <w:proofErr w:type="spellStart"/>
            <w:r w:rsidRPr="00DF50E9">
              <w:rPr>
                <w:bCs/>
              </w:rPr>
              <w:t>KNRm</w:t>
            </w:r>
            <w:proofErr w:type="spellEnd"/>
            <w:r w:rsidRPr="00DF50E9">
              <w:rPr>
                <w:bCs/>
              </w:rPr>
              <w:t xml:space="preserve"> </w:t>
            </w:r>
            <w:proofErr w:type="spellStart"/>
            <w:r w:rsidRPr="00DF50E9">
              <w:rPr>
                <w:bCs/>
              </w:rPr>
              <w:t>Robotic</w:t>
            </w:r>
            <w:proofErr w:type="spellEnd"/>
            <w:r w:rsidRPr="00DF50E9">
              <w:rPr>
                <w:bCs/>
              </w:rPr>
              <w:t xml:space="preserve"> </w:t>
            </w:r>
            <w:proofErr w:type="spellStart"/>
            <w:r w:rsidRPr="00DF50E9">
              <w:rPr>
                <w:bCs/>
              </w:rPr>
              <w:t>Set</w:t>
            </w:r>
            <w:proofErr w:type="spellEnd"/>
            <w:r w:rsidRPr="00DF50E9">
              <w:rPr>
                <w:bCs/>
              </w:rPr>
              <w:t>, θα πρέπει να υπάρχει</w:t>
            </w:r>
            <w:r>
              <w:rPr>
                <w:bCs/>
              </w:rPr>
              <w:t>:</w:t>
            </w:r>
            <w:r w:rsidRPr="00DF50E9">
              <w:rPr>
                <w:bCs/>
              </w:rPr>
              <w:t xml:space="preserve">  </w:t>
            </w:r>
          </w:p>
          <w:p w:rsidR="00394D17" w:rsidRPr="00394D17" w:rsidRDefault="00C13A4B" w:rsidP="00C13A4B">
            <w:pPr>
              <w:jc w:val="both"/>
              <w:rPr>
                <w:bCs/>
              </w:rPr>
            </w:pPr>
            <w:r w:rsidRPr="00C13A4B">
              <w:rPr>
                <w:bCs/>
              </w:rPr>
              <w:t xml:space="preserve">το σετ των 1000 δομικών στοιχείων για ρομποτικές </w:t>
            </w:r>
            <w:proofErr w:type="spellStart"/>
            <w:r w:rsidRPr="00C13A4B">
              <w:rPr>
                <w:bCs/>
              </w:rPr>
              <w:t>εφαρμογες</w:t>
            </w:r>
            <w:proofErr w:type="spellEnd"/>
            <w:r w:rsidRPr="00C13A4B">
              <w:rPr>
                <w:bCs/>
              </w:rPr>
              <w:t xml:space="preserve"> τύπου </w:t>
            </w:r>
            <w:proofErr w:type="spellStart"/>
            <w:r w:rsidRPr="00C13A4B">
              <w:rPr>
                <w:bCs/>
              </w:rPr>
              <w:t>matrix</w:t>
            </w:r>
            <w:proofErr w:type="spellEnd"/>
            <w:r w:rsidRPr="00C13A4B">
              <w:rPr>
                <w:bCs/>
              </w:rPr>
              <w:t xml:space="preserve"> </w:t>
            </w:r>
            <w:proofErr w:type="spellStart"/>
            <w:r w:rsidRPr="00C13A4B">
              <w:rPr>
                <w:bCs/>
              </w:rPr>
              <w:t>robotics</w:t>
            </w:r>
            <w:proofErr w:type="spellEnd"/>
            <w:r w:rsidRPr="00C13A4B">
              <w:rPr>
                <w:bCs/>
              </w:rPr>
              <w:t xml:space="preserve"> </w:t>
            </w:r>
            <w:proofErr w:type="spellStart"/>
            <w:r w:rsidRPr="00C13A4B">
              <w:rPr>
                <w:bCs/>
              </w:rPr>
              <w:t>base</w:t>
            </w:r>
            <w:proofErr w:type="spellEnd"/>
            <w:r w:rsidRPr="00C13A4B">
              <w:rPr>
                <w:bCs/>
              </w:rPr>
              <w:t xml:space="preserve"> </w:t>
            </w:r>
            <w:proofErr w:type="spellStart"/>
            <w:r w:rsidRPr="00C13A4B">
              <w:rPr>
                <w:bCs/>
              </w:rPr>
              <w:t>set</w:t>
            </w:r>
            <w:proofErr w:type="spellEnd"/>
            <w:r w:rsidRPr="00C13A4B">
              <w:rPr>
                <w:bCs/>
              </w:rPr>
              <w:t>.</w:t>
            </w:r>
          </w:p>
        </w:tc>
        <w:tc>
          <w:tcPr>
            <w:tcW w:w="688" w:type="pct"/>
          </w:tcPr>
          <w:p w:rsidR="00394D17" w:rsidRPr="00394D17" w:rsidRDefault="00394D17" w:rsidP="00394D17">
            <w:pPr>
              <w:jc w:val="both"/>
              <w:rPr>
                <w:bCs/>
              </w:rPr>
            </w:pPr>
            <w:r w:rsidRPr="00394D17">
              <w:rPr>
                <w:bCs/>
              </w:rPr>
              <w:t> </w:t>
            </w:r>
          </w:p>
        </w:tc>
        <w:tc>
          <w:tcPr>
            <w:tcW w:w="676" w:type="pct"/>
          </w:tcPr>
          <w:p w:rsidR="00394D17" w:rsidRPr="00394D17" w:rsidRDefault="00394D17" w:rsidP="00394D17">
            <w:pPr>
              <w:jc w:val="both"/>
              <w:rPr>
                <w:bCs/>
              </w:rPr>
            </w:pPr>
            <w:r w:rsidRPr="00394D17">
              <w:rPr>
                <w:bCs/>
              </w:rPr>
              <w:t> </w:t>
            </w:r>
          </w:p>
        </w:tc>
      </w:tr>
    </w:tbl>
    <w:p w:rsidR="00447AD4" w:rsidRDefault="00447AD4" w:rsidP="003B4888">
      <w:pPr>
        <w:jc w:val="both"/>
        <w:rPr>
          <w:bCs/>
        </w:rPr>
      </w:pPr>
    </w:p>
    <w:p w:rsidR="00394D17" w:rsidRPr="00447AD4" w:rsidRDefault="00394D17" w:rsidP="003B4888">
      <w:pPr>
        <w:jc w:val="both"/>
        <w:rPr>
          <w:bCs/>
        </w:rPr>
      </w:pPr>
    </w:p>
    <w:p w:rsidR="00C13A4B" w:rsidRDefault="00C13A4B" w:rsidP="003B4888">
      <w:pPr>
        <w:jc w:val="both"/>
        <w:rPr>
          <w:b/>
          <w:bCs/>
          <w:u w:val="single"/>
        </w:rPr>
      </w:pPr>
      <w:r>
        <w:rPr>
          <w:b/>
          <w:bCs/>
          <w:u w:val="single"/>
        </w:rPr>
        <w:br w:type="page"/>
      </w:r>
    </w:p>
    <w:p w:rsidR="00C13A4B" w:rsidRPr="00FE72DF" w:rsidRDefault="00C13A4B" w:rsidP="00C13A4B">
      <w:pPr>
        <w:pStyle w:val="Default"/>
        <w:spacing w:after="13"/>
        <w:jc w:val="center"/>
        <w:rPr>
          <w:b/>
        </w:rPr>
      </w:pPr>
      <w:r w:rsidRPr="00FE72DF">
        <w:rPr>
          <w:b/>
        </w:rPr>
        <w:lastRenderedPageBreak/>
        <w:t xml:space="preserve">«ΠΑΡΑΡΤΗΜΑ </w:t>
      </w:r>
      <w:r w:rsidRPr="00845BD3">
        <w:rPr>
          <w:b/>
          <w:sz w:val="28"/>
          <w:szCs w:val="28"/>
        </w:rPr>
        <w:t>Α</w:t>
      </w:r>
      <w:r>
        <w:rPr>
          <w:b/>
          <w:sz w:val="28"/>
          <w:szCs w:val="28"/>
        </w:rPr>
        <w:t>2</w:t>
      </w:r>
      <w:r w:rsidRPr="00FE72DF">
        <w:rPr>
          <w:b/>
        </w:rPr>
        <w:t>»</w:t>
      </w:r>
    </w:p>
    <w:p w:rsidR="00C13A4B" w:rsidRDefault="00C13A4B" w:rsidP="00C13A4B">
      <w:pPr>
        <w:jc w:val="center"/>
        <w:rPr>
          <w:b/>
          <w:u w:val="single"/>
        </w:rPr>
      </w:pPr>
      <w:r w:rsidRPr="00FE72DF">
        <w:rPr>
          <w:b/>
          <w:u w:val="single"/>
        </w:rPr>
        <w:t>ΤΕΥΧΟΣ ΤΕΧΝΙΚΩΝ ΠΡΟΔΙΑΓΡΑΦΩΝ – ΕΙΔΙΚΩΝ ΟΡΩΝ</w:t>
      </w:r>
    </w:p>
    <w:p w:rsidR="00C13A4B" w:rsidRPr="00216B26" w:rsidRDefault="00C13A4B" w:rsidP="00C13A4B">
      <w:pPr>
        <w:jc w:val="center"/>
        <w:rPr>
          <w:b/>
          <w:bCs/>
          <w:u w:val="single"/>
        </w:rPr>
      </w:pPr>
      <w:r w:rsidRPr="00FE72DF">
        <w:rPr>
          <w:b/>
          <w:u w:val="single"/>
        </w:rPr>
        <w:t xml:space="preserve">ΣΥΝΟΛΙΚΟΥ ΠΟΣΟΥ: </w:t>
      </w:r>
      <w:r w:rsidR="00F41AD5">
        <w:rPr>
          <w:b/>
          <w:u w:val="single"/>
        </w:rPr>
        <w:t>9</w:t>
      </w:r>
      <w:r w:rsidRPr="00836A62">
        <w:rPr>
          <w:b/>
          <w:u w:val="single"/>
        </w:rPr>
        <w:t>.</w:t>
      </w:r>
      <w:r>
        <w:rPr>
          <w:b/>
          <w:u w:val="single"/>
        </w:rPr>
        <w:t>00</w:t>
      </w:r>
      <w:r w:rsidRPr="00836A62">
        <w:rPr>
          <w:b/>
          <w:u w:val="single"/>
        </w:rPr>
        <w:t>0,00</w:t>
      </w:r>
      <w:r w:rsidRPr="00FE72DF">
        <w:rPr>
          <w:b/>
          <w:bCs/>
          <w:u w:val="single"/>
        </w:rPr>
        <w:t>€</w:t>
      </w:r>
    </w:p>
    <w:tbl>
      <w:tblPr>
        <w:tblW w:w="56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340"/>
        <w:gridCol w:w="4662"/>
        <w:gridCol w:w="523"/>
        <w:gridCol w:w="1346"/>
        <w:gridCol w:w="10"/>
        <w:gridCol w:w="1305"/>
      </w:tblGrid>
      <w:tr w:rsidR="00C13A4B" w:rsidRPr="003E15BA" w:rsidTr="00E00F8A">
        <w:trPr>
          <w:trHeight w:val="412"/>
        </w:trPr>
        <w:tc>
          <w:tcPr>
            <w:tcW w:w="978" w:type="pct"/>
            <w:gridSpan w:val="2"/>
          </w:tcPr>
          <w:p w:rsidR="00C13A4B" w:rsidRPr="003E15BA" w:rsidRDefault="00C13A4B" w:rsidP="00AF41FB">
            <w:pPr>
              <w:spacing w:after="0" w:line="240" w:lineRule="auto"/>
              <w:jc w:val="center"/>
              <w:rPr>
                <w:b/>
                <w:bCs/>
                <w:color w:val="000000"/>
                <w:lang w:eastAsia="el-GR"/>
              </w:rPr>
            </w:pPr>
            <w:r w:rsidRPr="00291DF8">
              <w:rPr>
                <w:b/>
                <w:bCs/>
                <w:color w:val="000000"/>
                <w:sz w:val="28"/>
                <w:szCs w:val="28"/>
                <w:lang w:eastAsia="el-GR"/>
              </w:rPr>
              <w:t>1</w:t>
            </w:r>
            <w:r w:rsidRPr="003E15BA">
              <w:rPr>
                <w:b/>
                <w:bCs/>
                <w:color w:val="000000"/>
                <w:sz w:val="28"/>
                <w:szCs w:val="28"/>
                <w:lang w:eastAsia="el-GR"/>
              </w:rPr>
              <w:t>.</w:t>
            </w:r>
            <w:r w:rsidRPr="003E15BA">
              <w:rPr>
                <w:b/>
                <w:bCs/>
                <w:color w:val="000000"/>
                <w:lang w:eastAsia="el-GR"/>
              </w:rPr>
              <w:t xml:space="preserve"> ΤΥΠΟΣ ΕΞΟΠΛΙΣΜΟΥ</w:t>
            </w:r>
          </w:p>
        </w:tc>
        <w:tc>
          <w:tcPr>
            <w:tcW w:w="2390" w:type="pct"/>
            <w:vAlign w:val="center"/>
          </w:tcPr>
          <w:p w:rsidR="00C13A4B" w:rsidRPr="003E15BA" w:rsidRDefault="00E00F8A" w:rsidP="00AF41FB">
            <w:pPr>
              <w:spacing w:after="0" w:line="240" w:lineRule="auto"/>
              <w:jc w:val="center"/>
              <w:rPr>
                <w:b/>
                <w:bCs/>
                <w:color w:val="000000"/>
                <w:lang w:eastAsia="el-GR"/>
              </w:rPr>
            </w:pPr>
            <w:proofErr w:type="spellStart"/>
            <w:r w:rsidRPr="00E00F8A">
              <w:rPr>
                <w:b/>
                <w:bCs/>
                <w:color w:val="000000"/>
                <w:lang w:val="en-US" w:eastAsia="el-GR"/>
              </w:rPr>
              <w:t>Αισθητήρι</w:t>
            </w:r>
            <w:proofErr w:type="spellEnd"/>
            <w:r w:rsidRPr="00E00F8A">
              <w:rPr>
                <w:b/>
                <w:bCs/>
                <w:color w:val="000000"/>
                <w:lang w:val="en-US" w:eastAsia="el-GR"/>
              </w:rPr>
              <w:t xml:space="preserve">α </w:t>
            </w:r>
            <w:proofErr w:type="spellStart"/>
            <w:r w:rsidRPr="00E00F8A">
              <w:rPr>
                <w:b/>
                <w:bCs/>
                <w:color w:val="000000"/>
                <w:lang w:val="en-US" w:eastAsia="el-GR"/>
              </w:rPr>
              <w:t>Μέτρησης</w:t>
            </w:r>
            <w:proofErr w:type="spellEnd"/>
            <w:r w:rsidRPr="00E00F8A">
              <w:rPr>
                <w:b/>
                <w:bCs/>
                <w:color w:val="000000"/>
                <w:lang w:val="en-US" w:eastAsia="el-GR"/>
              </w:rPr>
              <w:t xml:space="preserve"> Ταλα</w:t>
            </w:r>
            <w:proofErr w:type="spellStart"/>
            <w:r w:rsidRPr="00E00F8A">
              <w:rPr>
                <w:b/>
                <w:bCs/>
                <w:color w:val="000000"/>
                <w:lang w:val="en-US" w:eastAsia="el-GR"/>
              </w:rPr>
              <w:t>ντωτικών</w:t>
            </w:r>
            <w:proofErr w:type="spellEnd"/>
            <w:r w:rsidRPr="00E00F8A">
              <w:rPr>
                <w:b/>
                <w:bCs/>
                <w:color w:val="000000"/>
                <w:lang w:val="en-US" w:eastAsia="el-GR"/>
              </w:rPr>
              <w:t xml:space="preserve"> </w:t>
            </w:r>
            <w:proofErr w:type="spellStart"/>
            <w:r w:rsidRPr="00E00F8A">
              <w:rPr>
                <w:b/>
                <w:bCs/>
                <w:color w:val="000000"/>
                <w:lang w:val="en-US" w:eastAsia="el-GR"/>
              </w:rPr>
              <w:t>Μεγεθών</w:t>
            </w:r>
            <w:proofErr w:type="spellEnd"/>
            <w:r w:rsidRPr="00E00F8A">
              <w:rPr>
                <w:b/>
                <w:bCs/>
                <w:color w:val="000000"/>
                <w:lang w:eastAsia="el-GR"/>
              </w:rPr>
              <w:t xml:space="preserve"> </w:t>
            </w:r>
          </w:p>
        </w:tc>
        <w:tc>
          <w:tcPr>
            <w:tcW w:w="958" w:type="pct"/>
            <w:gridSpan w:val="2"/>
          </w:tcPr>
          <w:p w:rsidR="00C13A4B" w:rsidRPr="003E15BA" w:rsidRDefault="00C13A4B" w:rsidP="00AF41FB">
            <w:pPr>
              <w:spacing w:after="0" w:line="240" w:lineRule="auto"/>
              <w:jc w:val="center"/>
              <w:rPr>
                <w:b/>
                <w:bCs/>
                <w:color w:val="000000"/>
                <w:lang w:eastAsia="el-GR"/>
              </w:rPr>
            </w:pPr>
            <w:r w:rsidRPr="003E15BA">
              <w:rPr>
                <w:b/>
                <w:bCs/>
                <w:color w:val="000000"/>
                <w:lang w:eastAsia="el-GR"/>
              </w:rPr>
              <w:t>ΤΕΜΑΧΙΑ</w:t>
            </w:r>
          </w:p>
        </w:tc>
        <w:tc>
          <w:tcPr>
            <w:tcW w:w="674" w:type="pct"/>
            <w:gridSpan w:val="2"/>
          </w:tcPr>
          <w:p w:rsidR="00C13A4B" w:rsidRPr="00E00F8A" w:rsidRDefault="00E00F8A" w:rsidP="00AF41FB">
            <w:pPr>
              <w:spacing w:after="0" w:line="240" w:lineRule="auto"/>
              <w:jc w:val="center"/>
              <w:rPr>
                <w:b/>
                <w:bCs/>
                <w:color w:val="000000"/>
                <w:lang w:eastAsia="el-GR"/>
              </w:rPr>
            </w:pPr>
            <w:r>
              <w:rPr>
                <w:b/>
                <w:bCs/>
                <w:color w:val="000000"/>
                <w:lang w:eastAsia="el-GR"/>
              </w:rPr>
              <w:t>4</w:t>
            </w:r>
          </w:p>
        </w:tc>
      </w:tr>
      <w:tr w:rsidR="00C13A4B" w:rsidRPr="003E15BA" w:rsidTr="00AF41FB">
        <w:trPr>
          <w:trHeight w:val="412"/>
        </w:trPr>
        <w:tc>
          <w:tcPr>
            <w:tcW w:w="5000" w:type="pct"/>
            <w:gridSpan w:val="7"/>
          </w:tcPr>
          <w:p w:rsidR="00C13A4B" w:rsidRPr="003E15BA" w:rsidRDefault="00C13A4B" w:rsidP="00AF41FB">
            <w:pPr>
              <w:spacing w:after="0" w:line="240" w:lineRule="auto"/>
              <w:rPr>
                <w:b/>
                <w:bCs/>
                <w:color w:val="000000"/>
                <w:sz w:val="20"/>
                <w:szCs w:val="20"/>
                <w:lang w:eastAsia="el-GR"/>
              </w:rPr>
            </w:pPr>
            <w:r w:rsidRPr="003E15BA">
              <w:rPr>
                <w:b/>
                <w:bCs/>
                <w:color w:val="000000"/>
                <w:sz w:val="20"/>
                <w:szCs w:val="20"/>
                <w:lang w:eastAsia="el-GR"/>
              </w:rPr>
              <w:t>ΝΑ ΑΝΑΦΕΡΘΕΙ ΚΑΤΑΣΚΕΥΑΣΤΗΣ ΚΑΙ ΜΟΝΤΕΛΟ ΠΡΟΣΦΟΡΕΜΕΝΟΥ ΕΞΟΠΛΙΣΜΟΥ</w:t>
            </w:r>
          </w:p>
        </w:tc>
      </w:tr>
      <w:tr w:rsidR="00C13A4B" w:rsidRPr="003E15BA" w:rsidTr="00AF41FB">
        <w:trPr>
          <w:trHeight w:val="412"/>
        </w:trPr>
        <w:tc>
          <w:tcPr>
            <w:tcW w:w="5000" w:type="pct"/>
            <w:gridSpan w:val="7"/>
          </w:tcPr>
          <w:p w:rsidR="00C13A4B" w:rsidRPr="00C13A4B" w:rsidRDefault="00C13A4B" w:rsidP="00AF41FB">
            <w:pPr>
              <w:spacing w:before="120" w:after="120" w:line="320" w:lineRule="exact"/>
              <w:jc w:val="both"/>
              <w:rPr>
                <w:rFonts w:cs="Calibri"/>
              </w:rPr>
            </w:pPr>
            <w:r w:rsidRPr="00C13A4B">
              <w:rPr>
                <w:rFonts w:cs="Calibri"/>
                <w:b/>
              </w:rPr>
              <w:t>Σύντομη περιγραφή:</w:t>
            </w:r>
            <w:r w:rsidRPr="00C13A4B">
              <w:rPr>
                <w:rFonts w:cs="Calibri"/>
              </w:rPr>
              <w:t xml:space="preserve"> </w:t>
            </w:r>
          </w:p>
          <w:p w:rsidR="00C13A4B" w:rsidRPr="00E00F8A" w:rsidRDefault="00E00F8A" w:rsidP="00AF41FB">
            <w:pPr>
              <w:spacing w:before="120" w:after="120" w:line="320" w:lineRule="exact"/>
              <w:jc w:val="both"/>
              <w:rPr>
                <w:b/>
                <w:bCs/>
                <w:color w:val="000000"/>
                <w:sz w:val="20"/>
                <w:szCs w:val="20"/>
                <w:lang w:eastAsia="el-GR"/>
              </w:rPr>
            </w:pPr>
            <w:r w:rsidRPr="00E00F8A">
              <w:rPr>
                <w:rFonts w:cs="Calibri"/>
                <w:sz w:val="24"/>
                <w:szCs w:val="24"/>
              </w:rPr>
              <w:t xml:space="preserve">Εξοπλισμός για τη διεξαγωγή μετρήσεων </w:t>
            </w:r>
            <w:proofErr w:type="spellStart"/>
            <w:r w:rsidRPr="00E00F8A">
              <w:rPr>
                <w:rFonts w:cs="Calibri"/>
                <w:sz w:val="24"/>
                <w:szCs w:val="24"/>
              </w:rPr>
              <w:t>ταλαντωτικών</w:t>
            </w:r>
            <w:proofErr w:type="spellEnd"/>
            <w:r w:rsidRPr="00E00F8A">
              <w:rPr>
                <w:rFonts w:cs="Calibri"/>
                <w:sz w:val="24"/>
                <w:szCs w:val="24"/>
              </w:rPr>
              <w:t xml:space="preserve"> μεγεθών</w:t>
            </w:r>
          </w:p>
        </w:tc>
      </w:tr>
      <w:tr w:rsidR="00E00F8A" w:rsidRPr="003E15BA" w:rsidTr="00325175">
        <w:trPr>
          <w:trHeight w:val="412"/>
        </w:trPr>
        <w:tc>
          <w:tcPr>
            <w:tcW w:w="3636" w:type="pct"/>
            <w:gridSpan w:val="4"/>
          </w:tcPr>
          <w:p w:rsidR="00E00F8A" w:rsidRPr="00E00F8A" w:rsidRDefault="00E00F8A" w:rsidP="00AF41FB">
            <w:pPr>
              <w:spacing w:before="120" w:after="120" w:line="320" w:lineRule="exact"/>
              <w:jc w:val="both"/>
              <w:rPr>
                <w:rFonts w:cs="Calibri"/>
                <w:b/>
              </w:rPr>
            </w:pPr>
            <w:r w:rsidRPr="00E00F8A">
              <w:rPr>
                <w:rFonts w:cs="Calibri"/>
                <w:b/>
              </w:rPr>
              <w:t>α. Αισθητήριο Μέτρησης Δύναμης σε Δυναμικά Φορτία (</w:t>
            </w:r>
            <w:r w:rsidRPr="00E00F8A">
              <w:rPr>
                <w:rFonts w:cs="Calibri"/>
                <w:b/>
                <w:lang w:val="en-US"/>
              </w:rPr>
              <w:t>Low</w:t>
            </w:r>
            <w:r w:rsidRPr="00E00F8A">
              <w:rPr>
                <w:rFonts w:cs="Calibri"/>
                <w:b/>
              </w:rPr>
              <w:t xml:space="preserve"> </w:t>
            </w:r>
            <w:r w:rsidRPr="00E00F8A">
              <w:rPr>
                <w:rFonts w:cs="Calibri"/>
                <w:b/>
                <w:lang w:val="en-US"/>
              </w:rPr>
              <w:t>Impedance</w:t>
            </w:r>
            <w:r w:rsidRPr="00E00F8A">
              <w:rPr>
                <w:rFonts w:cs="Calibri"/>
                <w:b/>
              </w:rPr>
              <w:t xml:space="preserve"> </w:t>
            </w:r>
            <w:r w:rsidRPr="00E00F8A">
              <w:rPr>
                <w:rFonts w:cs="Calibri"/>
                <w:b/>
                <w:lang w:val="en-US"/>
              </w:rPr>
              <w:t>Load</w:t>
            </w:r>
            <w:r w:rsidRPr="00E00F8A">
              <w:rPr>
                <w:rFonts w:cs="Calibri"/>
                <w:b/>
              </w:rPr>
              <w:t xml:space="preserve"> </w:t>
            </w:r>
            <w:r w:rsidRPr="00E00F8A">
              <w:rPr>
                <w:rFonts w:cs="Calibri"/>
                <w:b/>
                <w:lang w:val="en-US"/>
              </w:rPr>
              <w:t>Cell</w:t>
            </w:r>
            <w:r w:rsidRPr="00E00F8A">
              <w:rPr>
                <w:rFonts w:cs="Calibri"/>
                <w:b/>
              </w:rPr>
              <w:t>)</w:t>
            </w:r>
          </w:p>
        </w:tc>
        <w:tc>
          <w:tcPr>
            <w:tcW w:w="695" w:type="pct"/>
            <w:gridSpan w:val="2"/>
          </w:tcPr>
          <w:p w:rsidR="00E00F8A" w:rsidRPr="00E00F8A" w:rsidRDefault="00E00F8A" w:rsidP="00E00F8A">
            <w:pPr>
              <w:spacing w:before="120" w:after="120" w:line="320" w:lineRule="exact"/>
              <w:jc w:val="center"/>
              <w:rPr>
                <w:rFonts w:cs="Calibri"/>
                <w:b/>
              </w:rPr>
            </w:pPr>
            <w:r w:rsidRPr="00E00F8A">
              <w:rPr>
                <w:rFonts w:cs="Calibri"/>
                <w:b/>
                <w:bCs/>
              </w:rPr>
              <w:t>ΤΕΜΑΧΙΑ</w:t>
            </w:r>
          </w:p>
        </w:tc>
        <w:tc>
          <w:tcPr>
            <w:tcW w:w="669" w:type="pct"/>
          </w:tcPr>
          <w:p w:rsidR="00E00F8A" w:rsidRPr="00E00F8A" w:rsidRDefault="00E00F8A" w:rsidP="00E00F8A">
            <w:pPr>
              <w:spacing w:before="120" w:after="120" w:line="320" w:lineRule="exact"/>
              <w:jc w:val="center"/>
              <w:rPr>
                <w:rFonts w:cs="Calibri"/>
                <w:b/>
              </w:rPr>
            </w:pPr>
            <w:r>
              <w:rPr>
                <w:rFonts w:cs="Calibri"/>
                <w:b/>
              </w:rPr>
              <w:t>1</w:t>
            </w:r>
          </w:p>
        </w:tc>
      </w:tr>
      <w:tr w:rsidR="00C13A4B" w:rsidRPr="003E15BA" w:rsidTr="00E00F8A">
        <w:trPr>
          <w:trHeight w:val="619"/>
        </w:trPr>
        <w:tc>
          <w:tcPr>
            <w:tcW w:w="291" w:type="pct"/>
            <w:shd w:val="pct35" w:color="auto" w:fill="auto"/>
          </w:tcPr>
          <w:p w:rsidR="00C13A4B" w:rsidRPr="003E15BA" w:rsidRDefault="00C13A4B" w:rsidP="00AF41FB">
            <w:pPr>
              <w:spacing w:after="0" w:line="240" w:lineRule="auto"/>
              <w:jc w:val="center"/>
              <w:rPr>
                <w:b/>
                <w:bCs/>
                <w:color w:val="000000"/>
                <w:lang w:eastAsia="el-GR"/>
              </w:rPr>
            </w:pPr>
          </w:p>
        </w:tc>
        <w:tc>
          <w:tcPr>
            <w:tcW w:w="3345" w:type="pct"/>
            <w:gridSpan w:val="3"/>
            <w:shd w:val="pct35" w:color="auto" w:fill="auto"/>
          </w:tcPr>
          <w:p w:rsidR="00C13A4B" w:rsidRPr="003E15BA" w:rsidRDefault="00C13A4B" w:rsidP="00AF41FB">
            <w:pPr>
              <w:spacing w:after="0" w:line="240" w:lineRule="auto"/>
              <w:jc w:val="center"/>
              <w:rPr>
                <w:b/>
                <w:bCs/>
                <w:color w:val="000000"/>
                <w:lang w:eastAsia="el-GR"/>
              </w:rPr>
            </w:pPr>
            <w:r w:rsidRPr="003E15BA">
              <w:rPr>
                <w:b/>
                <w:bCs/>
                <w:color w:val="000000"/>
                <w:lang w:eastAsia="el-GR"/>
              </w:rPr>
              <w:t xml:space="preserve">Τεχνικές Προδιαγραφές </w:t>
            </w:r>
          </w:p>
          <w:p w:rsidR="00C13A4B" w:rsidRPr="003E15BA" w:rsidRDefault="00C13A4B" w:rsidP="00AF41FB">
            <w:pPr>
              <w:spacing w:after="0" w:line="240" w:lineRule="auto"/>
              <w:jc w:val="center"/>
              <w:rPr>
                <w:b/>
                <w:bCs/>
                <w:color w:val="000000"/>
                <w:lang w:eastAsia="el-GR"/>
              </w:rPr>
            </w:pPr>
          </w:p>
        </w:tc>
        <w:tc>
          <w:tcPr>
            <w:tcW w:w="690" w:type="pct"/>
            <w:shd w:val="pct35" w:color="auto" w:fill="auto"/>
          </w:tcPr>
          <w:p w:rsidR="00C13A4B" w:rsidRPr="003E15BA" w:rsidRDefault="00C13A4B" w:rsidP="00AF41FB">
            <w:pPr>
              <w:spacing w:after="0" w:line="240" w:lineRule="auto"/>
              <w:jc w:val="center"/>
              <w:rPr>
                <w:b/>
                <w:bCs/>
                <w:color w:val="000000"/>
                <w:sz w:val="18"/>
                <w:szCs w:val="18"/>
                <w:lang w:eastAsia="el-GR"/>
              </w:rPr>
            </w:pPr>
            <w:r w:rsidRPr="003E15BA">
              <w:rPr>
                <w:b/>
                <w:bCs/>
                <w:color w:val="000000"/>
                <w:sz w:val="18"/>
                <w:szCs w:val="18"/>
                <w:lang w:eastAsia="el-GR"/>
              </w:rPr>
              <w:t>ΑΠΑΝΤΗΣΗ ΠΡΟΜΗΘΕΥΤΗ</w:t>
            </w:r>
          </w:p>
        </w:tc>
        <w:tc>
          <w:tcPr>
            <w:tcW w:w="674" w:type="pct"/>
            <w:gridSpan w:val="2"/>
            <w:shd w:val="pct35" w:color="auto" w:fill="auto"/>
            <w:vAlign w:val="center"/>
          </w:tcPr>
          <w:p w:rsidR="00C13A4B" w:rsidRPr="003E15BA" w:rsidRDefault="00C13A4B" w:rsidP="00AF41FB">
            <w:pPr>
              <w:spacing w:after="0" w:line="240" w:lineRule="auto"/>
              <w:jc w:val="center"/>
              <w:rPr>
                <w:b/>
                <w:bCs/>
                <w:color w:val="000000"/>
                <w:sz w:val="18"/>
                <w:szCs w:val="18"/>
                <w:lang w:eastAsia="el-GR"/>
              </w:rPr>
            </w:pPr>
            <w:r w:rsidRPr="003E15BA">
              <w:rPr>
                <w:b/>
                <w:bCs/>
                <w:color w:val="000000"/>
                <w:sz w:val="18"/>
                <w:szCs w:val="18"/>
                <w:lang w:eastAsia="el-GR"/>
              </w:rPr>
              <w:t>Παραπομπή - Τεκμηρίωση</w:t>
            </w:r>
          </w:p>
        </w:tc>
      </w:tr>
      <w:tr w:rsidR="00325175" w:rsidRPr="003E15BA" w:rsidTr="00E00F8A">
        <w:trPr>
          <w:trHeight w:val="371"/>
        </w:trPr>
        <w:tc>
          <w:tcPr>
            <w:tcW w:w="291" w:type="pct"/>
            <w:vAlign w:val="center"/>
          </w:tcPr>
          <w:p w:rsidR="00325175" w:rsidRPr="003E15BA" w:rsidRDefault="00325175" w:rsidP="00AF41FB">
            <w:pPr>
              <w:spacing w:after="0" w:line="240" w:lineRule="auto"/>
              <w:jc w:val="center"/>
              <w:rPr>
                <w:sz w:val="20"/>
                <w:szCs w:val="20"/>
                <w:lang w:eastAsia="el-GR"/>
              </w:rPr>
            </w:pPr>
          </w:p>
          <w:p w:rsidR="00325175" w:rsidRPr="003E15BA" w:rsidRDefault="00325175" w:rsidP="00AF41FB">
            <w:pPr>
              <w:spacing w:after="0" w:line="240" w:lineRule="auto"/>
              <w:jc w:val="center"/>
              <w:rPr>
                <w:sz w:val="20"/>
                <w:szCs w:val="20"/>
                <w:lang w:eastAsia="el-GR"/>
              </w:rPr>
            </w:pPr>
            <w:r>
              <w:rPr>
                <w:sz w:val="20"/>
                <w:szCs w:val="20"/>
                <w:lang w:eastAsia="el-GR"/>
              </w:rPr>
              <w:t>1</w:t>
            </w:r>
          </w:p>
        </w:tc>
        <w:tc>
          <w:tcPr>
            <w:tcW w:w="3345" w:type="pct"/>
            <w:gridSpan w:val="3"/>
          </w:tcPr>
          <w:p w:rsidR="00325175" w:rsidRPr="005455FF" w:rsidRDefault="00325175" w:rsidP="00AF41FB">
            <w:pPr>
              <w:rPr>
                <w:rFonts w:cs="Calibri"/>
              </w:rPr>
            </w:pPr>
            <w:r w:rsidRPr="005455FF">
              <w:rPr>
                <w:rFonts w:cs="Calibri"/>
              </w:rPr>
              <w:t>Εύρος δύναμης σε εφελκυσμό +2200N</w:t>
            </w:r>
          </w:p>
        </w:tc>
        <w:tc>
          <w:tcPr>
            <w:tcW w:w="690" w:type="pct"/>
          </w:tcPr>
          <w:p w:rsidR="00325175" w:rsidRPr="003E15BA" w:rsidRDefault="00325175" w:rsidP="00AF41FB">
            <w:pPr>
              <w:spacing w:after="0" w:line="240" w:lineRule="auto"/>
              <w:rPr>
                <w:color w:val="000000"/>
                <w:sz w:val="20"/>
                <w:szCs w:val="20"/>
                <w:lang w:eastAsia="el-GR"/>
              </w:rPr>
            </w:pPr>
            <w:r w:rsidRPr="003E15BA">
              <w:rPr>
                <w:color w:val="000000"/>
                <w:sz w:val="20"/>
                <w:szCs w:val="20"/>
                <w:lang w:eastAsia="el-GR"/>
              </w:rPr>
              <w:t> </w:t>
            </w:r>
          </w:p>
        </w:tc>
        <w:tc>
          <w:tcPr>
            <w:tcW w:w="674" w:type="pct"/>
            <w:gridSpan w:val="2"/>
          </w:tcPr>
          <w:p w:rsidR="00325175" w:rsidRPr="003E15BA" w:rsidRDefault="00325175" w:rsidP="00AF41FB">
            <w:pPr>
              <w:spacing w:after="0" w:line="240" w:lineRule="auto"/>
              <w:rPr>
                <w:color w:val="000000"/>
                <w:sz w:val="20"/>
                <w:szCs w:val="20"/>
                <w:lang w:eastAsia="el-GR"/>
              </w:rPr>
            </w:pPr>
            <w:r w:rsidRPr="003E15BA">
              <w:rPr>
                <w:color w:val="000000"/>
                <w:sz w:val="20"/>
                <w:szCs w:val="20"/>
                <w:lang w:eastAsia="el-GR"/>
              </w:rPr>
              <w:t> </w:t>
            </w:r>
          </w:p>
        </w:tc>
      </w:tr>
      <w:tr w:rsidR="00325175" w:rsidRPr="003E15BA" w:rsidTr="00E00F8A">
        <w:trPr>
          <w:trHeight w:val="418"/>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2</w:t>
            </w:r>
          </w:p>
        </w:tc>
        <w:tc>
          <w:tcPr>
            <w:tcW w:w="3345" w:type="pct"/>
            <w:gridSpan w:val="3"/>
          </w:tcPr>
          <w:p w:rsidR="00325175" w:rsidRPr="005455FF" w:rsidRDefault="00325175" w:rsidP="00AF41FB">
            <w:pPr>
              <w:rPr>
                <w:rFonts w:cs="Calibri"/>
              </w:rPr>
            </w:pPr>
            <w:r w:rsidRPr="005455FF">
              <w:rPr>
                <w:rFonts w:cs="Calibri"/>
              </w:rPr>
              <w:t>Εύρος δύναμης σε θλίψη -2200N</w:t>
            </w:r>
          </w:p>
        </w:tc>
        <w:tc>
          <w:tcPr>
            <w:tcW w:w="690" w:type="pct"/>
          </w:tcPr>
          <w:p w:rsidR="00325175" w:rsidRPr="003E15BA" w:rsidRDefault="00325175" w:rsidP="00AF41FB">
            <w:pPr>
              <w:spacing w:after="0" w:line="240" w:lineRule="auto"/>
              <w:rPr>
                <w:color w:val="000000"/>
                <w:sz w:val="20"/>
                <w:szCs w:val="20"/>
                <w:lang w:eastAsia="el-GR"/>
              </w:rPr>
            </w:pPr>
            <w:r w:rsidRPr="003E15BA">
              <w:rPr>
                <w:color w:val="000000"/>
                <w:sz w:val="20"/>
                <w:szCs w:val="20"/>
                <w:lang w:eastAsia="el-GR"/>
              </w:rPr>
              <w:t> </w:t>
            </w:r>
          </w:p>
        </w:tc>
        <w:tc>
          <w:tcPr>
            <w:tcW w:w="674" w:type="pct"/>
            <w:gridSpan w:val="2"/>
          </w:tcPr>
          <w:p w:rsidR="00325175" w:rsidRPr="003E15BA" w:rsidRDefault="00325175" w:rsidP="00AF41FB">
            <w:pPr>
              <w:spacing w:after="0" w:line="240" w:lineRule="auto"/>
              <w:rPr>
                <w:color w:val="000000"/>
                <w:sz w:val="20"/>
                <w:szCs w:val="20"/>
                <w:lang w:eastAsia="el-GR"/>
              </w:rPr>
            </w:pPr>
            <w:r w:rsidRPr="003E15BA">
              <w:rPr>
                <w:color w:val="000000"/>
                <w:sz w:val="20"/>
                <w:szCs w:val="20"/>
                <w:lang w:eastAsia="el-GR"/>
              </w:rPr>
              <w:t> </w:t>
            </w:r>
          </w:p>
        </w:tc>
      </w:tr>
      <w:tr w:rsidR="00325175" w:rsidRPr="003E15BA" w:rsidTr="00E00F8A">
        <w:trPr>
          <w:trHeight w:val="411"/>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3</w:t>
            </w:r>
          </w:p>
        </w:tc>
        <w:tc>
          <w:tcPr>
            <w:tcW w:w="3345" w:type="pct"/>
            <w:gridSpan w:val="3"/>
          </w:tcPr>
          <w:p w:rsidR="00325175" w:rsidRPr="005455FF" w:rsidRDefault="00325175" w:rsidP="00AF41FB">
            <w:pPr>
              <w:rPr>
                <w:rFonts w:cs="Calibri"/>
              </w:rPr>
            </w:pPr>
            <w:r w:rsidRPr="005455FF">
              <w:rPr>
                <w:rFonts w:cs="Calibri"/>
              </w:rPr>
              <w:t>Ευαισθησία – 2.25mv/N</w:t>
            </w:r>
          </w:p>
        </w:tc>
        <w:tc>
          <w:tcPr>
            <w:tcW w:w="690" w:type="pct"/>
          </w:tcPr>
          <w:p w:rsidR="00325175" w:rsidRPr="003E15BA" w:rsidRDefault="00325175" w:rsidP="00AF41FB">
            <w:pPr>
              <w:spacing w:after="0" w:line="240" w:lineRule="auto"/>
              <w:rPr>
                <w:sz w:val="20"/>
                <w:szCs w:val="20"/>
                <w:lang w:eastAsia="el-GR"/>
              </w:rPr>
            </w:pPr>
            <w:r w:rsidRPr="003E15BA">
              <w:rPr>
                <w:sz w:val="20"/>
                <w:szCs w:val="20"/>
                <w:lang w:eastAsia="el-GR"/>
              </w:rPr>
              <w:t> </w:t>
            </w:r>
          </w:p>
        </w:tc>
        <w:tc>
          <w:tcPr>
            <w:tcW w:w="674" w:type="pct"/>
            <w:gridSpan w:val="2"/>
          </w:tcPr>
          <w:p w:rsidR="00325175" w:rsidRPr="003E15BA" w:rsidRDefault="00325175" w:rsidP="00AF41FB">
            <w:pPr>
              <w:spacing w:after="0" w:line="240" w:lineRule="auto"/>
              <w:rPr>
                <w:sz w:val="20"/>
                <w:szCs w:val="20"/>
                <w:lang w:eastAsia="el-GR"/>
              </w:rPr>
            </w:pPr>
            <w:r w:rsidRPr="003E15BA">
              <w:rPr>
                <w:sz w:val="20"/>
                <w:szCs w:val="20"/>
                <w:lang w:eastAsia="el-GR"/>
              </w:rPr>
              <w:t> </w:t>
            </w:r>
          </w:p>
        </w:tc>
      </w:tr>
      <w:tr w:rsidR="00325175" w:rsidRPr="003E15BA" w:rsidTr="00E00F8A">
        <w:trPr>
          <w:trHeight w:val="347"/>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4</w:t>
            </w:r>
          </w:p>
        </w:tc>
        <w:tc>
          <w:tcPr>
            <w:tcW w:w="3345" w:type="pct"/>
            <w:gridSpan w:val="3"/>
          </w:tcPr>
          <w:p w:rsidR="00325175" w:rsidRPr="005455FF" w:rsidRDefault="00325175" w:rsidP="00AF41FB">
            <w:pPr>
              <w:rPr>
                <w:rFonts w:cs="Calibri"/>
              </w:rPr>
            </w:pPr>
            <w:r w:rsidRPr="005455FF">
              <w:rPr>
                <w:rFonts w:cs="Calibri"/>
              </w:rPr>
              <w:t xml:space="preserve">Τροφοδοσία 4 </w:t>
            </w:r>
            <w:proofErr w:type="spellStart"/>
            <w:r w:rsidRPr="005455FF">
              <w:rPr>
                <w:rFonts w:cs="Calibri"/>
              </w:rPr>
              <w:t>mA</w:t>
            </w:r>
            <w:proofErr w:type="spellEnd"/>
            <w:r w:rsidRPr="005455FF">
              <w:rPr>
                <w:rFonts w:cs="Calibri"/>
              </w:rPr>
              <w:t>, 20-32 VDC</w:t>
            </w:r>
          </w:p>
        </w:tc>
        <w:tc>
          <w:tcPr>
            <w:tcW w:w="690" w:type="pct"/>
          </w:tcPr>
          <w:p w:rsidR="00325175" w:rsidRPr="003E15BA" w:rsidRDefault="00325175" w:rsidP="00AF41FB">
            <w:pPr>
              <w:spacing w:after="0" w:line="240" w:lineRule="auto"/>
              <w:rPr>
                <w:sz w:val="20"/>
                <w:szCs w:val="20"/>
                <w:lang w:eastAsia="el-GR"/>
              </w:rPr>
            </w:pPr>
            <w:r w:rsidRPr="003E15BA">
              <w:rPr>
                <w:sz w:val="20"/>
                <w:szCs w:val="20"/>
                <w:lang w:eastAsia="el-GR"/>
              </w:rPr>
              <w:t> </w:t>
            </w:r>
          </w:p>
        </w:tc>
        <w:tc>
          <w:tcPr>
            <w:tcW w:w="674" w:type="pct"/>
            <w:gridSpan w:val="2"/>
          </w:tcPr>
          <w:p w:rsidR="00325175" w:rsidRPr="003E15BA" w:rsidRDefault="00325175" w:rsidP="00AF41FB">
            <w:pPr>
              <w:spacing w:after="0" w:line="240" w:lineRule="auto"/>
              <w:rPr>
                <w:sz w:val="20"/>
                <w:szCs w:val="20"/>
                <w:lang w:eastAsia="el-GR"/>
              </w:rPr>
            </w:pPr>
            <w:r w:rsidRPr="003E15BA">
              <w:rPr>
                <w:sz w:val="20"/>
                <w:szCs w:val="20"/>
                <w:lang w:eastAsia="el-GR"/>
              </w:rPr>
              <w:t> </w:t>
            </w:r>
          </w:p>
        </w:tc>
      </w:tr>
      <w:tr w:rsidR="00325175" w:rsidRPr="003E15BA" w:rsidTr="00E00F8A">
        <w:trPr>
          <w:trHeight w:val="409"/>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5</w:t>
            </w:r>
          </w:p>
        </w:tc>
        <w:tc>
          <w:tcPr>
            <w:tcW w:w="3345" w:type="pct"/>
            <w:gridSpan w:val="3"/>
          </w:tcPr>
          <w:p w:rsidR="00325175" w:rsidRPr="005455FF" w:rsidRDefault="00325175" w:rsidP="00AF41FB">
            <w:pPr>
              <w:rPr>
                <w:rFonts w:cs="Calibri"/>
              </w:rPr>
            </w:pPr>
            <w:r w:rsidRPr="005455FF">
              <w:rPr>
                <w:rFonts w:cs="Calibri"/>
              </w:rPr>
              <w:t>Τάση εξόδου 5V</w:t>
            </w:r>
          </w:p>
        </w:tc>
        <w:tc>
          <w:tcPr>
            <w:tcW w:w="690" w:type="pct"/>
          </w:tcPr>
          <w:p w:rsidR="00325175" w:rsidRPr="003E15BA" w:rsidRDefault="00325175" w:rsidP="00AF41FB">
            <w:pPr>
              <w:spacing w:after="0" w:line="240" w:lineRule="auto"/>
              <w:rPr>
                <w:sz w:val="20"/>
                <w:szCs w:val="20"/>
                <w:lang w:eastAsia="el-GR"/>
              </w:rPr>
            </w:pPr>
            <w:r w:rsidRPr="003E15BA">
              <w:rPr>
                <w:sz w:val="20"/>
                <w:szCs w:val="20"/>
                <w:lang w:eastAsia="el-GR"/>
              </w:rPr>
              <w:t> </w:t>
            </w:r>
          </w:p>
        </w:tc>
        <w:tc>
          <w:tcPr>
            <w:tcW w:w="674" w:type="pct"/>
            <w:gridSpan w:val="2"/>
          </w:tcPr>
          <w:p w:rsidR="00325175" w:rsidRPr="003E15BA" w:rsidRDefault="00325175" w:rsidP="00AF41FB">
            <w:pPr>
              <w:spacing w:after="0" w:line="240" w:lineRule="auto"/>
              <w:rPr>
                <w:sz w:val="20"/>
                <w:szCs w:val="20"/>
                <w:lang w:eastAsia="el-GR"/>
              </w:rPr>
            </w:pPr>
            <w:r w:rsidRPr="003E15BA">
              <w:rPr>
                <w:sz w:val="20"/>
                <w:szCs w:val="20"/>
                <w:lang w:eastAsia="el-GR"/>
              </w:rPr>
              <w:t> </w:t>
            </w:r>
          </w:p>
        </w:tc>
      </w:tr>
      <w:tr w:rsidR="00325175" w:rsidRPr="003E15BA" w:rsidTr="00E00F8A">
        <w:trPr>
          <w:trHeight w:val="345"/>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6</w:t>
            </w:r>
          </w:p>
        </w:tc>
        <w:tc>
          <w:tcPr>
            <w:tcW w:w="3345" w:type="pct"/>
            <w:gridSpan w:val="3"/>
          </w:tcPr>
          <w:p w:rsidR="00325175" w:rsidRPr="005455FF" w:rsidRDefault="00325175" w:rsidP="00AF41FB">
            <w:pPr>
              <w:rPr>
                <w:rFonts w:cs="Calibri"/>
              </w:rPr>
            </w:pPr>
            <w:r w:rsidRPr="005455FF">
              <w:rPr>
                <w:rFonts w:cs="Calibri"/>
              </w:rPr>
              <w:t>Εύρος θερμοκρασιών λειτουργίας -50</w:t>
            </w:r>
            <w:r w:rsidRPr="005455FF">
              <w:rPr>
                <w:rFonts w:cs="Calibri"/>
                <w:vertAlign w:val="superscript"/>
              </w:rPr>
              <w:t>o</w:t>
            </w:r>
            <w:r w:rsidRPr="005455FF">
              <w:rPr>
                <w:rFonts w:cs="Calibri"/>
              </w:rPr>
              <w:t>C - +120</w:t>
            </w:r>
            <w:r w:rsidRPr="005455FF">
              <w:rPr>
                <w:rFonts w:cs="Calibri"/>
                <w:vertAlign w:val="superscript"/>
              </w:rPr>
              <w:t>o</w:t>
            </w:r>
            <w:r w:rsidRPr="005455FF">
              <w:rPr>
                <w:rFonts w:cs="Calibri"/>
              </w:rPr>
              <w:t>C</w:t>
            </w:r>
          </w:p>
        </w:tc>
        <w:tc>
          <w:tcPr>
            <w:tcW w:w="690" w:type="pct"/>
          </w:tcPr>
          <w:p w:rsidR="00325175" w:rsidRPr="003E15BA" w:rsidRDefault="00325175" w:rsidP="00AF41FB">
            <w:pPr>
              <w:spacing w:after="0" w:line="240" w:lineRule="auto"/>
              <w:rPr>
                <w:color w:val="000000"/>
                <w:sz w:val="20"/>
                <w:szCs w:val="20"/>
                <w:lang w:eastAsia="el-GR"/>
              </w:rPr>
            </w:pPr>
            <w:r w:rsidRPr="003E15BA">
              <w:rPr>
                <w:color w:val="000000"/>
                <w:sz w:val="20"/>
                <w:szCs w:val="20"/>
                <w:lang w:eastAsia="el-GR"/>
              </w:rPr>
              <w:t> </w:t>
            </w:r>
          </w:p>
        </w:tc>
        <w:tc>
          <w:tcPr>
            <w:tcW w:w="674" w:type="pct"/>
            <w:gridSpan w:val="2"/>
          </w:tcPr>
          <w:p w:rsidR="00325175" w:rsidRPr="003E15BA" w:rsidRDefault="00325175" w:rsidP="00AF41FB">
            <w:pPr>
              <w:spacing w:after="0" w:line="240" w:lineRule="auto"/>
              <w:rPr>
                <w:color w:val="000000"/>
                <w:sz w:val="20"/>
                <w:szCs w:val="20"/>
                <w:lang w:eastAsia="el-GR"/>
              </w:rPr>
            </w:pPr>
            <w:r w:rsidRPr="003E15BA">
              <w:rPr>
                <w:color w:val="000000"/>
                <w:sz w:val="20"/>
                <w:szCs w:val="20"/>
                <w:lang w:eastAsia="el-GR"/>
              </w:rPr>
              <w:t> </w:t>
            </w:r>
          </w:p>
        </w:tc>
      </w:tr>
      <w:tr w:rsidR="00325175" w:rsidRPr="003E15BA" w:rsidTr="00E00F8A">
        <w:trPr>
          <w:trHeight w:val="345"/>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7</w:t>
            </w:r>
          </w:p>
        </w:tc>
        <w:tc>
          <w:tcPr>
            <w:tcW w:w="3345" w:type="pct"/>
            <w:gridSpan w:val="3"/>
          </w:tcPr>
          <w:p w:rsidR="00325175" w:rsidRPr="005455FF" w:rsidRDefault="00325175" w:rsidP="00AF41FB">
            <w:pPr>
              <w:rPr>
                <w:rFonts w:cstheme="minorHAnsi"/>
              </w:rPr>
            </w:pPr>
            <w:r w:rsidRPr="005455FF">
              <w:rPr>
                <w:rFonts w:cs="Calibri"/>
              </w:rPr>
              <w:t>Βάρος 19</w:t>
            </w:r>
            <w:r w:rsidRPr="005455FF">
              <w:softHyphen/>
            </w:r>
            <w:r w:rsidRPr="005455FF">
              <w:rPr>
                <w:rFonts w:asciiTheme="minorHAnsi" w:hAnsiTheme="minorHAnsi" w:cstheme="minorHAnsi"/>
              </w:rPr>
              <w:t>grams</w:t>
            </w:r>
          </w:p>
        </w:tc>
        <w:tc>
          <w:tcPr>
            <w:tcW w:w="690" w:type="pct"/>
          </w:tcPr>
          <w:p w:rsidR="00325175" w:rsidRPr="003E15BA" w:rsidRDefault="00325175" w:rsidP="00AF41FB">
            <w:pPr>
              <w:spacing w:after="0" w:line="240" w:lineRule="auto"/>
              <w:rPr>
                <w:color w:val="000000"/>
                <w:sz w:val="20"/>
                <w:szCs w:val="20"/>
                <w:lang w:eastAsia="el-GR"/>
              </w:rPr>
            </w:pPr>
          </w:p>
        </w:tc>
        <w:tc>
          <w:tcPr>
            <w:tcW w:w="674" w:type="pct"/>
            <w:gridSpan w:val="2"/>
          </w:tcPr>
          <w:p w:rsidR="00325175" w:rsidRPr="003E15BA" w:rsidRDefault="00325175" w:rsidP="00AF41FB">
            <w:pPr>
              <w:spacing w:after="0" w:line="240" w:lineRule="auto"/>
              <w:rPr>
                <w:color w:val="000000"/>
                <w:sz w:val="20"/>
                <w:szCs w:val="20"/>
                <w:lang w:eastAsia="el-GR"/>
              </w:rPr>
            </w:pPr>
          </w:p>
        </w:tc>
      </w:tr>
      <w:tr w:rsidR="00325175" w:rsidRPr="003E15BA" w:rsidTr="00E00F8A">
        <w:trPr>
          <w:trHeight w:val="345"/>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8</w:t>
            </w:r>
          </w:p>
        </w:tc>
        <w:tc>
          <w:tcPr>
            <w:tcW w:w="3345" w:type="pct"/>
            <w:gridSpan w:val="3"/>
          </w:tcPr>
          <w:p w:rsidR="00325175" w:rsidRPr="005455FF" w:rsidRDefault="00325175" w:rsidP="00AF41FB">
            <w:pPr>
              <w:rPr>
                <w:rFonts w:cstheme="minorHAnsi"/>
              </w:rPr>
            </w:pPr>
            <w:r w:rsidRPr="005455FF">
              <w:rPr>
                <w:rFonts w:asciiTheme="minorHAnsi" w:hAnsiTheme="minorHAnsi" w:cstheme="minorHAnsi"/>
              </w:rPr>
              <w:t>Σπείρωμα στερέωσης 10-32UNF-2B THD και στις δύο πλευρές</w:t>
            </w:r>
          </w:p>
        </w:tc>
        <w:tc>
          <w:tcPr>
            <w:tcW w:w="690" w:type="pct"/>
          </w:tcPr>
          <w:p w:rsidR="00325175" w:rsidRPr="003E15BA" w:rsidRDefault="00325175" w:rsidP="00AF41FB">
            <w:pPr>
              <w:spacing w:after="0" w:line="240" w:lineRule="auto"/>
              <w:rPr>
                <w:color w:val="000000"/>
                <w:sz w:val="20"/>
                <w:szCs w:val="20"/>
                <w:lang w:eastAsia="el-GR"/>
              </w:rPr>
            </w:pPr>
          </w:p>
        </w:tc>
        <w:tc>
          <w:tcPr>
            <w:tcW w:w="674" w:type="pct"/>
            <w:gridSpan w:val="2"/>
          </w:tcPr>
          <w:p w:rsidR="00325175" w:rsidRPr="003E15BA" w:rsidRDefault="00325175" w:rsidP="00AF41FB">
            <w:pPr>
              <w:spacing w:after="0" w:line="240" w:lineRule="auto"/>
              <w:rPr>
                <w:color w:val="000000"/>
                <w:sz w:val="20"/>
                <w:szCs w:val="20"/>
                <w:lang w:eastAsia="el-GR"/>
              </w:rPr>
            </w:pPr>
          </w:p>
        </w:tc>
      </w:tr>
      <w:tr w:rsidR="00325175" w:rsidRPr="003E15BA" w:rsidTr="00E00F8A">
        <w:trPr>
          <w:trHeight w:val="345"/>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9</w:t>
            </w:r>
          </w:p>
        </w:tc>
        <w:tc>
          <w:tcPr>
            <w:tcW w:w="3345" w:type="pct"/>
            <w:gridSpan w:val="3"/>
          </w:tcPr>
          <w:p w:rsidR="00325175" w:rsidRPr="005455FF" w:rsidRDefault="00325175" w:rsidP="00AF41FB">
            <w:pPr>
              <w:rPr>
                <w:rFonts w:cstheme="minorHAnsi"/>
              </w:rPr>
            </w:pPr>
            <w:r w:rsidRPr="005455FF">
              <w:rPr>
                <w:rFonts w:asciiTheme="minorHAnsi" w:hAnsiTheme="minorHAnsi" w:cstheme="minorHAnsi"/>
              </w:rPr>
              <w:t xml:space="preserve">Βύσμα σύνδεσης καλωδίου 10-32 </w:t>
            </w:r>
            <w:proofErr w:type="spellStart"/>
            <w:r w:rsidRPr="005455FF">
              <w:rPr>
                <w:rFonts w:asciiTheme="minorHAnsi" w:hAnsiTheme="minorHAnsi" w:cstheme="minorHAnsi"/>
              </w:rPr>
              <w:t>neg</w:t>
            </w:r>
            <w:proofErr w:type="spellEnd"/>
            <w:r w:rsidRPr="005455FF">
              <w:rPr>
                <w:rFonts w:asciiTheme="minorHAnsi" w:hAnsiTheme="minorHAnsi" w:cstheme="minorHAnsi"/>
              </w:rPr>
              <w:t>.</w:t>
            </w:r>
          </w:p>
        </w:tc>
        <w:tc>
          <w:tcPr>
            <w:tcW w:w="690" w:type="pct"/>
          </w:tcPr>
          <w:p w:rsidR="00325175" w:rsidRPr="003E15BA" w:rsidRDefault="00325175" w:rsidP="00AF41FB">
            <w:pPr>
              <w:spacing w:after="0" w:line="240" w:lineRule="auto"/>
              <w:rPr>
                <w:color w:val="000000"/>
                <w:sz w:val="20"/>
                <w:szCs w:val="20"/>
                <w:lang w:eastAsia="el-GR"/>
              </w:rPr>
            </w:pPr>
          </w:p>
        </w:tc>
        <w:tc>
          <w:tcPr>
            <w:tcW w:w="674" w:type="pct"/>
            <w:gridSpan w:val="2"/>
          </w:tcPr>
          <w:p w:rsidR="00325175" w:rsidRPr="003E15BA" w:rsidRDefault="00325175" w:rsidP="00AF41FB">
            <w:pPr>
              <w:spacing w:after="0" w:line="240" w:lineRule="auto"/>
              <w:rPr>
                <w:color w:val="000000"/>
                <w:sz w:val="20"/>
                <w:szCs w:val="20"/>
                <w:lang w:eastAsia="el-GR"/>
              </w:rPr>
            </w:pPr>
          </w:p>
        </w:tc>
      </w:tr>
      <w:tr w:rsidR="00325175" w:rsidRPr="003E15BA" w:rsidTr="00E00F8A">
        <w:trPr>
          <w:trHeight w:val="345"/>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10</w:t>
            </w:r>
          </w:p>
        </w:tc>
        <w:tc>
          <w:tcPr>
            <w:tcW w:w="3345" w:type="pct"/>
            <w:gridSpan w:val="3"/>
          </w:tcPr>
          <w:p w:rsidR="00325175" w:rsidRPr="005455FF" w:rsidRDefault="00325175" w:rsidP="00AF41FB">
            <w:pPr>
              <w:rPr>
                <w:rFonts w:cstheme="minorHAnsi"/>
              </w:rPr>
            </w:pPr>
            <w:r w:rsidRPr="005455FF">
              <w:rPr>
                <w:rFonts w:asciiTheme="minorHAnsi" w:hAnsiTheme="minorHAnsi" w:cstheme="minorHAnsi"/>
              </w:rPr>
              <w:t>Μεγάλη ακρίβεια για πειράματα μορφικής ανάλυσης</w:t>
            </w:r>
          </w:p>
        </w:tc>
        <w:tc>
          <w:tcPr>
            <w:tcW w:w="690" w:type="pct"/>
          </w:tcPr>
          <w:p w:rsidR="00325175" w:rsidRPr="003E15BA" w:rsidRDefault="00325175" w:rsidP="00AF41FB">
            <w:pPr>
              <w:spacing w:after="0" w:line="240" w:lineRule="auto"/>
              <w:rPr>
                <w:color w:val="000000"/>
                <w:sz w:val="20"/>
                <w:szCs w:val="20"/>
                <w:lang w:eastAsia="el-GR"/>
              </w:rPr>
            </w:pPr>
          </w:p>
        </w:tc>
        <w:tc>
          <w:tcPr>
            <w:tcW w:w="674" w:type="pct"/>
            <w:gridSpan w:val="2"/>
          </w:tcPr>
          <w:p w:rsidR="00325175" w:rsidRPr="003E15BA" w:rsidRDefault="00325175" w:rsidP="00AF41FB">
            <w:pPr>
              <w:spacing w:after="0" w:line="240" w:lineRule="auto"/>
              <w:rPr>
                <w:color w:val="000000"/>
                <w:sz w:val="20"/>
                <w:szCs w:val="20"/>
                <w:lang w:eastAsia="el-GR"/>
              </w:rPr>
            </w:pPr>
          </w:p>
        </w:tc>
      </w:tr>
      <w:tr w:rsidR="00325175" w:rsidRPr="003E15BA" w:rsidTr="00E00F8A">
        <w:trPr>
          <w:trHeight w:val="345"/>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11</w:t>
            </w:r>
          </w:p>
        </w:tc>
        <w:tc>
          <w:tcPr>
            <w:tcW w:w="3345" w:type="pct"/>
            <w:gridSpan w:val="3"/>
          </w:tcPr>
          <w:p w:rsidR="00325175" w:rsidRPr="005455FF" w:rsidRDefault="00325175" w:rsidP="00AF41FB">
            <w:pPr>
              <w:rPr>
                <w:rFonts w:cstheme="minorHAnsi"/>
              </w:rPr>
            </w:pPr>
            <w:r w:rsidRPr="005455FF">
              <w:rPr>
                <w:rFonts w:asciiTheme="minorHAnsi" w:hAnsiTheme="minorHAnsi" w:cstheme="minorHAnsi"/>
              </w:rPr>
              <w:t>Να συνοδεύεται από πιστοποιητικό διακρίβωσης του κατασκευαστή</w:t>
            </w:r>
          </w:p>
        </w:tc>
        <w:tc>
          <w:tcPr>
            <w:tcW w:w="690" w:type="pct"/>
          </w:tcPr>
          <w:p w:rsidR="00325175" w:rsidRPr="003E15BA" w:rsidRDefault="00325175" w:rsidP="00AF41FB">
            <w:pPr>
              <w:spacing w:after="0" w:line="240" w:lineRule="auto"/>
              <w:rPr>
                <w:color w:val="000000"/>
                <w:sz w:val="20"/>
                <w:szCs w:val="20"/>
                <w:lang w:eastAsia="el-GR"/>
              </w:rPr>
            </w:pPr>
          </w:p>
        </w:tc>
        <w:tc>
          <w:tcPr>
            <w:tcW w:w="674" w:type="pct"/>
            <w:gridSpan w:val="2"/>
          </w:tcPr>
          <w:p w:rsidR="00325175" w:rsidRPr="003E15BA" w:rsidRDefault="00325175" w:rsidP="00AF41FB">
            <w:pPr>
              <w:spacing w:after="0" w:line="240" w:lineRule="auto"/>
              <w:rPr>
                <w:color w:val="000000"/>
                <w:sz w:val="20"/>
                <w:szCs w:val="20"/>
                <w:lang w:eastAsia="el-GR"/>
              </w:rPr>
            </w:pPr>
          </w:p>
        </w:tc>
      </w:tr>
      <w:tr w:rsidR="00325175" w:rsidRPr="003E15BA" w:rsidTr="00E00F8A">
        <w:trPr>
          <w:trHeight w:val="345"/>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12</w:t>
            </w:r>
          </w:p>
        </w:tc>
        <w:tc>
          <w:tcPr>
            <w:tcW w:w="3345" w:type="pct"/>
            <w:gridSpan w:val="3"/>
          </w:tcPr>
          <w:p w:rsidR="00325175" w:rsidRPr="005455FF" w:rsidRDefault="00325175" w:rsidP="00AF41FB">
            <w:pPr>
              <w:rPr>
                <w:rFonts w:cstheme="minorHAnsi"/>
              </w:rPr>
            </w:pPr>
            <w:r w:rsidRPr="005455FF">
              <w:rPr>
                <w:rFonts w:asciiTheme="minorHAnsi" w:hAnsiTheme="minorHAnsi" w:cstheme="minorHAnsi"/>
              </w:rPr>
              <w:t>Εγγύηση 1 χρόνο</w:t>
            </w:r>
          </w:p>
        </w:tc>
        <w:tc>
          <w:tcPr>
            <w:tcW w:w="690" w:type="pct"/>
          </w:tcPr>
          <w:p w:rsidR="00325175" w:rsidRPr="003E15BA" w:rsidRDefault="00325175" w:rsidP="00AF41FB">
            <w:pPr>
              <w:spacing w:after="0" w:line="240" w:lineRule="auto"/>
              <w:rPr>
                <w:color w:val="000000"/>
                <w:sz w:val="20"/>
                <w:szCs w:val="20"/>
                <w:lang w:eastAsia="el-GR"/>
              </w:rPr>
            </w:pPr>
          </w:p>
        </w:tc>
        <w:tc>
          <w:tcPr>
            <w:tcW w:w="674" w:type="pct"/>
            <w:gridSpan w:val="2"/>
          </w:tcPr>
          <w:p w:rsidR="00325175" w:rsidRPr="003E15BA" w:rsidRDefault="00325175" w:rsidP="00AF41FB">
            <w:pPr>
              <w:spacing w:after="0" w:line="240" w:lineRule="auto"/>
              <w:rPr>
                <w:color w:val="000000"/>
                <w:sz w:val="20"/>
                <w:szCs w:val="20"/>
                <w:lang w:eastAsia="el-GR"/>
              </w:rPr>
            </w:pPr>
          </w:p>
        </w:tc>
      </w:tr>
      <w:tr w:rsidR="00325175" w:rsidRPr="003E15BA" w:rsidTr="00E00F8A">
        <w:trPr>
          <w:trHeight w:val="345"/>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13</w:t>
            </w:r>
          </w:p>
        </w:tc>
        <w:tc>
          <w:tcPr>
            <w:tcW w:w="3345" w:type="pct"/>
            <w:gridSpan w:val="3"/>
          </w:tcPr>
          <w:p w:rsidR="00325175" w:rsidRPr="005455FF" w:rsidRDefault="00325175" w:rsidP="00AF41FB">
            <w:pPr>
              <w:rPr>
                <w:rFonts w:cstheme="minorHAnsi"/>
              </w:rPr>
            </w:pPr>
            <w:r w:rsidRPr="005455FF">
              <w:rPr>
                <w:rFonts w:asciiTheme="minorHAnsi" w:hAnsiTheme="minorHAnsi" w:cstheme="minorHAnsi"/>
              </w:rPr>
              <w:t>O κατασκευαστής να διαθέτει ISO17025</w:t>
            </w:r>
          </w:p>
        </w:tc>
        <w:tc>
          <w:tcPr>
            <w:tcW w:w="690" w:type="pct"/>
          </w:tcPr>
          <w:p w:rsidR="00325175" w:rsidRPr="003E15BA" w:rsidRDefault="00325175" w:rsidP="00AF41FB">
            <w:pPr>
              <w:spacing w:after="0" w:line="240" w:lineRule="auto"/>
              <w:rPr>
                <w:color w:val="000000"/>
                <w:sz w:val="20"/>
                <w:szCs w:val="20"/>
                <w:lang w:eastAsia="el-GR"/>
              </w:rPr>
            </w:pPr>
          </w:p>
        </w:tc>
        <w:tc>
          <w:tcPr>
            <w:tcW w:w="674" w:type="pct"/>
            <w:gridSpan w:val="2"/>
          </w:tcPr>
          <w:p w:rsidR="00325175" w:rsidRPr="003E15BA" w:rsidRDefault="00325175" w:rsidP="00AF41FB">
            <w:pPr>
              <w:spacing w:after="0" w:line="240" w:lineRule="auto"/>
              <w:rPr>
                <w:color w:val="000000"/>
                <w:sz w:val="20"/>
                <w:szCs w:val="20"/>
                <w:lang w:eastAsia="el-GR"/>
              </w:rPr>
            </w:pPr>
          </w:p>
        </w:tc>
      </w:tr>
      <w:tr w:rsidR="00325175" w:rsidRPr="00E00F8A" w:rsidTr="00AF41FB">
        <w:trPr>
          <w:trHeight w:val="412"/>
        </w:trPr>
        <w:tc>
          <w:tcPr>
            <w:tcW w:w="3636" w:type="pct"/>
            <w:gridSpan w:val="4"/>
          </w:tcPr>
          <w:p w:rsidR="00325175" w:rsidRPr="00E00F8A" w:rsidRDefault="00325175" w:rsidP="00325175">
            <w:pPr>
              <w:spacing w:before="120" w:after="120" w:line="320" w:lineRule="exact"/>
              <w:jc w:val="both"/>
              <w:rPr>
                <w:rFonts w:cs="Calibri"/>
                <w:b/>
              </w:rPr>
            </w:pPr>
            <w:r>
              <w:rPr>
                <w:rFonts w:cs="Calibri"/>
                <w:b/>
              </w:rPr>
              <w:t>β</w:t>
            </w:r>
            <w:r w:rsidRPr="00E00F8A">
              <w:rPr>
                <w:rFonts w:cs="Calibri"/>
                <w:b/>
              </w:rPr>
              <w:t xml:space="preserve">. </w:t>
            </w:r>
            <w:r w:rsidRPr="00325175">
              <w:rPr>
                <w:rFonts w:cs="Calibri"/>
                <w:b/>
              </w:rPr>
              <w:t>Αισθητήριο Μέτρησης Δύναμης σε Στατικά Φορτία (</w:t>
            </w:r>
            <w:proofErr w:type="spellStart"/>
            <w:r w:rsidRPr="00325175">
              <w:rPr>
                <w:rFonts w:cs="Calibri"/>
                <w:b/>
              </w:rPr>
              <w:t>Load</w:t>
            </w:r>
            <w:proofErr w:type="spellEnd"/>
            <w:r w:rsidRPr="00325175">
              <w:rPr>
                <w:rFonts w:cs="Calibri"/>
                <w:b/>
              </w:rPr>
              <w:t xml:space="preserve"> </w:t>
            </w:r>
            <w:proofErr w:type="spellStart"/>
            <w:r w:rsidRPr="00325175">
              <w:rPr>
                <w:rFonts w:cs="Calibri"/>
                <w:b/>
              </w:rPr>
              <w:t>Cell</w:t>
            </w:r>
            <w:proofErr w:type="spellEnd"/>
            <w:r w:rsidRPr="00325175">
              <w:rPr>
                <w:rFonts w:cs="Calibri"/>
                <w:b/>
              </w:rPr>
              <w:t>) – Σετ (1)</w:t>
            </w:r>
          </w:p>
        </w:tc>
        <w:tc>
          <w:tcPr>
            <w:tcW w:w="695" w:type="pct"/>
            <w:gridSpan w:val="2"/>
          </w:tcPr>
          <w:p w:rsidR="00325175" w:rsidRPr="00E00F8A" w:rsidRDefault="00325175" w:rsidP="00AF41FB">
            <w:pPr>
              <w:spacing w:before="120" w:after="120" w:line="320" w:lineRule="exact"/>
              <w:jc w:val="center"/>
              <w:rPr>
                <w:rFonts w:cs="Calibri"/>
                <w:b/>
              </w:rPr>
            </w:pPr>
            <w:r w:rsidRPr="00E00F8A">
              <w:rPr>
                <w:rFonts w:cs="Calibri"/>
                <w:b/>
                <w:bCs/>
              </w:rPr>
              <w:t>ΤΕΜΑΧΙΑ</w:t>
            </w:r>
          </w:p>
        </w:tc>
        <w:tc>
          <w:tcPr>
            <w:tcW w:w="669" w:type="pct"/>
          </w:tcPr>
          <w:p w:rsidR="00325175" w:rsidRPr="00E00F8A" w:rsidRDefault="00325175" w:rsidP="00AF41FB">
            <w:pPr>
              <w:spacing w:before="120" w:after="120" w:line="320" w:lineRule="exact"/>
              <w:jc w:val="center"/>
              <w:rPr>
                <w:rFonts w:cs="Calibri"/>
                <w:b/>
              </w:rPr>
            </w:pPr>
            <w:r>
              <w:rPr>
                <w:rFonts w:cs="Calibri"/>
                <w:b/>
              </w:rPr>
              <w:t>1</w:t>
            </w:r>
          </w:p>
        </w:tc>
      </w:tr>
      <w:tr w:rsidR="00325175" w:rsidRPr="003E15BA" w:rsidTr="00AF41FB">
        <w:trPr>
          <w:trHeight w:val="619"/>
        </w:trPr>
        <w:tc>
          <w:tcPr>
            <w:tcW w:w="291" w:type="pct"/>
            <w:shd w:val="pct35" w:color="auto" w:fill="auto"/>
          </w:tcPr>
          <w:p w:rsidR="00325175" w:rsidRPr="003E15BA" w:rsidRDefault="00325175" w:rsidP="00AF41FB">
            <w:pPr>
              <w:spacing w:after="0" w:line="240" w:lineRule="auto"/>
              <w:jc w:val="center"/>
              <w:rPr>
                <w:b/>
                <w:bCs/>
                <w:color w:val="000000"/>
                <w:lang w:eastAsia="el-GR"/>
              </w:rPr>
            </w:pPr>
          </w:p>
        </w:tc>
        <w:tc>
          <w:tcPr>
            <w:tcW w:w="3345" w:type="pct"/>
            <w:gridSpan w:val="3"/>
            <w:shd w:val="pct35" w:color="auto" w:fill="auto"/>
          </w:tcPr>
          <w:p w:rsidR="00325175" w:rsidRPr="003E15BA" w:rsidRDefault="00325175" w:rsidP="00AF41FB">
            <w:pPr>
              <w:spacing w:after="0" w:line="240" w:lineRule="auto"/>
              <w:jc w:val="center"/>
              <w:rPr>
                <w:b/>
                <w:bCs/>
                <w:color w:val="000000"/>
                <w:lang w:eastAsia="el-GR"/>
              </w:rPr>
            </w:pPr>
            <w:r w:rsidRPr="003E15BA">
              <w:rPr>
                <w:b/>
                <w:bCs/>
                <w:color w:val="000000"/>
                <w:lang w:eastAsia="el-GR"/>
              </w:rPr>
              <w:t xml:space="preserve">Τεχνικές Προδιαγραφές </w:t>
            </w:r>
          </w:p>
          <w:p w:rsidR="00325175" w:rsidRPr="003E15BA" w:rsidRDefault="00325175" w:rsidP="00AF41FB">
            <w:pPr>
              <w:spacing w:after="0" w:line="240" w:lineRule="auto"/>
              <w:jc w:val="center"/>
              <w:rPr>
                <w:b/>
                <w:bCs/>
                <w:color w:val="000000"/>
                <w:lang w:eastAsia="el-GR"/>
              </w:rPr>
            </w:pPr>
          </w:p>
        </w:tc>
        <w:tc>
          <w:tcPr>
            <w:tcW w:w="690" w:type="pct"/>
            <w:shd w:val="pct35" w:color="auto" w:fill="auto"/>
          </w:tcPr>
          <w:p w:rsidR="00325175" w:rsidRPr="003E15BA" w:rsidRDefault="00325175" w:rsidP="00AF41FB">
            <w:pPr>
              <w:spacing w:after="0" w:line="240" w:lineRule="auto"/>
              <w:jc w:val="center"/>
              <w:rPr>
                <w:b/>
                <w:bCs/>
                <w:color w:val="000000"/>
                <w:sz w:val="18"/>
                <w:szCs w:val="18"/>
                <w:lang w:eastAsia="el-GR"/>
              </w:rPr>
            </w:pPr>
            <w:r w:rsidRPr="003E15BA">
              <w:rPr>
                <w:b/>
                <w:bCs/>
                <w:color w:val="000000"/>
                <w:sz w:val="18"/>
                <w:szCs w:val="18"/>
                <w:lang w:eastAsia="el-GR"/>
              </w:rPr>
              <w:t>ΑΠΑΝΤΗΣΗ ΠΡΟΜΗΘΕΥΤΗ</w:t>
            </w:r>
          </w:p>
        </w:tc>
        <w:tc>
          <w:tcPr>
            <w:tcW w:w="674" w:type="pct"/>
            <w:gridSpan w:val="2"/>
            <w:shd w:val="pct35" w:color="auto" w:fill="auto"/>
            <w:vAlign w:val="center"/>
          </w:tcPr>
          <w:p w:rsidR="00325175" w:rsidRPr="003E15BA" w:rsidRDefault="00325175" w:rsidP="00AF41FB">
            <w:pPr>
              <w:spacing w:after="0" w:line="240" w:lineRule="auto"/>
              <w:jc w:val="center"/>
              <w:rPr>
                <w:b/>
                <w:bCs/>
                <w:color w:val="000000"/>
                <w:sz w:val="18"/>
                <w:szCs w:val="18"/>
                <w:lang w:eastAsia="el-GR"/>
              </w:rPr>
            </w:pPr>
            <w:r w:rsidRPr="003E15BA">
              <w:rPr>
                <w:b/>
                <w:bCs/>
                <w:color w:val="000000"/>
                <w:sz w:val="18"/>
                <w:szCs w:val="18"/>
                <w:lang w:eastAsia="el-GR"/>
              </w:rPr>
              <w:t>Παραπομπή - Τεκμηρίωση</w:t>
            </w:r>
          </w:p>
        </w:tc>
      </w:tr>
      <w:tr w:rsidR="00325175" w:rsidRPr="003E15BA" w:rsidTr="00AF41FB">
        <w:trPr>
          <w:trHeight w:val="371"/>
        </w:trPr>
        <w:tc>
          <w:tcPr>
            <w:tcW w:w="291" w:type="pct"/>
            <w:vAlign w:val="center"/>
          </w:tcPr>
          <w:p w:rsidR="00325175" w:rsidRPr="003E15BA" w:rsidRDefault="00325175" w:rsidP="00AF41FB">
            <w:pPr>
              <w:spacing w:after="0" w:line="240" w:lineRule="auto"/>
              <w:jc w:val="center"/>
              <w:rPr>
                <w:sz w:val="20"/>
                <w:szCs w:val="20"/>
                <w:lang w:eastAsia="el-GR"/>
              </w:rPr>
            </w:pPr>
          </w:p>
          <w:p w:rsidR="00325175" w:rsidRPr="003E15BA" w:rsidRDefault="00325175" w:rsidP="00AF41FB">
            <w:pPr>
              <w:spacing w:after="0" w:line="240" w:lineRule="auto"/>
              <w:jc w:val="center"/>
              <w:rPr>
                <w:sz w:val="20"/>
                <w:szCs w:val="20"/>
                <w:lang w:eastAsia="el-GR"/>
              </w:rPr>
            </w:pPr>
            <w:r>
              <w:rPr>
                <w:sz w:val="20"/>
                <w:szCs w:val="20"/>
                <w:lang w:eastAsia="el-GR"/>
              </w:rPr>
              <w:t>1</w:t>
            </w:r>
          </w:p>
        </w:tc>
        <w:tc>
          <w:tcPr>
            <w:tcW w:w="3345" w:type="pct"/>
            <w:gridSpan w:val="3"/>
          </w:tcPr>
          <w:p w:rsidR="00325175" w:rsidRPr="00DE4FEB" w:rsidRDefault="00325175" w:rsidP="00AF41FB">
            <w:pPr>
              <w:rPr>
                <w:rFonts w:cs="Calibri"/>
              </w:rPr>
            </w:pPr>
            <w:r w:rsidRPr="00DE4FEB">
              <w:rPr>
                <w:rFonts w:cs="Calibri"/>
              </w:rPr>
              <w:t>Εύρος δύναμης σε εφελκυσμό +5000N</w:t>
            </w:r>
          </w:p>
        </w:tc>
        <w:tc>
          <w:tcPr>
            <w:tcW w:w="690" w:type="pct"/>
          </w:tcPr>
          <w:p w:rsidR="00325175" w:rsidRPr="003E15BA" w:rsidRDefault="00325175" w:rsidP="00AF41FB">
            <w:pPr>
              <w:spacing w:after="0" w:line="240" w:lineRule="auto"/>
              <w:rPr>
                <w:color w:val="000000"/>
                <w:sz w:val="20"/>
                <w:szCs w:val="20"/>
                <w:lang w:eastAsia="el-GR"/>
              </w:rPr>
            </w:pPr>
          </w:p>
        </w:tc>
        <w:tc>
          <w:tcPr>
            <w:tcW w:w="674" w:type="pct"/>
            <w:gridSpan w:val="2"/>
          </w:tcPr>
          <w:p w:rsidR="00325175" w:rsidRPr="003E15BA" w:rsidRDefault="00325175" w:rsidP="00AF41FB">
            <w:pPr>
              <w:spacing w:after="0" w:line="240" w:lineRule="auto"/>
              <w:rPr>
                <w:color w:val="000000"/>
                <w:sz w:val="20"/>
                <w:szCs w:val="20"/>
                <w:lang w:eastAsia="el-GR"/>
              </w:rPr>
            </w:pPr>
            <w:r w:rsidRPr="003E15BA">
              <w:rPr>
                <w:color w:val="000000"/>
                <w:sz w:val="20"/>
                <w:szCs w:val="20"/>
                <w:lang w:eastAsia="el-GR"/>
              </w:rPr>
              <w:t> </w:t>
            </w:r>
          </w:p>
        </w:tc>
      </w:tr>
      <w:tr w:rsidR="00325175" w:rsidRPr="003E15BA" w:rsidTr="00AF41FB">
        <w:trPr>
          <w:trHeight w:val="418"/>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2</w:t>
            </w:r>
          </w:p>
        </w:tc>
        <w:tc>
          <w:tcPr>
            <w:tcW w:w="3345" w:type="pct"/>
            <w:gridSpan w:val="3"/>
          </w:tcPr>
          <w:p w:rsidR="00325175" w:rsidRPr="00DE4FEB" w:rsidRDefault="00325175" w:rsidP="00AF41FB">
            <w:pPr>
              <w:rPr>
                <w:rFonts w:cs="Calibri"/>
              </w:rPr>
            </w:pPr>
            <w:r w:rsidRPr="00DE4FEB">
              <w:rPr>
                <w:rFonts w:cs="Calibri"/>
              </w:rPr>
              <w:t>Εύρος δύναμης σε θλίψη -5000N</w:t>
            </w:r>
          </w:p>
        </w:tc>
        <w:tc>
          <w:tcPr>
            <w:tcW w:w="690" w:type="pct"/>
          </w:tcPr>
          <w:p w:rsidR="00325175" w:rsidRPr="003E15BA" w:rsidRDefault="00325175" w:rsidP="00AF41FB">
            <w:pPr>
              <w:spacing w:after="0" w:line="240" w:lineRule="auto"/>
              <w:rPr>
                <w:color w:val="000000"/>
                <w:sz w:val="20"/>
                <w:szCs w:val="20"/>
                <w:lang w:eastAsia="el-GR"/>
              </w:rPr>
            </w:pPr>
          </w:p>
        </w:tc>
        <w:tc>
          <w:tcPr>
            <w:tcW w:w="674" w:type="pct"/>
            <w:gridSpan w:val="2"/>
          </w:tcPr>
          <w:p w:rsidR="00325175" w:rsidRPr="003E15BA" w:rsidRDefault="00325175" w:rsidP="00AF41FB">
            <w:pPr>
              <w:spacing w:after="0" w:line="240" w:lineRule="auto"/>
              <w:rPr>
                <w:color w:val="000000"/>
                <w:sz w:val="20"/>
                <w:szCs w:val="20"/>
                <w:lang w:eastAsia="el-GR"/>
              </w:rPr>
            </w:pPr>
            <w:r w:rsidRPr="003E15BA">
              <w:rPr>
                <w:color w:val="000000"/>
                <w:sz w:val="20"/>
                <w:szCs w:val="20"/>
                <w:lang w:eastAsia="el-GR"/>
              </w:rPr>
              <w:t> </w:t>
            </w:r>
          </w:p>
        </w:tc>
      </w:tr>
      <w:tr w:rsidR="00325175" w:rsidRPr="003E15BA" w:rsidTr="00AF41FB">
        <w:trPr>
          <w:trHeight w:val="411"/>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lastRenderedPageBreak/>
              <w:t>3</w:t>
            </w:r>
          </w:p>
        </w:tc>
        <w:tc>
          <w:tcPr>
            <w:tcW w:w="3345" w:type="pct"/>
            <w:gridSpan w:val="3"/>
          </w:tcPr>
          <w:p w:rsidR="00325175" w:rsidRPr="00DE4FEB" w:rsidRDefault="00325175" w:rsidP="00AF41FB">
            <w:pPr>
              <w:rPr>
                <w:rFonts w:cs="Calibri"/>
              </w:rPr>
            </w:pPr>
            <w:r w:rsidRPr="00DE4FEB">
              <w:rPr>
                <w:rFonts w:cs="Calibri"/>
              </w:rPr>
              <w:t>Ευαισθησία  2.mv/V</w:t>
            </w:r>
          </w:p>
        </w:tc>
        <w:tc>
          <w:tcPr>
            <w:tcW w:w="690" w:type="pct"/>
          </w:tcPr>
          <w:p w:rsidR="00325175" w:rsidRPr="003E15BA" w:rsidRDefault="00325175" w:rsidP="00AF41FB">
            <w:pPr>
              <w:spacing w:after="0" w:line="240" w:lineRule="auto"/>
              <w:rPr>
                <w:sz w:val="20"/>
                <w:szCs w:val="20"/>
                <w:lang w:eastAsia="el-GR"/>
              </w:rPr>
            </w:pPr>
            <w:r w:rsidRPr="003E15BA">
              <w:rPr>
                <w:sz w:val="20"/>
                <w:szCs w:val="20"/>
                <w:lang w:eastAsia="el-GR"/>
              </w:rPr>
              <w:t> </w:t>
            </w:r>
          </w:p>
        </w:tc>
        <w:tc>
          <w:tcPr>
            <w:tcW w:w="674" w:type="pct"/>
            <w:gridSpan w:val="2"/>
          </w:tcPr>
          <w:p w:rsidR="00325175" w:rsidRPr="003E15BA" w:rsidRDefault="00325175" w:rsidP="00AF41FB">
            <w:pPr>
              <w:spacing w:after="0" w:line="240" w:lineRule="auto"/>
              <w:rPr>
                <w:sz w:val="20"/>
                <w:szCs w:val="20"/>
                <w:lang w:eastAsia="el-GR"/>
              </w:rPr>
            </w:pPr>
            <w:r w:rsidRPr="003E15BA">
              <w:rPr>
                <w:sz w:val="20"/>
                <w:szCs w:val="20"/>
                <w:lang w:eastAsia="el-GR"/>
              </w:rPr>
              <w:t> </w:t>
            </w:r>
          </w:p>
        </w:tc>
      </w:tr>
      <w:tr w:rsidR="00325175" w:rsidRPr="003E15BA" w:rsidTr="00AF41FB">
        <w:trPr>
          <w:trHeight w:val="347"/>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4</w:t>
            </w:r>
          </w:p>
        </w:tc>
        <w:tc>
          <w:tcPr>
            <w:tcW w:w="3345" w:type="pct"/>
            <w:gridSpan w:val="3"/>
          </w:tcPr>
          <w:p w:rsidR="00325175" w:rsidRPr="00DE4FEB" w:rsidRDefault="00325175" w:rsidP="00AF41FB">
            <w:pPr>
              <w:rPr>
                <w:rFonts w:cs="Calibri"/>
              </w:rPr>
            </w:pPr>
            <w:r w:rsidRPr="00DE4FEB">
              <w:rPr>
                <w:rFonts w:cs="Calibri"/>
              </w:rPr>
              <w:t>Γραμμικότητα &lt;+/-0.03% σήματος εξόδου</w:t>
            </w:r>
          </w:p>
        </w:tc>
        <w:tc>
          <w:tcPr>
            <w:tcW w:w="690" w:type="pct"/>
          </w:tcPr>
          <w:p w:rsidR="00325175" w:rsidRPr="003E15BA" w:rsidRDefault="00325175" w:rsidP="00AF41FB">
            <w:pPr>
              <w:spacing w:after="0" w:line="240" w:lineRule="auto"/>
              <w:rPr>
                <w:sz w:val="20"/>
                <w:szCs w:val="20"/>
                <w:lang w:eastAsia="el-GR"/>
              </w:rPr>
            </w:pPr>
            <w:r w:rsidRPr="003E15BA">
              <w:rPr>
                <w:sz w:val="20"/>
                <w:szCs w:val="20"/>
                <w:lang w:eastAsia="el-GR"/>
              </w:rPr>
              <w:t> </w:t>
            </w:r>
          </w:p>
        </w:tc>
        <w:tc>
          <w:tcPr>
            <w:tcW w:w="674" w:type="pct"/>
            <w:gridSpan w:val="2"/>
          </w:tcPr>
          <w:p w:rsidR="00325175" w:rsidRPr="003E15BA" w:rsidRDefault="00325175" w:rsidP="00AF41FB">
            <w:pPr>
              <w:spacing w:after="0" w:line="240" w:lineRule="auto"/>
              <w:rPr>
                <w:sz w:val="20"/>
                <w:szCs w:val="20"/>
                <w:lang w:eastAsia="el-GR"/>
              </w:rPr>
            </w:pPr>
            <w:r w:rsidRPr="003E15BA">
              <w:rPr>
                <w:sz w:val="20"/>
                <w:szCs w:val="20"/>
                <w:lang w:eastAsia="el-GR"/>
              </w:rPr>
              <w:t> </w:t>
            </w:r>
          </w:p>
        </w:tc>
      </w:tr>
      <w:tr w:rsidR="00325175" w:rsidRPr="003E15BA" w:rsidTr="00AF41FB">
        <w:trPr>
          <w:trHeight w:val="409"/>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5</w:t>
            </w:r>
          </w:p>
        </w:tc>
        <w:tc>
          <w:tcPr>
            <w:tcW w:w="3345" w:type="pct"/>
            <w:gridSpan w:val="3"/>
          </w:tcPr>
          <w:p w:rsidR="00325175" w:rsidRPr="00DE4FEB" w:rsidRDefault="00325175" w:rsidP="00AF41FB">
            <w:pPr>
              <w:rPr>
                <w:rFonts w:cs="Calibri"/>
              </w:rPr>
            </w:pPr>
            <w:r w:rsidRPr="00DE4FEB">
              <w:rPr>
                <w:rFonts w:cs="Calibri"/>
              </w:rPr>
              <w:t>Ασφαλής υπερφόρτωση 150%</w:t>
            </w:r>
          </w:p>
        </w:tc>
        <w:tc>
          <w:tcPr>
            <w:tcW w:w="690" w:type="pct"/>
          </w:tcPr>
          <w:p w:rsidR="00325175" w:rsidRPr="003E15BA" w:rsidRDefault="00325175" w:rsidP="00AF41FB">
            <w:pPr>
              <w:spacing w:after="0" w:line="240" w:lineRule="auto"/>
              <w:rPr>
                <w:sz w:val="20"/>
                <w:szCs w:val="20"/>
                <w:lang w:eastAsia="el-GR"/>
              </w:rPr>
            </w:pPr>
            <w:r w:rsidRPr="003E15BA">
              <w:rPr>
                <w:sz w:val="20"/>
                <w:szCs w:val="20"/>
                <w:lang w:eastAsia="el-GR"/>
              </w:rPr>
              <w:t> </w:t>
            </w:r>
          </w:p>
        </w:tc>
        <w:tc>
          <w:tcPr>
            <w:tcW w:w="674" w:type="pct"/>
            <w:gridSpan w:val="2"/>
          </w:tcPr>
          <w:p w:rsidR="00325175" w:rsidRPr="003E15BA" w:rsidRDefault="00325175" w:rsidP="00AF41FB">
            <w:pPr>
              <w:spacing w:after="0" w:line="240" w:lineRule="auto"/>
              <w:rPr>
                <w:sz w:val="20"/>
                <w:szCs w:val="20"/>
                <w:lang w:eastAsia="el-GR"/>
              </w:rPr>
            </w:pPr>
            <w:r w:rsidRPr="003E15BA">
              <w:rPr>
                <w:sz w:val="20"/>
                <w:szCs w:val="20"/>
                <w:lang w:eastAsia="el-GR"/>
              </w:rPr>
              <w:t> </w:t>
            </w:r>
          </w:p>
        </w:tc>
      </w:tr>
      <w:tr w:rsidR="00325175" w:rsidRPr="003E15BA" w:rsidTr="00AF41FB">
        <w:trPr>
          <w:trHeight w:val="345"/>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6</w:t>
            </w:r>
          </w:p>
        </w:tc>
        <w:tc>
          <w:tcPr>
            <w:tcW w:w="3345" w:type="pct"/>
            <w:gridSpan w:val="3"/>
          </w:tcPr>
          <w:p w:rsidR="00325175" w:rsidRPr="00DE4FEB" w:rsidRDefault="00325175" w:rsidP="00AF41FB">
            <w:pPr>
              <w:rPr>
                <w:rFonts w:cs="Calibri"/>
              </w:rPr>
            </w:pPr>
            <w:r w:rsidRPr="00DE4FEB">
              <w:rPr>
                <w:rFonts w:cs="Calibri"/>
              </w:rPr>
              <w:t>Εύρος θερμοκρασιών λειτουργίας -20</w:t>
            </w:r>
            <w:r w:rsidRPr="00DE4FEB">
              <w:rPr>
                <w:rFonts w:cs="Calibri"/>
                <w:vertAlign w:val="superscript"/>
              </w:rPr>
              <w:t>o</w:t>
            </w:r>
            <w:r w:rsidRPr="00DE4FEB">
              <w:rPr>
                <w:rFonts w:cs="Calibri"/>
              </w:rPr>
              <w:t>C - +80</w:t>
            </w:r>
            <w:r w:rsidRPr="00DE4FEB">
              <w:rPr>
                <w:rFonts w:cs="Calibri"/>
                <w:vertAlign w:val="superscript"/>
              </w:rPr>
              <w:t>o</w:t>
            </w:r>
            <w:r w:rsidRPr="00DE4FEB">
              <w:rPr>
                <w:rFonts w:cs="Calibri"/>
              </w:rPr>
              <w:t>C</w:t>
            </w:r>
          </w:p>
        </w:tc>
        <w:tc>
          <w:tcPr>
            <w:tcW w:w="690" w:type="pct"/>
          </w:tcPr>
          <w:p w:rsidR="00325175" w:rsidRPr="003E15BA" w:rsidRDefault="00325175" w:rsidP="00AF41FB">
            <w:pPr>
              <w:spacing w:after="0" w:line="240" w:lineRule="auto"/>
              <w:rPr>
                <w:color w:val="000000"/>
                <w:sz w:val="20"/>
                <w:szCs w:val="20"/>
                <w:lang w:eastAsia="el-GR"/>
              </w:rPr>
            </w:pPr>
            <w:r w:rsidRPr="003E15BA">
              <w:rPr>
                <w:color w:val="000000"/>
                <w:sz w:val="20"/>
                <w:szCs w:val="20"/>
                <w:lang w:eastAsia="el-GR"/>
              </w:rPr>
              <w:t> </w:t>
            </w:r>
          </w:p>
        </w:tc>
        <w:tc>
          <w:tcPr>
            <w:tcW w:w="674" w:type="pct"/>
            <w:gridSpan w:val="2"/>
          </w:tcPr>
          <w:p w:rsidR="00325175" w:rsidRPr="003E15BA" w:rsidRDefault="00325175" w:rsidP="00AF41FB">
            <w:pPr>
              <w:spacing w:after="0" w:line="240" w:lineRule="auto"/>
              <w:rPr>
                <w:color w:val="000000"/>
                <w:sz w:val="20"/>
                <w:szCs w:val="20"/>
                <w:lang w:eastAsia="el-GR"/>
              </w:rPr>
            </w:pPr>
            <w:r w:rsidRPr="003E15BA">
              <w:rPr>
                <w:color w:val="000000"/>
                <w:sz w:val="20"/>
                <w:szCs w:val="20"/>
                <w:lang w:eastAsia="el-GR"/>
              </w:rPr>
              <w:t> </w:t>
            </w:r>
          </w:p>
        </w:tc>
      </w:tr>
      <w:tr w:rsidR="00325175" w:rsidRPr="003E15BA" w:rsidTr="00AF41FB">
        <w:trPr>
          <w:trHeight w:val="345"/>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7</w:t>
            </w:r>
          </w:p>
        </w:tc>
        <w:tc>
          <w:tcPr>
            <w:tcW w:w="3345" w:type="pct"/>
            <w:gridSpan w:val="3"/>
          </w:tcPr>
          <w:p w:rsidR="00325175" w:rsidRPr="00DE4FEB" w:rsidRDefault="00325175" w:rsidP="00AF41FB">
            <w:pPr>
              <w:rPr>
                <w:rFonts w:cstheme="minorHAnsi"/>
              </w:rPr>
            </w:pPr>
            <w:r w:rsidRPr="00DE4FEB">
              <w:rPr>
                <w:rFonts w:cs="Calibri"/>
              </w:rPr>
              <w:t>Βάρος 560</w:t>
            </w:r>
            <w:r w:rsidRPr="00DE4FEB">
              <w:softHyphen/>
            </w:r>
            <w:r w:rsidRPr="00DE4FEB">
              <w:rPr>
                <w:rFonts w:asciiTheme="minorHAnsi" w:hAnsiTheme="minorHAnsi" w:cstheme="minorHAnsi"/>
              </w:rPr>
              <w:t>grams</w:t>
            </w:r>
          </w:p>
        </w:tc>
        <w:tc>
          <w:tcPr>
            <w:tcW w:w="690" w:type="pct"/>
          </w:tcPr>
          <w:p w:rsidR="00325175" w:rsidRPr="003E15BA" w:rsidRDefault="00325175" w:rsidP="00AF41FB">
            <w:pPr>
              <w:spacing w:after="0" w:line="240" w:lineRule="auto"/>
              <w:rPr>
                <w:color w:val="000000"/>
                <w:sz w:val="20"/>
                <w:szCs w:val="20"/>
                <w:lang w:eastAsia="el-GR"/>
              </w:rPr>
            </w:pPr>
          </w:p>
        </w:tc>
        <w:tc>
          <w:tcPr>
            <w:tcW w:w="674" w:type="pct"/>
            <w:gridSpan w:val="2"/>
          </w:tcPr>
          <w:p w:rsidR="00325175" w:rsidRPr="003E15BA" w:rsidRDefault="00325175" w:rsidP="00AF41FB">
            <w:pPr>
              <w:spacing w:after="0" w:line="240" w:lineRule="auto"/>
              <w:rPr>
                <w:color w:val="000000"/>
                <w:sz w:val="20"/>
                <w:szCs w:val="20"/>
                <w:lang w:eastAsia="el-GR"/>
              </w:rPr>
            </w:pPr>
          </w:p>
        </w:tc>
      </w:tr>
      <w:tr w:rsidR="00325175" w:rsidRPr="003E15BA" w:rsidTr="00AF41FB">
        <w:trPr>
          <w:trHeight w:val="345"/>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8</w:t>
            </w:r>
          </w:p>
        </w:tc>
        <w:tc>
          <w:tcPr>
            <w:tcW w:w="3345" w:type="pct"/>
            <w:gridSpan w:val="3"/>
          </w:tcPr>
          <w:p w:rsidR="00325175" w:rsidRPr="00DE4FEB" w:rsidRDefault="00325175" w:rsidP="00AF41FB">
            <w:pPr>
              <w:rPr>
                <w:rFonts w:cstheme="minorHAnsi"/>
              </w:rPr>
            </w:pPr>
            <w:r w:rsidRPr="00DE4FEB">
              <w:rPr>
                <w:rFonts w:asciiTheme="minorHAnsi" w:hAnsiTheme="minorHAnsi" w:cstheme="minorHAnsi"/>
              </w:rPr>
              <w:t xml:space="preserve">Υλικό κατασκευής </w:t>
            </w:r>
            <w:proofErr w:type="spellStart"/>
            <w:r w:rsidRPr="00DE4FEB">
              <w:rPr>
                <w:rFonts w:asciiTheme="minorHAnsi" w:hAnsiTheme="minorHAnsi" w:cstheme="minorHAnsi"/>
              </w:rPr>
              <w:t>stainless</w:t>
            </w:r>
            <w:proofErr w:type="spellEnd"/>
            <w:r w:rsidRPr="00DE4FEB">
              <w:rPr>
                <w:rFonts w:asciiTheme="minorHAnsi" w:hAnsiTheme="minorHAnsi" w:cstheme="minorHAnsi"/>
              </w:rPr>
              <w:t xml:space="preserve"> </w:t>
            </w:r>
            <w:proofErr w:type="spellStart"/>
            <w:r w:rsidRPr="00DE4FEB">
              <w:rPr>
                <w:rFonts w:asciiTheme="minorHAnsi" w:hAnsiTheme="minorHAnsi" w:cstheme="minorHAnsi"/>
              </w:rPr>
              <w:t>steel</w:t>
            </w:r>
            <w:proofErr w:type="spellEnd"/>
          </w:p>
        </w:tc>
        <w:tc>
          <w:tcPr>
            <w:tcW w:w="690" w:type="pct"/>
          </w:tcPr>
          <w:p w:rsidR="00325175" w:rsidRPr="003E15BA" w:rsidRDefault="00325175" w:rsidP="00AF41FB">
            <w:pPr>
              <w:spacing w:after="0" w:line="240" w:lineRule="auto"/>
              <w:rPr>
                <w:color w:val="000000"/>
                <w:sz w:val="20"/>
                <w:szCs w:val="20"/>
                <w:lang w:eastAsia="el-GR"/>
              </w:rPr>
            </w:pPr>
          </w:p>
        </w:tc>
        <w:tc>
          <w:tcPr>
            <w:tcW w:w="674" w:type="pct"/>
            <w:gridSpan w:val="2"/>
          </w:tcPr>
          <w:p w:rsidR="00325175" w:rsidRPr="003E15BA" w:rsidRDefault="00325175" w:rsidP="00AF41FB">
            <w:pPr>
              <w:spacing w:after="0" w:line="240" w:lineRule="auto"/>
              <w:rPr>
                <w:color w:val="000000"/>
                <w:sz w:val="20"/>
                <w:szCs w:val="20"/>
                <w:lang w:eastAsia="el-GR"/>
              </w:rPr>
            </w:pPr>
          </w:p>
        </w:tc>
      </w:tr>
      <w:tr w:rsidR="00325175" w:rsidRPr="003E15BA" w:rsidTr="00AF41FB">
        <w:trPr>
          <w:trHeight w:val="345"/>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9</w:t>
            </w:r>
          </w:p>
        </w:tc>
        <w:tc>
          <w:tcPr>
            <w:tcW w:w="3345" w:type="pct"/>
            <w:gridSpan w:val="3"/>
          </w:tcPr>
          <w:p w:rsidR="00325175" w:rsidRPr="00DE4FEB" w:rsidRDefault="00325175" w:rsidP="00AF41FB">
            <w:pPr>
              <w:rPr>
                <w:rFonts w:cstheme="minorHAnsi"/>
              </w:rPr>
            </w:pPr>
            <w:r w:rsidRPr="00DE4FEB">
              <w:rPr>
                <w:rFonts w:asciiTheme="minorHAnsi" w:hAnsiTheme="minorHAnsi" w:cstheme="minorHAnsi"/>
              </w:rPr>
              <w:t>Ενσωματωμένο καλώδιο σύνδεσης 3μ</w:t>
            </w:r>
          </w:p>
        </w:tc>
        <w:tc>
          <w:tcPr>
            <w:tcW w:w="690" w:type="pct"/>
          </w:tcPr>
          <w:p w:rsidR="00325175" w:rsidRPr="003E15BA" w:rsidRDefault="00325175" w:rsidP="00AF41FB">
            <w:pPr>
              <w:spacing w:after="0" w:line="240" w:lineRule="auto"/>
              <w:rPr>
                <w:color w:val="000000"/>
                <w:sz w:val="20"/>
                <w:szCs w:val="20"/>
                <w:lang w:eastAsia="el-GR"/>
              </w:rPr>
            </w:pPr>
          </w:p>
        </w:tc>
        <w:tc>
          <w:tcPr>
            <w:tcW w:w="674" w:type="pct"/>
            <w:gridSpan w:val="2"/>
          </w:tcPr>
          <w:p w:rsidR="00325175" w:rsidRPr="003E15BA" w:rsidRDefault="00325175" w:rsidP="00AF41FB">
            <w:pPr>
              <w:spacing w:after="0" w:line="240" w:lineRule="auto"/>
              <w:rPr>
                <w:color w:val="000000"/>
                <w:sz w:val="20"/>
                <w:szCs w:val="20"/>
                <w:lang w:eastAsia="el-GR"/>
              </w:rPr>
            </w:pPr>
          </w:p>
        </w:tc>
      </w:tr>
      <w:tr w:rsidR="00325175" w:rsidRPr="003E15BA" w:rsidTr="00AF41FB">
        <w:trPr>
          <w:trHeight w:val="345"/>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10</w:t>
            </w:r>
          </w:p>
        </w:tc>
        <w:tc>
          <w:tcPr>
            <w:tcW w:w="3345" w:type="pct"/>
            <w:gridSpan w:val="3"/>
          </w:tcPr>
          <w:p w:rsidR="00325175" w:rsidRPr="00DE4FEB" w:rsidRDefault="00325175" w:rsidP="00AF41FB">
            <w:pPr>
              <w:rPr>
                <w:rFonts w:cs="Calibri"/>
              </w:rPr>
            </w:pPr>
            <w:r w:rsidRPr="00DE4FEB">
              <w:rPr>
                <w:rFonts w:cs="Calibri"/>
              </w:rPr>
              <w:t>Να συνοδεύεται από ενισχυτή σήματος για σύνδεση μέσω θύρας USB με υπολογιστή με δυνατότητα λήψης 500 μετρήσεων/</w:t>
            </w:r>
            <w:proofErr w:type="spellStart"/>
            <w:r w:rsidRPr="00DE4FEB">
              <w:rPr>
                <w:rFonts w:cs="Calibri"/>
              </w:rPr>
              <w:t>sec</w:t>
            </w:r>
            <w:proofErr w:type="spellEnd"/>
            <w:r w:rsidRPr="00DE4FEB">
              <w:rPr>
                <w:rFonts w:cs="Calibri"/>
              </w:rPr>
              <w:t xml:space="preserve"> που να συνοδεύεται από λογισμικό </w:t>
            </w:r>
            <w:proofErr w:type="spellStart"/>
            <w:r w:rsidRPr="00DE4FEB">
              <w:rPr>
                <w:rFonts w:cs="Calibri"/>
              </w:rPr>
              <w:t>σεταρίσματος</w:t>
            </w:r>
            <w:proofErr w:type="spellEnd"/>
            <w:r w:rsidRPr="00DE4FEB">
              <w:rPr>
                <w:rFonts w:cs="Calibri"/>
              </w:rPr>
              <w:t>, προαιρετικής διακρίβωσης και καταγραφής μετρήσεων</w:t>
            </w:r>
          </w:p>
        </w:tc>
        <w:tc>
          <w:tcPr>
            <w:tcW w:w="690" w:type="pct"/>
          </w:tcPr>
          <w:p w:rsidR="00325175" w:rsidRPr="003E15BA" w:rsidRDefault="00325175" w:rsidP="00AF41FB">
            <w:pPr>
              <w:spacing w:after="0" w:line="240" w:lineRule="auto"/>
              <w:rPr>
                <w:color w:val="000000"/>
                <w:sz w:val="20"/>
                <w:szCs w:val="20"/>
                <w:lang w:eastAsia="el-GR"/>
              </w:rPr>
            </w:pPr>
          </w:p>
        </w:tc>
        <w:tc>
          <w:tcPr>
            <w:tcW w:w="674" w:type="pct"/>
            <w:gridSpan w:val="2"/>
          </w:tcPr>
          <w:p w:rsidR="00325175" w:rsidRPr="003E15BA" w:rsidRDefault="00325175" w:rsidP="00AF41FB">
            <w:pPr>
              <w:spacing w:after="0" w:line="240" w:lineRule="auto"/>
              <w:rPr>
                <w:color w:val="000000"/>
                <w:sz w:val="20"/>
                <w:szCs w:val="20"/>
                <w:lang w:eastAsia="el-GR"/>
              </w:rPr>
            </w:pPr>
          </w:p>
        </w:tc>
      </w:tr>
      <w:tr w:rsidR="00325175" w:rsidRPr="003E15BA" w:rsidTr="00AF41FB">
        <w:trPr>
          <w:trHeight w:val="345"/>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11</w:t>
            </w:r>
          </w:p>
        </w:tc>
        <w:tc>
          <w:tcPr>
            <w:tcW w:w="3345" w:type="pct"/>
            <w:gridSpan w:val="3"/>
          </w:tcPr>
          <w:p w:rsidR="00325175" w:rsidRDefault="00325175" w:rsidP="00325175">
            <w:r w:rsidRPr="00DE4FEB">
              <w:rPr>
                <w:rFonts w:cs="Calibri"/>
              </w:rPr>
              <w:t>Η κυψέλη φορτίου θα πρέπει να είναι διακριβωμένη με τον ενισχυτή και στις δύο</w:t>
            </w:r>
            <w:r w:rsidRPr="00325175">
              <w:rPr>
                <w:rFonts w:eastAsia="Times New Roman" w:cs="Calibri"/>
                <w:lang w:eastAsia="el-GR"/>
              </w:rPr>
              <w:t xml:space="preserve"> </w:t>
            </w:r>
            <w:r w:rsidR="00AF41FB" w:rsidRPr="00325175">
              <w:rPr>
                <w:rFonts w:cs="Calibri"/>
              </w:rPr>
              <w:t>κατευθύνσεις (θλίψη και εφελκυσμό) από τον κατασκευαστή</w:t>
            </w:r>
          </w:p>
        </w:tc>
        <w:tc>
          <w:tcPr>
            <w:tcW w:w="690" w:type="pct"/>
          </w:tcPr>
          <w:p w:rsidR="00325175" w:rsidRPr="003E15BA" w:rsidRDefault="00325175" w:rsidP="00AF41FB">
            <w:pPr>
              <w:spacing w:after="0" w:line="240" w:lineRule="auto"/>
              <w:rPr>
                <w:color w:val="000000"/>
                <w:sz w:val="20"/>
                <w:szCs w:val="20"/>
                <w:lang w:eastAsia="el-GR"/>
              </w:rPr>
            </w:pPr>
          </w:p>
        </w:tc>
        <w:tc>
          <w:tcPr>
            <w:tcW w:w="674" w:type="pct"/>
            <w:gridSpan w:val="2"/>
          </w:tcPr>
          <w:p w:rsidR="00325175" w:rsidRPr="003E15BA" w:rsidRDefault="00325175" w:rsidP="00AF41FB">
            <w:pPr>
              <w:spacing w:after="0" w:line="240" w:lineRule="auto"/>
              <w:rPr>
                <w:color w:val="000000"/>
                <w:sz w:val="20"/>
                <w:szCs w:val="20"/>
                <w:lang w:eastAsia="el-GR"/>
              </w:rPr>
            </w:pPr>
          </w:p>
        </w:tc>
      </w:tr>
      <w:tr w:rsidR="00325175" w:rsidRPr="003E15BA" w:rsidTr="00325175">
        <w:trPr>
          <w:trHeight w:val="345"/>
        </w:trPr>
        <w:tc>
          <w:tcPr>
            <w:tcW w:w="291" w:type="pct"/>
            <w:vAlign w:val="center"/>
          </w:tcPr>
          <w:p w:rsidR="00325175" w:rsidRPr="003E15BA" w:rsidRDefault="00325175" w:rsidP="00AF41FB">
            <w:pPr>
              <w:spacing w:after="0" w:line="240" w:lineRule="auto"/>
              <w:jc w:val="center"/>
              <w:rPr>
                <w:sz w:val="20"/>
                <w:szCs w:val="20"/>
                <w:lang w:eastAsia="el-GR"/>
              </w:rPr>
            </w:pPr>
            <w:r>
              <w:rPr>
                <w:sz w:val="20"/>
                <w:szCs w:val="20"/>
                <w:lang w:eastAsia="el-GR"/>
              </w:rPr>
              <w:t>12</w:t>
            </w:r>
          </w:p>
        </w:tc>
        <w:tc>
          <w:tcPr>
            <w:tcW w:w="3345" w:type="pct"/>
            <w:gridSpan w:val="3"/>
            <w:vAlign w:val="bottom"/>
          </w:tcPr>
          <w:p w:rsidR="00325175" w:rsidRPr="00DE4FEB" w:rsidRDefault="00AF41FB" w:rsidP="00325175">
            <w:pPr>
              <w:rPr>
                <w:rFonts w:cs="Calibri"/>
              </w:rPr>
            </w:pPr>
            <w:r w:rsidRPr="00325175">
              <w:rPr>
                <w:rFonts w:cs="Calibri"/>
              </w:rPr>
              <w:t xml:space="preserve">Εγγύηση 3 χρόνια  </w:t>
            </w:r>
          </w:p>
        </w:tc>
        <w:tc>
          <w:tcPr>
            <w:tcW w:w="690" w:type="pct"/>
          </w:tcPr>
          <w:p w:rsidR="00325175" w:rsidRPr="003E15BA" w:rsidRDefault="00325175" w:rsidP="00AF41FB">
            <w:pPr>
              <w:spacing w:after="0" w:line="240" w:lineRule="auto"/>
              <w:rPr>
                <w:color w:val="000000"/>
                <w:sz w:val="20"/>
                <w:szCs w:val="20"/>
                <w:lang w:eastAsia="el-GR"/>
              </w:rPr>
            </w:pPr>
          </w:p>
        </w:tc>
        <w:tc>
          <w:tcPr>
            <w:tcW w:w="674" w:type="pct"/>
            <w:gridSpan w:val="2"/>
          </w:tcPr>
          <w:p w:rsidR="00325175" w:rsidRPr="003E15BA" w:rsidRDefault="00325175" w:rsidP="00AF41FB">
            <w:pPr>
              <w:spacing w:after="0" w:line="240" w:lineRule="auto"/>
              <w:rPr>
                <w:color w:val="000000"/>
                <w:sz w:val="20"/>
                <w:szCs w:val="20"/>
                <w:lang w:eastAsia="el-GR"/>
              </w:rPr>
            </w:pPr>
          </w:p>
        </w:tc>
      </w:tr>
      <w:tr w:rsidR="00325175" w:rsidRPr="00E00F8A" w:rsidTr="00AF41FB">
        <w:trPr>
          <w:trHeight w:val="412"/>
        </w:trPr>
        <w:tc>
          <w:tcPr>
            <w:tcW w:w="3636" w:type="pct"/>
            <w:gridSpan w:val="4"/>
          </w:tcPr>
          <w:p w:rsidR="00325175" w:rsidRPr="00325175" w:rsidRDefault="00325175" w:rsidP="00AF41FB">
            <w:pPr>
              <w:spacing w:before="120" w:after="120" w:line="320" w:lineRule="exact"/>
              <w:jc w:val="both"/>
              <w:rPr>
                <w:rFonts w:cs="Calibri"/>
                <w:b/>
              </w:rPr>
            </w:pPr>
            <w:r>
              <w:rPr>
                <w:rFonts w:cs="Calibri"/>
                <w:b/>
              </w:rPr>
              <w:t>γ</w:t>
            </w:r>
            <w:r w:rsidRPr="00E00F8A">
              <w:rPr>
                <w:rFonts w:cs="Calibri"/>
                <w:b/>
              </w:rPr>
              <w:t xml:space="preserve">. </w:t>
            </w:r>
            <w:r w:rsidRPr="00325175">
              <w:rPr>
                <w:rFonts w:cs="Calibri"/>
                <w:b/>
              </w:rPr>
              <w:t>Σφυρί Κρουστικής Διέγερσης με Ταυτόχρονη Μέτρηση Δύναμης</w:t>
            </w:r>
          </w:p>
        </w:tc>
        <w:tc>
          <w:tcPr>
            <w:tcW w:w="695" w:type="pct"/>
            <w:gridSpan w:val="2"/>
          </w:tcPr>
          <w:p w:rsidR="00325175" w:rsidRPr="00E00F8A" w:rsidRDefault="00325175" w:rsidP="00AF41FB">
            <w:pPr>
              <w:spacing w:before="120" w:after="120" w:line="320" w:lineRule="exact"/>
              <w:jc w:val="center"/>
              <w:rPr>
                <w:rFonts w:cs="Calibri"/>
                <w:b/>
              </w:rPr>
            </w:pPr>
            <w:r w:rsidRPr="00E00F8A">
              <w:rPr>
                <w:rFonts w:cs="Calibri"/>
                <w:b/>
                <w:bCs/>
              </w:rPr>
              <w:t>ΤΕΜΑΧΙΑ</w:t>
            </w:r>
          </w:p>
        </w:tc>
        <w:tc>
          <w:tcPr>
            <w:tcW w:w="669" w:type="pct"/>
          </w:tcPr>
          <w:p w:rsidR="00325175" w:rsidRPr="00E00F8A" w:rsidRDefault="00325175" w:rsidP="00AF41FB">
            <w:pPr>
              <w:spacing w:before="120" w:after="120" w:line="320" w:lineRule="exact"/>
              <w:jc w:val="center"/>
              <w:rPr>
                <w:rFonts w:cs="Calibri"/>
                <w:b/>
              </w:rPr>
            </w:pPr>
            <w:r>
              <w:rPr>
                <w:rFonts w:cs="Calibri"/>
                <w:b/>
              </w:rPr>
              <w:t>1</w:t>
            </w:r>
          </w:p>
        </w:tc>
      </w:tr>
      <w:tr w:rsidR="00325175" w:rsidRPr="003E15BA" w:rsidTr="00AF41FB">
        <w:trPr>
          <w:trHeight w:val="619"/>
        </w:trPr>
        <w:tc>
          <w:tcPr>
            <w:tcW w:w="291" w:type="pct"/>
            <w:shd w:val="pct35" w:color="auto" w:fill="auto"/>
          </w:tcPr>
          <w:p w:rsidR="00325175" w:rsidRPr="003E15BA" w:rsidRDefault="00325175" w:rsidP="00AF41FB">
            <w:pPr>
              <w:spacing w:after="0" w:line="240" w:lineRule="auto"/>
              <w:jc w:val="center"/>
              <w:rPr>
                <w:b/>
                <w:bCs/>
                <w:color w:val="000000"/>
                <w:lang w:eastAsia="el-GR"/>
              </w:rPr>
            </w:pPr>
          </w:p>
        </w:tc>
        <w:tc>
          <w:tcPr>
            <w:tcW w:w="3345" w:type="pct"/>
            <w:gridSpan w:val="3"/>
            <w:shd w:val="pct35" w:color="auto" w:fill="auto"/>
          </w:tcPr>
          <w:p w:rsidR="00325175" w:rsidRPr="003E15BA" w:rsidRDefault="00325175" w:rsidP="00AF41FB">
            <w:pPr>
              <w:spacing w:after="0" w:line="240" w:lineRule="auto"/>
              <w:jc w:val="center"/>
              <w:rPr>
                <w:b/>
                <w:bCs/>
                <w:color w:val="000000"/>
                <w:lang w:eastAsia="el-GR"/>
              </w:rPr>
            </w:pPr>
            <w:r w:rsidRPr="003E15BA">
              <w:rPr>
                <w:b/>
                <w:bCs/>
                <w:color w:val="000000"/>
                <w:lang w:eastAsia="el-GR"/>
              </w:rPr>
              <w:t xml:space="preserve">Τεχνικές Προδιαγραφές </w:t>
            </w:r>
          </w:p>
          <w:p w:rsidR="00325175" w:rsidRPr="003E15BA" w:rsidRDefault="00325175" w:rsidP="00AF41FB">
            <w:pPr>
              <w:spacing w:after="0" w:line="240" w:lineRule="auto"/>
              <w:jc w:val="center"/>
              <w:rPr>
                <w:b/>
                <w:bCs/>
                <w:color w:val="000000"/>
                <w:lang w:eastAsia="el-GR"/>
              </w:rPr>
            </w:pPr>
          </w:p>
        </w:tc>
        <w:tc>
          <w:tcPr>
            <w:tcW w:w="690" w:type="pct"/>
            <w:shd w:val="pct35" w:color="auto" w:fill="auto"/>
          </w:tcPr>
          <w:p w:rsidR="00325175" w:rsidRPr="003E15BA" w:rsidRDefault="00325175" w:rsidP="00AF41FB">
            <w:pPr>
              <w:spacing w:after="0" w:line="240" w:lineRule="auto"/>
              <w:jc w:val="center"/>
              <w:rPr>
                <w:b/>
                <w:bCs/>
                <w:color w:val="000000"/>
                <w:sz w:val="18"/>
                <w:szCs w:val="18"/>
                <w:lang w:eastAsia="el-GR"/>
              </w:rPr>
            </w:pPr>
            <w:r w:rsidRPr="003E15BA">
              <w:rPr>
                <w:b/>
                <w:bCs/>
                <w:color w:val="000000"/>
                <w:sz w:val="18"/>
                <w:szCs w:val="18"/>
                <w:lang w:eastAsia="el-GR"/>
              </w:rPr>
              <w:t>ΑΠΑΝΤΗΣΗ ΠΡΟΜΗΘΕΥΤΗ</w:t>
            </w:r>
          </w:p>
        </w:tc>
        <w:tc>
          <w:tcPr>
            <w:tcW w:w="674" w:type="pct"/>
            <w:gridSpan w:val="2"/>
            <w:shd w:val="pct35" w:color="auto" w:fill="auto"/>
            <w:vAlign w:val="center"/>
          </w:tcPr>
          <w:p w:rsidR="00325175" w:rsidRPr="003E15BA" w:rsidRDefault="00325175" w:rsidP="00AF41FB">
            <w:pPr>
              <w:spacing w:after="0" w:line="240" w:lineRule="auto"/>
              <w:jc w:val="center"/>
              <w:rPr>
                <w:b/>
                <w:bCs/>
                <w:color w:val="000000"/>
                <w:sz w:val="18"/>
                <w:szCs w:val="18"/>
                <w:lang w:eastAsia="el-GR"/>
              </w:rPr>
            </w:pPr>
            <w:r w:rsidRPr="003E15BA">
              <w:rPr>
                <w:b/>
                <w:bCs/>
                <w:color w:val="000000"/>
                <w:sz w:val="18"/>
                <w:szCs w:val="18"/>
                <w:lang w:eastAsia="el-GR"/>
              </w:rPr>
              <w:t>Παραπομπή - Τεκμηρίωση</w:t>
            </w:r>
          </w:p>
        </w:tc>
      </w:tr>
      <w:tr w:rsidR="00AF41FB" w:rsidRPr="003E15BA" w:rsidTr="00AF41FB">
        <w:trPr>
          <w:trHeight w:val="371"/>
        </w:trPr>
        <w:tc>
          <w:tcPr>
            <w:tcW w:w="291" w:type="pct"/>
            <w:vAlign w:val="center"/>
          </w:tcPr>
          <w:p w:rsidR="00AF41FB" w:rsidRPr="003E15BA" w:rsidRDefault="00AF41FB" w:rsidP="00AF41FB">
            <w:pPr>
              <w:spacing w:after="0" w:line="240" w:lineRule="auto"/>
              <w:jc w:val="center"/>
              <w:rPr>
                <w:sz w:val="20"/>
                <w:szCs w:val="20"/>
                <w:lang w:eastAsia="el-GR"/>
              </w:rPr>
            </w:pPr>
          </w:p>
          <w:p w:rsidR="00AF41FB" w:rsidRPr="003E15BA" w:rsidRDefault="00AF41FB" w:rsidP="00AF41FB">
            <w:pPr>
              <w:spacing w:after="0" w:line="240" w:lineRule="auto"/>
              <w:jc w:val="center"/>
              <w:rPr>
                <w:sz w:val="20"/>
                <w:szCs w:val="20"/>
                <w:lang w:eastAsia="el-GR"/>
              </w:rPr>
            </w:pPr>
            <w:r>
              <w:rPr>
                <w:sz w:val="20"/>
                <w:szCs w:val="20"/>
                <w:lang w:eastAsia="el-GR"/>
              </w:rPr>
              <w:t>1</w:t>
            </w:r>
          </w:p>
        </w:tc>
        <w:tc>
          <w:tcPr>
            <w:tcW w:w="3345" w:type="pct"/>
            <w:gridSpan w:val="3"/>
          </w:tcPr>
          <w:p w:rsidR="00AF41FB" w:rsidRPr="00021EB4" w:rsidRDefault="00AF41FB" w:rsidP="00AF41FB">
            <w:r w:rsidRPr="00021EB4">
              <w:t>Σφυρί διέγερσης με δυνατότητα επιβολής δύναμης μέχρι  20000Ν, και ενσωματωμένο πιεζοηλεκτρικό/κρυσταλλικό μετρητή δύναμης.</w:t>
            </w:r>
          </w:p>
        </w:tc>
        <w:tc>
          <w:tcPr>
            <w:tcW w:w="690" w:type="pct"/>
          </w:tcPr>
          <w:p w:rsidR="00AF41FB" w:rsidRPr="003E15BA" w:rsidRDefault="00AF41FB" w:rsidP="00AF41FB">
            <w:pPr>
              <w:spacing w:after="0" w:line="240" w:lineRule="auto"/>
              <w:rPr>
                <w:color w:val="000000"/>
                <w:sz w:val="20"/>
                <w:szCs w:val="20"/>
                <w:lang w:eastAsia="el-GR"/>
              </w:rPr>
            </w:pPr>
            <w:r w:rsidRPr="003E15BA">
              <w:rPr>
                <w:color w:val="000000"/>
                <w:sz w:val="20"/>
                <w:szCs w:val="20"/>
                <w:lang w:eastAsia="el-GR"/>
              </w:rPr>
              <w:t> </w:t>
            </w:r>
          </w:p>
        </w:tc>
        <w:tc>
          <w:tcPr>
            <w:tcW w:w="674" w:type="pct"/>
            <w:gridSpan w:val="2"/>
          </w:tcPr>
          <w:p w:rsidR="00AF41FB" w:rsidRPr="003E15BA" w:rsidRDefault="00AF41FB" w:rsidP="00AF41FB">
            <w:pPr>
              <w:spacing w:after="0" w:line="240" w:lineRule="auto"/>
              <w:rPr>
                <w:color w:val="000000"/>
                <w:sz w:val="20"/>
                <w:szCs w:val="20"/>
                <w:lang w:eastAsia="el-GR"/>
              </w:rPr>
            </w:pPr>
            <w:r w:rsidRPr="003E15BA">
              <w:rPr>
                <w:color w:val="000000"/>
                <w:sz w:val="20"/>
                <w:szCs w:val="20"/>
                <w:lang w:eastAsia="el-GR"/>
              </w:rPr>
              <w:t> </w:t>
            </w:r>
          </w:p>
        </w:tc>
      </w:tr>
      <w:tr w:rsidR="00AF41FB" w:rsidRPr="003E15BA" w:rsidTr="00AF41FB">
        <w:trPr>
          <w:trHeight w:val="418"/>
        </w:trPr>
        <w:tc>
          <w:tcPr>
            <w:tcW w:w="291" w:type="pct"/>
            <w:vAlign w:val="center"/>
          </w:tcPr>
          <w:p w:rsidR="00AF41FB" w:rsidRPr="003E15BA" w:rsidRDefault="00AF41FB" w:rsidP="00AF41FB">
            <w:pPr>
              <w:spacing w:after="0" w:line="240" w:lineRule="auto"/>
              <w:jc w:val="center"/>
              <w:rPr>
                <w:sz w:val="20"/>
                <w:szCs w:val="20"/>
                <w:lang w:eastAsia="el-GR"/>
              </w:rPr>
            </w:pPr>
            <w:r>
              <w:rPr>
                <w:sz w:val="20"/>
                <w:szCs w:val="20"/>
                <w:lang w:eastAsia="el-GR"/>
              </w:rPr>
              <w:t>2</w:t>
            </w:r>
          </w:p>
        </w:tc>
        <w:tc>
          <w:tcPr>
            <w:tcW w:w="3345" w:type="pct"/>
            <w:gridSpan w:val="3"/>
          </w:tcPr>
          <w:p w:rsidR="00AF41FB" w:rsidRPr="00021EB4" w:rsidRDefault="00AF41FB" w:rsidP="00AF41FB">
            <w:r w:rsidRPr="00021EB4">
              <w:t>Ευαισθησία 0.2mV/N, συχνότητα συντονισμού (</w:t>
            </w:r>
            <w:proofErr w:type="spellStart"/>
            <w:r w:rsidRPr="00021EB4">
              <w:t>resonant</w:t>
            </w:r>
            <w:proofErr w:type="spellEnd"/>
            <w:r w:rsidRPr="00021EB4">
              <w:t>) 20KHz.</w:t>
            </w:r>
          </w:p>
        </w:tc>
        <w:tc>
          <w:tcPr>
            <w:tcW w:w="690" w:type="pct"/>
          </w:tcPr>
          <w:p w:rsidR="00AF41FB" w:rsidRPr="003E15BA" w:rsidRDefault="00AF41FB" w:rsidP="00AF41FB">
            <w:pPr>
              <w:spacing w:after="0" w:line="240" w:lineRule="auto"/>
              <w:rPr>
                <w:color w:val="000000"/>
                <w:sz w:val="20"/>
                <w:szCs w:val="20"/>
                <w:lang w:eastAsia="el-GR"/>
              </w:rPr>
            </w:pPr>
            <w:r w:rsidRPr="003E15BA">
              <w:rPr>
                <w:color w:val="000000"/>
                <w:sz w:val="20"/>
                <w:szCs w:val="20"/>
                <w:lang w:eastAsia="el-GR"/>
              </w:rPr>
              <w:t> </w:t>
            </w:r>
          </w:p>
        </w:tc>
        <w:tc>
          <w:tcPr>
            <w:tcW w:w="674" w:type="pct"/>
            <w:gridSpan w:val="2"/>
          </w:tcPr>
          <w:p w:rsidR="00AF41FB" w:rsidRPr="003E15BA" w:rsidRDefault="00AF41FB" w:rsidP="00AF41FB">
            <w:pPr>
              <w:spacing w:after="0" w:line="240" w:lineRule="auto"/>
              <w:rPr>
                <w:color w:val="000000"/>
                <w:sz w:val="20"/>
                <w:szCs w:val="20"/>
                <w:lang w:eastAsia="el-GR"/>
              </w:rPr>
            </w:pPr>
            <w:r w:rsidRPr="003E15BA">
              <w:rPr>
                <w:color w:val="000000"/>
                <w:sz w:val="20"/>
                <w:szCs w:val="20"/>
                <w:lang w:eastAsia="el-GR"/>
              </w:rPr>
              <w:t> </w:t>
            </w:r>
          </w:p>
        </w:tc>
      </w:tr>
      <w:tr w:rsidR="00AF41FB" w:rsidRPr="003E15BA" w:rsidTr="00AF41FB">
        <w:trPr>
          <w:trHeight w:val="411"/>
        </w:trPr>
        <w:tc>
          <w:tcPr>
            <w:tcW w:w="291" w:type="pct"/>
            <w:vAlign w:val="center"/>
          </w:tcPr>
          <w:p w:rsidR="00AF41FB" w:rsidRPr="003E15BA" w:rsidRDefault="00AF41FB" w:rsidP="00AF41FB">
            <w:pPr>
              <w:spacing w:after="0" w:line="240" w:lineRule="auto"/>
              <w:jc w:val="center"/>
              <w:rPr>
                <w:sz w:val="20"/>
                <w:szCs w:val="20"/>
                <w:lang w:eastAsia="el-GR"/>
              </w:rPr>
            </w:pPr>
            <w:r>
              <w:rPr>
                <w:sz w:val="20"/>
                <w:szCs w:val="20"/>
                <w:lang w:eastAsia="el-GR"/>
              </w:rPr>
              <w:t>3</w:t>
            </w:r>
          </w:p>
        </w:tc>
        <w:tc>
          <w:tcPr>
            <w:tcW w:w="3345" w:type="pct"/>
            <w:gridSpan w:val="3"/>
          </w:tcPr>
          <w:p w:rsidR="00AF41FB" w:rsidRPr="00021EB4" w:rsidRDefault="00AF41FB" w:rsidP="00AF41FB">
            <w:r w:rsidRPr="00021EB4">
              <w:t>Σετ κεφαλών (</w:t>
            </w:r>
            <w:proofErr w:type="spellStart"/>
            <w:r w:rsidRPr="00021EB4">
              <w:t>tips</w:t>
            </w:r>
            <w:proofErr w:type="spellEnd"/>
            <w:r w:rsidRPr="00021EB4">
              <w:t>) για επιφάνειες με διαφορετικές υφές (</w:t>
            </w:r>
            <w:proofErr w:type="spellStart"/>
            <w:r w:rsidRPr="00021EB4">
              <w:t>hard</w:t>
            </w:r>
            <w:proofErr w:type="spellEnd"/>
            <w:r w:rsidRPr="00021EB4">
              <w:t>-</w:t>
            </w:r>
            <w:proofErr w:type="spellStart"/>
            <w:r w:rsidRPr="00021EB4">
              <w:t>medium</w:t>
            </w:r>
            <w:proofErr w:type="spellEnd"/>
            <w:r w:rsidRPr="00021EB4">
              <w:t>-</w:t>
            </w:r>
            <w:proofErr w:type="spellStart"/>
            <w:r w:rsidRPr="00021EB4">
              <w:t>soft</w:t>
            </w:r>
            <w:proofErr w:type="spellEnd"/>
            <w:r w:rsidRPr="00021EB4">
              <w:t>).</w:t>
            </w:r>
          </w:p>
        </w:tc>
        <w:tc>
          <w:tcPr>
            <w:tcW w:w="690" w:type="pct"/>
          </w:tcPr>
          <w:p w:rsidR="00AF41FB" w:rsidRPr="003E15BA" w:rsidRDefault="00AF41FB" w:rsidP="00AF41FB">
            <w:pPr>
              <w:spacing w:after="0" w:line="240" w:lineRule="auto"/>
              <w:rPr>
                <w:sz w:val="20"/>
                <w:szCs w:val="20"/>
                <w:lang w:eastAsia="el-GR"/>
              </w:rPr>
            </w:pPr>
            <w:r w:rsidRPr="003E15BA">
              <w:rPr>
                <w:sz w:val="20"/>
                <w:szCs w:val="20"/>
                <w:lang w:eastAsia="el-GR"/>
              </w:rPr>
              <w:t> </w:t>
            </w:r>
          </w:p>
        </w:tc>
        <w:tc>
          <w:tcPr>
            <w:tcW w:w="674" w:type="pct"/>
            <w:gridSpan w:val="2"/>
          </w:tcPr>
          <w:p w:rsidR="00AF41FB" w:rsidRPr="003E15BA" w:rsidRDefault="00AF41FB" w:rsidP="00AF41FB">
            <w:pPr>
              <w:spacing w:after="0" w:line="240" w:lineRule="auto"/>
              <w:rPr>
                <w:sz w:val="20"/>
                <w:szCs w:val="20"/>
                <w:lang w:eastAsia="el-GR"/>
              </w:rPr>
            </w:pPr>
            <w:r w:rsidRPr="003E15BA">
              <w:rPr>
                <w:sz w:val="20"/>
                <w:szCs w:val="20"/>
                <w:lang w:eastAsia="el-GR"/>
              </w:rPr>
              <w:t> </w:t>
            </w:r>
          </w:p>
        </w:tc>
      </w:tr>
      <w:tr w:rsidR="00AF41FB" w:rsidRPr="003E15BA" w:rsidTr="00AF41FB">
        <w:trPr>
          <w:trHeight w:val="347"/>
        </w:trPr>
        <w:tc>
          <w:tcPr>
            <w:tcW w:w="291" w:type="pct"/>
            <w:vAlign w:val="center"/>
          </w:tcPr>
          <w:p w:rsidR="00AF41FB" w:rsidRPr="003E15BA" w:rsidRDefault="00AF41FB" w:rsidP="00AF41FB">
            <w:pPr>
              <w:spacing w:after="0" w:line="240" w:lineRule="auto"/>
              <w:jc w:val="center"/>
              <w:rPr>
                <w:sz w:val="20"/>
                <w:szCs w:val="20"/>
                <w:lang w:eastAsia="el-GR"/>
              </w:rPr>
            </w:pPr>
            <w:r>
              <w:rPr>
                <w:sz w:val="20"/>
                <w:szCs w:val="20"/>
                <w:lang w:eastAsia="el-GR"/>
              </w:rPr>
              <w:t>4</w:t>
            </w:r>
          </w:p>
        </w:tc>
        <w:tc>
          <w:tcPr>
            <w:tcW w:w="3345" w:type="pct"/>
            <w:gridSpan w:val="3"/>
          </w:tcPr>
          <w:p w:rsidR="00AF41FB" w:rsidRPr="00021EB4" w:rsidRDefault="00AF41FB" w:rsidP="00AF41FB">
            <w:pPr>
              <w:rPr>
                <w:rFonts w:cs="Calibri"/>
              </w:rPr>
            </w:pPr>
            <w:r w:rsidRPr="00021EB4">
              <w:rPr>
                <w:rFonts w:cs="Calibri"/>
              </w:rPr>
              <w:t>Εύρος θερμοκρασιών λειτουργίας -20</w:t>
            </w:r>
            <w:r w:rsidRPr="00021EB4">
              <w:rPr>
                <w:rFonts w:cs="Calibri"/>
                <w:vertAlign w:val="superscript"/>
              </w:rPr>
              <w:t>o</w:t>
            </w:r>
            <w:r w:rsidRPr="00021EB4">
              <w:rPr>
                <w:rFonts w:cs="Calibri"/>
              </w:rPr>
              <w:t>C - +70</w:t>
            </w:r>
            <w:r w:rsidRPr="00021EB4">
              <w:rPr>
                <w:rFonts w:cs="Calibri"/>
                <w:vertAlign w:val="superscript"/>
              </w:rPr>
              <w:t>o</w:t>
            </w:r>
            <w:r w:rsidRPr="00021EB4">
              <w:rPr>
                <w:rFonts w:cs="Calibri"/>
              </w:rPr>
              <w:t>C</w:t>
            </w:r>
          </w:p>
        </w:tc>
        <w:tc>
          <w:tcPr>
            <w:tcW w:w="690" w:type="pct"/>
          </w:tcPr>
          <w:p w:rsidR="00AF41FB" w:rsidRPr="003E15BA" w:rsidRDefault="00AF41FB" w:rsidP="00AF41FB">
            <w:pPr>
              <w:spacing w:after="0" w:line="240" w:lineRule="auto"/>
              <w:rPr>
                <w:sz w:val="20"/>
                <w:szCs w:val="20"/>
                <w:lang w:eastAsia="el-GR"/>
              </w:rPr>
            </w:pPr>
            <w:r w:rsidRPr="003E15BA">
              <w:rPr>
                <w:sz w:val="20"/>
                <w:szCs w:val="20"/>
                <w:lang w:eastAsia="el-GR"/>
              </w:rPr>
              <w:t> </w:t>
            </w:r>
          </w:p>
        </w:tc>
        <w:tc>
          <w:tcPr>
            <w:tcW w:w="674" w:type="pct"/>
            <w:gridSpan w:val="2"/>
          </w:tcPr>
          <w:p w:rsidR="00AF41FB" w:rsidRPr="003E15BA" w:rsidRDefault="00AF41FB" w:rsidP="00AF41FB">
            <w:pPr>
              <w:spacing w:after="0" w:line="240" w:lineRule="auto"/>
              <w:rPr>
                <w:sz w:val="20"/>
                <w:szCs w:val="20"/>
                <w:lang w:eastAsia="el-GR"/>
              </w:rPr>
            </w:pPr>
            <w:r w:rsidRPr="003E15BA">
              <w:rPr>
                <w:sz w:val="20"/>
                <w:szCs w:val="20"/>
                <w:lang w:eastAsia="el-GR"/>
              </w:rPr>
              <w:t> </w:t>
            </w:r>
          </w:p>
        </w:tc>
      </w:tr>
      <w:tr w:rsidR="00AF41FB" w:rsidRPr="003E15BA" w:rsidTr="00AF41FB">
        <w:trPr>
          <w:trHeight w:val="409"/>
        </w:trPr>
        <w:tc>
          <w:tcPr>
            <w:tcW w:w="291" w:type="pct"/>
            <w:vAlign w:val="center"/>
          </w:tcPr>
          <w:p w:rsidR="00AF41FB" w:rsidRPr="003E15BA" w:rsidRDefault="00AF41FB" w:rsidP="00AF41FB">
            <w:pPr>
              <w:spacing w:after="0" w:line="240" w:lineRule="auto"/>
              <w:jc w:val="center"/>
              <w:rPr>
                <w:sz w:val="20"/>
                <w:szCs w:val="20"/>
                <w:lang w:eastAsia="el-GR"/>
              </w:rPr>
            </w:pPr>
            <w:r>
              <w:rPr>
                <w:sz w:val="20"/>
                <w:szCs w:val="20"/>
                <w:lang w:eastAsia="el-GR"/>
              </w:rPr>
              <w:t>5</w:t>
            </w:r>
          </w:p>
        </w:tc>
        <w:tc>
          <w:tcPr>
            <w:tcW w:w="3345" w:type="pct"/>
            <w:gridSpan w:val="3"/>
          </w:tcPr>
          <w:p w:rsidR="00AF41FB" w:rsidRPr="00EB0286" w:rsidRDefault="00AF41FB" w:rsidP="00AF41FB">
            <w:r w:rsidRPr="00EB0286">
              <w:t>Βάρος έως 1500γρ.</w:t>
            </w:r>
          </w:p>
        </w:tc>
        <w:tc>
          <w:tcPr>
            <w:tcW w:w="690" w:type="pct"/>
          </w:tcPr>
          <w:p w:rsidR="00AF41FB" w:rsidRPr="003E15BA" w:rsidRDefault="00AF41FB" w:rsidP="00AF41FB">
            <w:pPr>
              <w:spacing w:after="0" w:line="240" w:lineRule="auto"/>
              <w:rPr>
                <w:sz w:val="20"/>
                <w:szCs w:val="20"/>
                <w:lang w:eastAsia="el-GR"/>
              </w:rPr>
            </w:pPr>
            <w:r w:rsidRPr="003E15BA">
              <w:rPr>
                <w:sz w:val="20"/>
                <w:szCs w:val="20"/>
                <w:lang w:eastAsia="el-GR"/>
              </w:rPr>
              <w:t> </w:t>
            </w:r>
          </w:p>
        </w:tc>
        <w:tc>
          <w:tcPr>
            <w:tcW w:w="674" w:type="pct"/>
            <w:gridSpan w:val="2"/>
          </w:tcPr>
          <w:p w:rsidR="00AF41FB" w:rsidRPr="003E15BA" w:rsidRDefault="00AF41FB" w:rsidP="00AF41FB">
            <w:pPr>
              <w:spacing w:after="0" w:line="240" w:lineRule="auto"/>
              <w:rPr>
                <w:sz w:val="20"/>
                <w:szCs w:val="20"/>
                <w:lang w:eastAsia="el-GR"/>
              </w:rPr>
            </w:pPr>
            <w:r w:rsidRPr="003E15BA">
              <w:rPr>
                <w:sz w:val="20"/>
                <w:szCs w:val="20"/>
                <w:lang w:eastAsia="el-GR"/>
              </w:rPr>
              <w:t> </w:t>
            </w:r>
          </w:p>
        </w:tc>
      </w:tr>
      <w:tr w:rsidR="00AF41FB" w:rsidRPr="003E15BA" w:rsidTr="00AF41FB">
        <w:trPr>
          <w:trHeight w:val="345"/>
        </w:trPr>
        <w:tc>
          <w:tcPr>
            <w:tcW w:w="291" w:type="pct"/>
            <w:vAlign w:val="center"/>
          </w:tcPr>
          <w:p w:rsidR="00AF41FB" w:rsidRPr="003E15BA" w:rsidRDefault="00AF41FB" w:rsidP="00AF41FB">
            <w:pPr>
              <w:spacing w:after="0" w:line="240" w:lineRule="auto"/>
              <w:jc w:val="center"/>
              <w:rPr>
                <w:sz w:val="20"/>
                <w:szCs w:val="20"/>
                <w:lang w:eastAsia="el-GR"/>
              </w:rPr>
            </w:pPr>
            <w:r>
              <w:rPr>
                <w:sz w:val="20"/>
                <w:szCs w:val="20"/>
                <w:lang w:eastAsia="el-GR"/>
              </w:rPr>
              <w:t>6</w:t>
            </w:r>
          </w:p>
        </w:tc>
        <w:tc>
          <w:tcPr>
            <w:tcW w:w="3345" w:type="pct"/>
            <w:gridSpan w:val="3"/>
          </w:tcPr>
          <w:p w:rsidR="00AF41FB" w:rsidRPr="00EB0286" w:rsidRDefault="00AF41FB" w:rsidP="00AF41FB">
            <w:r w:rsidRPr="00EB0286">
              <w:t>Μήκος λαβής έως 360χιλ.</w:t>
            </w:r>
          </w:p>
        </w:tc>
        <w:tc>
          <w:tcPr>
            <w:tcW w:w="690" w:type="pct"/>
          </w:tcPr>
          <w:p w:rsidR="00AF41FB" w:rsidRPr="003E15BA" w:rsidRDefault="00AF41FB" w:rsidP="00AF41FB">
            <w:pPr>
              <w:spacing w:after="0" w:line="240" w:lineRule="auto"/>
              <w:rPr>
                <w:color w:val="000000"/>
                <w:sz w:val="20"/>
                <w:szCs w:val="20"/>
                <w:lang w:eastAsia="el-GR"/>
              </w:rPr>
            </w:pPr>
            <w:r w:rsidRPr="003E15BA">
              <w:rPr>
                <w:color w:val="000000"/>
                <w:sz w:val="20"/>
                <w:szCs w:val="20"/>
                <w:lang w:eastAsia="el-GR"/>
              </w:rPr>
              <w:t> </w:t>
            </w:r>
          </w:p>
        </w:tc>
        <w:tc>
          <w:tcPr>
            <w:tcW w:w="674" w:type="pct"/>
            <w:gridSpan w:val="2"/>
          </w:tcPr>
          <w:p w:rsidR="00AF41FB" w:rsidRPr="003E15BA" w:rsidRDefault="00AF41FB" w:rsidP="00AF41FB">
            <w:pPr>
              <w:spacing w:after="0" w:line="240" w:lineRule="auto"/>
              <w:rPr>
                <w:color w:val="000000"/>
                <w:sz w:val="20"/>
                <w:szCs w:val="20"/>
                <w:lang w:eastAsia="el-GR"/>
              </w:rPr>
            </w:pPr>
            <w:r w:rsidRPr="003E15BA">
              <w:rPr>
                <w:color w:val="000000"/>
                <w:sz w:val="20"/>
                <w:szCs w:val="20"/>
                <w:lang w:eastAsia="el-GR"/>
              </w:rPr>
              <w:t> </w:t>
            </w:r>
          </w:p>
        </w:tc>
      </w:tr>
      <w:tr w:rsidR="00AF41FB" w:rsidRPr="003E15BA" w:rsidTr="00AF41FB">
        <w:trPr>
          <w:trHeight w:val="345"/>
        </w:trPr>
        <w:tc>
          <w:tcPr>
            <w:tcW w:w="291" w:type="pct"/>
            <w:vAlign w:val="center"/>
          </w:tcPr>
          <w:p w:rsidR="00AF41FB" w:rsidRPr="003E15BA" w:rsidRDefault="00AF41FB" w:rsidP="00AF41FB">
            <w:pPr>
              <w:spacing w:after="0" w:line="240" w:lineRule="auto"/>
              <w:jc w:val="center"/>
              <w:rPr>
                <w:sz w:val="20"/>
                <w:szCs w:val="20"/>
                <w:lang w:eastAsia="el-GR"/>
              </w:rPr>
            </w:pPr>
            <w:r>
              <w:rPr>
                <w:sz w:val="20"/>
                <w:szCs w:val="20"/>
                <w:lang w:eastAsia="el-GR"/>
              </w:rPr>
              <w:t>7</w:t>
            </w:r>
          </w:p>
        </w:tc>
        <w:tc>
          <w:tcPr>
            <w:tcW w:w="3345" w:type="pct"/>
            <w:gridSpan w:val="3"/>
          </w:tcPr>
          <w:p w:rsidR="00AF41FB" w:rsidRPr="00EB0286" w:rsidRDefault="00AF41FB" w:rsidP="00AF41FB">
            <w:r w:rsidRPr="00EB0286">
              <w:t xml:space="preserve">Βύσμα σύνδεσης BNC </w:t>
            </w:r>
            <w:proofErr w:type="spellStart"/>
            <w:r w:rsidRPr="00EB0286">
              <w:t>neg</w:t>
            </w:r>
            <w:proofErr w:type="spellEnd"/>
            <w:r w:rsidRPr="00EB0286">
              <w:t>.</w:t>
            </w:r>
          </w:p>
        </w:tc>
        <w:tc>
          <w:tcPr>
            <w:tcW w:w="690" w:type="pct"/>
          </w:tcPr>
          <w:p w:rsidR="00AF41FB" w:rsidRPr="003E15BA" w:rsidRDefault="00AF41FB" w:rsidP="00AF41FB">
            <w:pPr>
              <w:spacing w:after="0" w:line="240" w:lineRule="auto"/>
              <w:rPr>
                <w:color w:val="000000"/>
                <w:sz w:val="20"/>
                <w:szCs w:val="20"/>
                <w:lang w:eastAsia="el-GR"/>
              </w:rPr>
            </w:pPr>
          </w:p>
        </w:tc>
        <w:tc>
          <w:tcPr>
            <w:tcW w:w="674" w:type="pct"/>
            <w:gridSpan w:val="2"/>
          </w:tcPr>
          <w:p w:rsidR="00AF41FB" w:rsidRPr="003E15BA" w:rsidRDefault="00AF41FB" w:rsidP="00AF41FB">
            <w:pPr>
              <w:spacing w:after="0" w:line="240" w:lineRule="auto"/>
              <w:rPr>
                <w:color w:val="000000"/>
                <w:sz w:val="20"/>
                <w:szCs w:val="20"/>
                <w:lang w:eastAsia="el-GR"/>
              </w:rPr>
            </w:pPr>
          </w:p>
        </w:tc>
      </w:tr>
      <w:tr w:rsidR="00AF41FB" w:rsidRPr="003E15BA" w:rsidTr="00AF41FB">
        <w:trPr>
          <w:trHeight w:val="345"/>
        </w:trPr>
        <w:tc>
          <w:tcPr>
            <w:tcW w:w="291" w:type="pct"/>
            <w:vAlign w:val="center"/>
          </w:tcPr>
          <w:p w:rsidR="00AF41FB" w:rsidRPr="003E15BA" w:rsidRDefault="00AF41FB" w:rsidP="00AF41FB">
            <w:pPr>
              <w:spacing w:after="0" w:line="240" w:lineRule="auto"/>
              <w:jc w:val="center"/>
              <w:rPr>
                <w:sz w:val="20"/>
                <w:szCs w:val="20"/>
                <w:lang w:eastAsia="el-GR"/>
              </w:rPr>
            </w:pPr>
            <w:r>
              <w:rPr>
                <w:sz w:val="20"/>
                <w:szCs w:val="20"/>
                <w:lang w:eastAsia="el-GR"/>
              </w:rPr>
              <w:t>8</w:t>
            </w:r>
          </w:p>
        </w:tc>
        <w:tc>
          <w:tcPr>
            <w:tcW w:w="3345" w:type="pct"/>
            <w:gridSpan w:val="3"/>
          </w:tcPr>
          <w:p w:rsidR="00AF41FB" w:rsidRPr="00EB0286" w:rsidRDefault="00AF41FB" w:rsidP="00AF41FB">
            <w:r w:rsidRPr="00EB0286">
              <w:t>Με θήκη μεταφοράς</w:t>
            </w:r>
          </w:p>
        </w:tc>
        <w:tc>
          <w:tcPr>
            <w:tcW w:w="690" w:type="pct"/>
          </w:tcPr>
          <w:p w:rsidR="00AF41FB" w:rsidRPr="003E15BA" w:rsidRDefault="00AF41FB" w:rsidP="00AF41FB">
            <w:pPr>
              <w:spacing w:after="0" w:line="240" w:lineRule="auto"/>
              <w:rPr>
                <w:color w:val="000000"/>
                <w:sz w:val="20"/>
                <w:szCs w:val="20"/>
                <w:lang w:eastAsia="el-GR"/>
              </w:rPr>
            </w:pPr>
          </w:p>
        </w:tc>
        <w:tc>
          <w:tcPr>
            <w:tcW w:w="674" w:type="pct"/>
            <w:gridSpan w:val="2"/>
          </w:tcPr>
          <w:p w:rsidR="00AF41FB" w:rsidRPr="003E15BA" w:rsidRDefault="00AF41FB" w:rsidP="00AF41FB">
            <w:pPr>
              <w:spacing w:after="0" w:line="240" w:lineRule="auto"/>
              <w:rPr>
                <w:color w:val="000000"/>
                <w:sz w:val="20"/>
                <w:szCs w:val="20"/>
                <w:lang w:eastAsia="el-GR"/>
              </w:rPr>
            </w:pPr>
          </w:p>
        </w:tc>
      </w:tr>
      <w:tr w:rsidR="00AF41FB" w:rsidRPr="003E15BA" w:rsidTr="00AF41FB">
        <w:trPr>
          <w:trHeight w:val="345"/>
        </w:trPr>
        <w:tc>
          <w:tcPr>
            <w:tcW w:w="291" w:type="pct"/>
            <w:vAlign w:val="center"/>
          </w:tcPr>
          <w:p w:rsidR="00AF41FB" w:rsidRPr="003E15BA" w:rsidRDefault="00AF41FB" w:rsidP="00AF41FB">
            <w:pPr>
              <w:spacing w:after="0" w:line="240" w:lineRule="auto"/>
              <w:jc w:val="center"/>
              <w:rPr>
                <w:sz w:val="20"/>
                <w:szCs w:val="20"/>
                <w:lang w:eastAsia="el-GR"/>
              </w:rPr>
            </w:pPr>
            <w:r>
              <w:rPr>
                <w:sz w:val="20"/>
                <w:szCs w:val="20"/>
                <w:lang w:eastAsia="el-GR"/>
              </w:rPr>
              <w:t>9</w:t>
            </w:r>
          </w:p>
        </w:tc>
        <w:tc>
          <w:tcPr>
            <w:tcW w:w="3345" w:type="pct"/>
            <w:gridSpan w:val="3"/>
          </w:tcPr>
          <w:p w:rsidR="00AF41FB" w:rsidRPr="00EB0286" w:rsidRDefault="00AF41FB" w:rsidP="00AF41FB">
            <w:pPr>
              <w:rPr>
                <w:rFonts w:cstheme="minorHAnsi"/>
              </w:rPr>
            </w:pPr>
            <w:r w:rsidRPr="00EB0286">
              <w:rPr>
                <w:rFonts w:asciiTheme="minorHAnsi" w:hAnsiTheme="minorHAnsi" w:cstheme="minorHAnsi"/>
              </w:rPr>
              <w:t>Να συνοδεύεται από πιστοποιητικό διακρίβωσης του κατασκευαστή</w:t>
            </w:r>
          </w:p>
        </w:tc>
        <w:tc>
          <w:tcPr>
            <w:tcW w:w="690" w:type="pct"/>
          </w:tcPr>
          <w:p w:rsidR="00AF41FB" w:rsidRPr="003E15BA" w:rsidRDefault="00AF41FB" w:rsidP="00AF41FB">
            <w:pPr>
              <w:spacing w:after="0" w:line="240" w:lineRule="auto"/>
              <w:rPr>
                <w:color w:val="000000"/>
                <w:sz w:val="20"/>
                <w:szCs w:val="20"/>
                <w:lang w:eastAsia="el-GR"/>
              </w:rPr>
            </w:pPr>
          </w:p>
        </w:tc>
        <w:tc>
          <w:tcPr>
            <w:tcW w:w="674" w:type="pct"/>
            <w:gridSpan w:val="2"/>
          </w:tcPr>
          <w:p w:rsidR="00AF41FB" w:rsidRPr="003E15BA" w:rsidRDefault="00AF41FB" w:rsidP="00AF41FB">
            <w:pPr>
              <w:spacing w:after="0" w:line="240" w:lineRule="auto"/>
              <w:rPr>
                <w:color w:val="000000"/>
                <w:sz w:val="20"/>
                <w:szCs w:val="20"/>
                <w:lang w:eastAsia="el-GR"/>
              </w:rPr>
            </w:pPr>
          </w:p>
        </w:tc>
      </w:tr>
      <w:tr w:rsidR="00AF41FB" w:rsidRPr="003E15BA" w:rsidTr="00AF41FB">
        <w:trPr>
          <w:trHeight w:val="345"/>
        </w:trPr>
        <w:tc>
          <w:tcPr>
            <w:tcW w:w="291" w:type="pct"/>
            <w:vAlign w:val="center"/>
          </w:tcPr>
          <w:p w:rsidR="00AF41FB" w:rsidRPr="003E15BA" w:rsidRDefault="00AF41FB" w:rsidP="00AF41FB">
            <w:pPr>
              <w:spacing w:after="0" w:line="240" w:lineRule="auto"/>
              <w:jc w:val="center"/>
              <w:rPr>
                <w:sz w:val="20"/>
                <w:szCs w:val="20"/>
                <w:lang w:eastAsia="el-GR"/>
              </w:rPr>
            </w:pPr>
            <w:r>
              <w:rPr>
                <w:sz w:val="20"/>
                <w:szCs w:val="20"/>
                <w:lang w:eastAsia="el-GR"/>
              </w:rPr>
              <w:t>10</w:t>
            </w:r>
          </w:p>
        </w:tc>
        <w:tc>
          <w:tcPr>
            <w:tcW w:w="3345" w:type="pct"/>
            <w:gridSpan w:val="3"/>
          </w:tcPr>
          <w:p w:rsidR="00AF41FB" w:rsidRPr="00EB0286" w:rsidRDefault="00AF41FB" w:rsidP="00AF41FB">
            <w:pPr>
              <w:rPr>
                <w:rFonts w:cstheme="minorHAnsi"/>
              </w:rPr>
            </w:pPr>
            <w:r w:rsidRPr="00EB0286">
              <w:rPr>
                <w:rFonts w:asciiTheme="minorHAnsi" w:hAnsiTheme="minorHAnsi" w:cstheme="minorHAnsi"/>
              </w:rPr>
              <w:t>Εγγύηση 1 χρόνο</w:t>
            </w:r>
          </w:p>
        </w:tc>
        <w:tc>
          <w:tcPr>
            <w:tcW w:w="690" w:type="pct"/>
          </w:tcPr>
          <w:p w:rsidR="00AF41FB" w:rsidRPr="003E15BA" w:rsidRDefault="00AF41FB" w:rsidP="00AF41FB">
            <w:pPr>
              <w:spacing w:after="0" w:line="240" w:lineRule="auto"/>
              <w:rPr>
                <w:color w:val="000000"/>
                <w:sz w:val="20"/>
                <w:szCs w:val="20"/>
                <w:lang w:eastAsia="el-GR"/>
              </w:rPr>
            </w:pPr>
          </w:p>
        </w:tc>
        <w:tc>
          <w:tcPr>
            <w:tcW w:w="674" w:type="pct"/>
            <w:gridSpan w:val="2"/>
          </w:tcPr>
          <w:p w:rsidR="00AF41FB" w:rsidRPr="003E15BA" w:rsidRDefault="00AF41FB" w:rsidP="00AF41FB">
            <w:pPr>
              <w:spacing w:after="0" w:line="240" w:lineRule="auto"/>
              <w:rPr>
                <w:color w:val="000000"/>
                <w:sz w:val="20"/>
                <w:szCs w:val="20"/>
                <w:lang w:eastAsia="el-GR"/>
              </w:rPr>
            </w:pPr>
          </w:p>
        </w:tc>
      </w:tr>
      <w:tr w:rsidR="00AF41FB" w:rsidRPr="003E15BA" w:rsidTr="00AF41FB">
        <w:trPr>
          <w:trHeight w:val="345"/>
        </w:trPr>
        <w:tc>
          <w:tcPr>
            <w:tcW w:w="291" w:type="pct"/>
            <w:vAlign w:val="center"/>
          </w:tcPr>
          <w:p w:rsidR="00AF41FB" w:rsidRPr="003E15BA" w:rsidRDefault="00AF41FB" w:rsidP="00AF41FB">
            <w:pPr>
              <w:spacing w:after="0" w:line="240" w:lineRule="auto"/>
              <w:jc w:val="center"/>
              <w:rPr>
                <w:sz w:val="20"/>
                <w:szCs w:val="20"/>
                <w:lang w:eastAsia="el-GR"/>
              </w:rPr>
            </w:pPr>
            <w:r>
              <w:rPr>
                <w:sz w:val="20"/>
                <w:szCs w:val="20"/>
                <w:lang w:eastAsia="el-GR"/>
              </w:rPr>
              <w:lastRenderedPageBreak/>
              <w:t>11</w:t>
            </w:r>
          </w:p>
        </w:tc>
        <w:tc>
          <w:tcPr>
            <w:tcW w:w="3345" w:type="pct"/>
            <w:gridSpan w:val="3"/>
          </w:tcPr>
          <w:p w:rsidR="00AF41FB" w:rsidRPr="00EB0286" w:rsidRDefault="00AF41FB" w:rsidP="00AF41FB">
            <w:pPr>
              <w:rPr>
                <w:rFonts w:cstheme="minorHAnsi"/>
              </w:rPr>
            </w:pPr>
            <w:r w:rsidRPr="00EB0286">
              <w:rPr>
                <w:rFonts w:asciiTheme="minorHAnsi" w:hAnsiTheme="minorHAnsi" w:cstheme="minorHAnsi"/>
              </w:rPr>
              <w:t>O κατασκευαστής να διαθέτει ISO17025</w:t>
            </w:r>
          </w:p>
        </w:tc>
        <w:tc>
          <w:tcPr>
            <w:tcW w:w="690" w:type="pct"/>
          </w:tcPr>
          <w:p w:rsidR="00AF41FB" w:rsidRPr="003E15BA" w:rsidRDefault="00AF41FB" w:rsidP="00AF41FB">
            <w:pPr>
              <w:spacing w:after="0" w:line="240" w:lineRule="auto"/>
              <w:rPr>
                <w:color w:val="000000"/>
                <w:sz w:val="20"/>
                <w:szCs w:val="20"/>
                <w:lang w:eastAsia="el-GR"/>
              </w:rPr>
            </w:pPr>
          </w:p>
        </w:tc>
        <w:tc>
          <w:tcPr>
            <w:tcW w:w="674" w:type="pct"/>
            <w:gridSpan w:val="2"/>
          </w:tcPr>
          <w:p w:rsidR="00AF41FB" w:rsidRPr="003E15BA" w:rsidRDefault="00AF41FB" w:rsidP="00AF41FB">
            <w:pPr>
              <w:spacing w:after="0" w:line="240" w:lineRule="auto"/>
              <w:rPr>
                <w:color w:val="000000"/>
                <w:sz w:val="20"/>
                <w:szCs w:val="20"/>
                <w:lang w:eastAsia="el-GR"/>
              </w:rPr>
            </w:pPr>
          </w:p>
        </w:tc>
      </w:tr>
      <w:tr w:rsidR="00AF41FB" w:rsidRPr="00E00F8A" w:rsidTr="00AF41FB">
        <w:trPr>
          <w:trHeight w:val="412"/>
        </w:trPr>
        <w:tc>
          <w:tcPr>
            <w:tcW w:w="3636" w:type="pct"/>
            <w:gridSpan w:val="4"/>
          </w:tcPr>
          <w:p w:rsidR="00AF41FB" w:rsidRPr="00325175" w:rsidRDefault="00234902" w:rsidP="00AF41FB">
            <w:pPr>
              <w:spacing w:before="120" w:after="120" w:line="320" w:lineRule="exact"/>
              <w:jc w:val="both"/>
              <w:rPr>
                <w:rFonts w:cs="Calibri"/>
                <w:b/>
              </w:rPr>
            </w:pPr>
            <w:r>
              <w:rPr>
                <w:rFonts w:cs="Calibri"/>
                <w:b/>
              </w:rPr>
              <w:t xml:space="preserve">δ. </w:t>
            </w:r>
            <w:r w:rsidR="00AF41FB" w:rsidRPr="00234902">
              <w:rPr>
                <w:rFonts w:cs="Calibri"/>
                <w:b/>
              </w:rPr>
              <w:t>Ταχόμετρο</w:t>
            </w:r>
          </w:p>
        </w:tc>
        <w:tc>
          <w:tcPr>
            <w:tcW w:w="695" w:type="pct"/>
            <w:gridSpan w:val="2"/>
          </w:tcPr>
          <w:p w:rsidR="00AF41FB" w:rsidRPr="00E00F8A" w:rsidRDefault="00AF41FB" w:rsidP="00AF41FB">
            <w:pPr>
              <w:spacing w:before="120" w:after="120" w:line="320" w:lineRule="exact"/>
              <w:jc w:val="center"/>
              <w:rPr>
                <w:rFonts w:cs="Calibri"/>
                <w:b/>
              </w:rPr>
            </w:pPr>
            <w:r w:rsidRPr="00E00F8A">
              <w:rPr>
                <w:rFonts w:cs="Calibri"/>
                <w:b/>
                <w:bCs/>
              </w:rPr>
              <w:t>ΤΕΜΑΧΙΑ</w:t>
            </w:r>
          </w:p>
        </w:tc>
        <w:tc>
          <w:tcPr>
            <w:tcW w:w="669" w:type="pct"/>
          </w:tcPr>
          <w:p w:rsidR="00AF41FB" w:rsidRPr="00E00F8A" w:rsidRDefault="00AF41FB" w:rsidP="00AF41FB">
            <w:pPr>
              <w:spacing w:before="120" w:after="120" w:line="320" w:lineRule="exact"/>
              <w:jc w:val="center"/>
              <w:rPr>
                <w:rFonts w:cs="Calibri"/>
                <w:b/>
              </w:rPr>
            </w:pPr>
            <w:r>
              <w:rPr>
                <w:rFonts w:cs="Calibri"/>
                <w:b/>
              </w:rPr>
              <w:t>1</w:t>
            </w:r>
          </w:p>
        </w:tc>
      </w:tr>
      <w:tr w:rsidR="00AF41FB" w:rsidRPr="003E15BA" w:rsidTr="00AF41FB">
        <w:trPr>
          <w:trHeight w:val="619"/>
        </w:trPr>
        <w:tc>
          <w:tcPr>
            <w:tcW w:w="291" w:type="pct"/>
            <w:shd w:val="pct35" w:color="auto" w:fill="auto"/>
          </w:tcPr>
          <w:p w:rsidR="00AF41FB" w:rsidRPr="003E15BA" w:rsidRDefault="00AF41FB" w:rsidP="00AF41FB">
            <w:pPr>
              <w:spacing w:after="0" w:line="240" w:lineRule="auto"/>
              <w:jc w:val="center"/>
              <w:rPr>
                <w:b/>
                <w:bCs/>
                <w:color w:val="000000"/>
                <w:lang w:eastAsia="el-GR"/>
              </w:rPr>
            </w:pPr>
          </w:p>
        </w:tc>
        <w:tc>
          <w:tcPr>
            <w:tcW w:w="3345" w:type="pct"/>
            <w:gridSpan w:val="3"/>
            <w:shd w:val="pct35" w:color="auto" w:fill="auto"/>
          </w:tcPr>
          <w:p w:rsidR="00AF41FB" w:rsidRPr="003E15BA" w:rsidRDefault="00AF41FB" w:rsidP="00AF41FB">
            <w:pPr>
              <w:spacing w:after="0" w:line="240" w:lineRule="auto"/>
              <w:jc w:val="center"/>
              <w:rPr>
                <w:b/>
                <w:bCs/>
                <w:color w:val="000000"/>
                <w:lang w:eastAsia="el-GR"/>
              </w:rPr>
            </w:pPr>
            <w:r w:rsidRPr="003E15BA">
              <w:rPr>
                <w:b/>
                <w:bCs/>
                <w:color w:val="000000"/>
                <w:lang w:eastAsia="el-GR"/>
              </w:rPr>
              <w:t xml:space="preserve">Τεχνικές Προδιαγραφές </w:t>
            </w:r>
          </w:p>
          <w:p w:rsidR="00AF41FB" w:rsidRPr="003E15BA" w:rsidRDefault="00AF41FB" w:rsidP="00AF41FB">
            <w:pPr>
              <w:spacing w:after="0" w:line="240" w:lineRule="auto"/>
              <w:jc w:val="center"/>
              <w:rPr>
                <w:b/>
                <w:bCs/>
                <w:color w:val="000000"/>
                <w:lang w:eastAsia="el-GR"/>
              </w:rPr>
            </w:pPr>
          </w:p>
        </w:tc>
        <w:tc>
          <w:tcPr>
            <w:tcW w:w="690" w:type="pct"/>
            <w:shd w:val="pct35" w:color="auto" w:fill="auto"/>
          </w:tcPr>
          <w:p w:rsidR="00AF41FB" w:rsidRPr="003E15BA" w:rsidRDefault="00AF41FB" w:rsidP="00AF41FB">
            <w:pPr>
              <w:spacing w:after="0" w:line="240" w:lineRule="auto"/>
              <w:jc w:val="center"/>
              <w:rPr>
                <w:b/>
                <w:bCs/>
                <w:color w:val="000000"/>
                <w:sz w:val="18"/>
                <w:szCs w:val="18"/>
                <w:lang w:eastAsia="el-GR"/>
              </w:rPr>
            </w:pPr>
            <w:r w:rsidRPr="003E15BA">
              <w:rPr>
                <w:b/>
                <w:bCs/>
                <w:color w:val="000000"/>
                <w:sz w:val="18"/>
                <w:szCs w:val="18"/>
                <w:lang w:eastAsia="el-GR"/>
              </w:rPr>
              <w:t>ΑΠΑΝΤΗΣΗ ΠΡΟΜΗΘΕΥΤΗ</w:t>
            </w:r>
          </w:p>
        </w:tc>
        <w:tc>
          <w:tcPr>
            <w:tcW w:w="674" w:type="pct"/>
            <w:gridSpan w:val="2"/>
            <w:shd w:val="pct35" w:color="auto" w:fill="auto"/>
            <w:vAlign w:val="center"/>
          </w:tcPr>
          <w:p w:rsidR="00AF41FB" w:rsidRPr="003E15BA" w:rsidRDefault="00AF41FB" w:rsidP="00AF41FB">
            <w:pPr>
              <w:spacing w:after="0" w:line="240" w:lineRule="auto"/>
              <w:jc w:val="center"/>
              <w:rPr>
                <w:b/>
                <w:bCs/>
                <w:color w:val="000000"/>
                <w:sz w:val="18"/>
                <w:szCs w:val="18"/>
                <w:lang w:eastAsia="el-GR"/>
              </w:rPr>
            </w:pPr>
            <w:r w:rsidRPr="003E15BA">
              <w:rPr>
                <w:b/>
                <w:bCs/>
                <w:color w:val="000000"/>
                <w:sz w:val="18"/>
                <w:szCs w:val="18"/>
                <w:lang w:eastAsia="el-GR"/>
              </w:rPr>
              <w:t>Παραπομπή - Τεκμηρίωση</w:t>
            </w:r>
          </w:p>
        </w:tc>
      </w:tr>
      <w:tr w:rsidR="00AF41FB" w:rsidRPr="003E15BA" w:rsidTr="00AF41FB">
        <w:trPr>
          <w:trHeight w:val="371"/>
        </w:trPr>
        <w:tc>
          <w:tcPr>
            <w:tcW w:w="291" w:type="pct"/>
            <w:vAlign w:val="center"/>
          </w:tcPr>
          <w:p w:rsidR="00AF41FB" w:rsidRPr="003E15BA" w:rsidRDefault="00AF41FB" w:rsidP="00AF41FB">
            <w:pPr>
              <w:spacing w:after="0" w:line="240" w:lineRule="auto"/>
              <w:jc w:val="center"/>
              <w:rPr>
                <w:sz w:val="20"/>
                <w:szCs w:val="20"/>
                <w:lang w:eastAsia="el-GR"/>
              </w:rPr>
            </w:pPr>
          </w:p>
          <w:p w:rsidR="00AF41FB" w:rsidRPr="003E15BA" w:rsidRDefault="00AF41FB" w:rsidP="00AF41FB">
            <w:pPr>
              <w:spacing w:after="0" w:line="240" w:lineRule="auto"/>
              <w:jc w:val="center"/>
              <w:rPr>
                <w:sz w:val="20"/>
                <w:szCs w:val="20"/>
                <w:lang w:eastAsia="el-GR"/>
              </w:rPr>
            </w:pPr>
            <w:r>
              <w:rPr>
                <w:sz w:val="20"/>
                <w:szCs w:val="20"/>
                <w:lang w:eastAsia="el-GR"/>
              </w:rPr>
              <w:t>1</w:t>
            </w:r>
          </w:p>
        </w:tc>
        <w:tc>
          <w:tcPr>
            <w:tcW w:w="3345" w:type="pct"/>
            <w:gridSpan w:val="3"/>
          </w:tcPr>
          <w:p w:rsidR="00AF41FB" w:rsidRPr="00F17E31" w:rsidRDefault="00AF41FB" w:rsidP="00AF41FB">
            <w:r w:rsidRPr="00F17E31">
              <w:t>Πλήρες σύστημα αποτελούμενο από οπτικό αισθητήρα με 2.4μ καλώδιο, βάση στήριξης και 30εκ. ανακλαστική ταινία, τροφοδοτικό 230V</w:t>
            </w:r>
          </w:p>
        </w:tc>
        <w:tc>
          <w:tcPr>
            <w:tcW w:w="690" w:type="pct"/>
          </w:tcPr>
          <w:p w:rsidR="00AF41FB" w:rsidRPr="003E15BA" w:rsidRDefault="00AF41FB" w:rsidP="00AF41FB">
            <w:pPr>
              <w:spacing w:after="0" w:line="240" w:lineRule="auto"/>
              <w:rPr>
                <w:color w:val="000000"/>
                <w:sz w:val="20"/>
                <w:szCs w:val="20"/>
                <w:lang w:eastAsia="el-GR"/>
              </w:rPr>
            </w:pPr>
            <w:r w:rsidRPr="003E15BA">
              <w:rPr>
                <w:color w:val="000000"/>
                <w:sz w:val="20"/>
                <w:szCs w:val="20"/>
                <w:lang w:eastAsia="el-GR"/>
              </w:rPr>
              <w:t> </w:t>
            </w:r>
          </w:p>
        </w:tc>
        <w:tc>
          <w:tcPr>
            <w:tcW w:w="674" w:type="pct"/>
            <w:gridSpan w:val="2"/>
          </w:tcPr>
          <w:p w:rsidR="00AF41FB" w:rsidRPr="003E15BA" w:rsidRDefault="00AF41FB" w:rsidP="00AF41FB">
            <w:pPr>
              <w:spacing w:after="0" w:line="240" w:lineRule="auto"/>
              <w:rPr>
                <w:color w:val="000000"/>
                <w:sz w:val="20"/>
                <w:szCs w:val="20"/>
                <w:lang w:eastAsia="el-GR"/>
              </w:rPr>
            </w:pPr>
            <w:r w:rsidRPr="003E15BA">
              <w:rPr>
                <w:color w:val="000000"/>
                <w:sz w:val="20"/>
                <w:szCs w:val="20"/>
                <w:lang w:eastAsia="el-GR"/>
              </w:rPr>
              <w:t> </w:t>
            </w:r>
          </w:p>
        </w:tc>
      </w:tr>
      <w:tr w:rsidR="00AF41FB" w:rsidRPr="003E15BA" w:rsidTr="00AF41FB">
        <w:trPr>
          <w:trHeight w:val="418"/>
        </w:trPr>
        <w:tc>
          <w:tcPr>
            <w:tcW w:w="291" w:type="pct"/>
            <w:vAlign w:val="center"/>
          </w:tcPr>
          <w:p w:rsidR="00AF41FB" w:rsidRPr="003E15BA" w:rsidRDefault="00AF41FB" w:rsidP="00AF41FB">
            <w:pPr>
              <w:spacing w:after="0" w:line="240" w:lineRule="auto"/>
              <w:jc w:val="center"/>
              <w:rPr>
                <w:sz w:val="20"/>
                <w:szCs w:val="20"/>
                <w:lang w:eastAsia="el-GR"/>
              </w:rPr>
            </w:pPr>
            <w:r>
              <w:rPr>
                <w:sz w:val="20"/>
                <w:szCs w:val="20"/>
                <w:lang w:eastAsia="el-GR"/>
              </w:rPr>
              <w:t>2</w:t>
            </w:r>
          </w:p>
        </w:tc>
        <w:tc>
          <w:tcPr>
            <w:tcW w:w="3345" w:type="pct"/>
            <w:gridSpan w:val="3"/>
          </w:tcPr>
          <w:p w:rsidR="00AF41FB" w:rsidRPr="00F17E31" w:rsidRDefault="00AF41FB" w:rsidP="00AF41FB">
            <w:r w:rsidRPr="00F17E31">
              <w:t>Έξοδος σήματος τύπου TTL , 0-5V ή 5-0V</w:t>
            </w:r>
          </w:p>
        </w:tc>
        <w:tc>
          <w:tcPr>
            <w:tcW w:w="690" w:type="pct"/>
          </w:tcPr>
          <w:p w:rsidR="00AF41FB" w:rsidRPr="003E15BA" w:rsidRDefault="00AF41FB" w:rsidP="00AF41FB">
            <w:pPr>
              <w:spacing w:after="0" w:line="240" w:lineRule="auto"/>
              <w:rPr>
                <w:color w:val="000000"/>
                <w:sz w:val="20"/>
                <w:szCs w:val="20"/>
                <w:lang w:eastAsia="el-GR"/>
              </w:rPr>
            </w:pPr>
            <w:r w:rsidRPr="003E15BA">
              <w:rPr>
                <w:color w:val="000000"/>
                <w:sz w:val="20"/>
                <w:szCs w:val="20"/>
                <w:lang w:eastAsia="el-GR"/>
              </w:rPr>
              <w:t> </w:t>
            </w:r>
          </w:p>
        </w:tc>
        <w:tc>
          <w:tcPr>
            <w:tcW w:w="674" w:type="pct"/>
            <w:gridSpan w:val="2"/>
          </w:tcPr>
          <w:p w:rsidR="00AF41FB" w:rsidRPr="003E15BA" w:rsidRDefault="00AF41FB" w:rsidP="00AF41FB">
            <w:pPr>
              <w:spacing w:after="0" w:line="240" w:lineRule="auto"/>
              <w:rPr>
                <w:color w:val="000000"/>
                <w:sz w:val="20"/>
                <w:szCs w:val="20"/>
                <w:lang w:eastAsia="el-GR"/>
              </w:rPr>
            </w:pPr>
            <w:r w:rsidRPr="003E15BA">
              <w:rPr>
                <w:color w:val="000000"/>
                <w:sz w:val="20"/>
                <w:szCs w:val="20"/>
                <w:lang w:eastAsia="el-GR"/>
              </w:rPr>
              <w:t> </w:t>
            </w:r>
          </w:p>
        </w:tc>
      </w:tr>
      <w:tr w:rsidR="00AF41FB" w:rsidRPr="003E15BA" w:rsidTr="00AF41FB">
        <w:trPr>
          <w:trHeight w:val="411"/>
        </w:trPr>
        <w:tc>
          <w:tcPr>
            <w:tcW w:w="291" w:type="pct"/>
            <w:vAlign w:val="center"/>
          </w:tcPr>
          <w:p w:rsidR="00AF41FB" w:rsidRPr="003E15BA" w:rsidRDefault="00AF41FB" w:rsidP="00AF41FB">
            <w:pPr>
              <w:spacing w:after="0" w:line="240" w:lineRule="auto"/>
              <w:jc w:val="center"/>
              <w:rPr>
                <w:sz w:val="20"/>
                <w:szCs w:val="20"/>
                <w:lang w:eastAsia="el-GR"/>
              </w:rPr>
            </w:pPr>
            <w:r>
              <w:rPr>
                <w:sz w:val="20"/>
                <w:szCs w:val="20"/>
                <w:lang w:eastAsia="el-GR"/>
              </w:rPr>
              <w:t>3</w:t>
            </w:r>
          </w:p>
        </w:tc>
        <w:tc>
          <w:tcPr>
            <w:tcW w:w="3345" w:type="pct"/>
            <w:gridSpan w:val="3"/>
          </w:tcPr>
          <w:p w:rsidR="00AF41FB" w:rsidRPr="00F17E31" w:rsidRDefault="00AF41FB" w:rsidP="00AF41FB">
            <w:r w:rsidRPr="00F17E31">
              <w:t xml:space="preserve">Τροφοδοσία με 4 μπαταρίες </w:t>
            </w:r>
            <w:proofErr w:type="spellStart"/>
            <w:r w:rsidRPr="00F17E31">
              <w:t>Ni</w:t>
            </w:r>
            <w:proofErr w:type="spellEnd"/>
            <w:r w:rsidRPr="00F17E31">
              <w:t>-MH ή 12VDC</w:t>
            </w:r>
          </w:p>
        </w:tc>
        <w:tc>
          <w:tcPr>
            <w:tcW w:w="690" w:type="pct"/>
          </w:tcPr>
          <w:p w:rsidR="00AF41FB" w:rsidRPr="003E15BA" w:rsidRDefault="00AF41FB" w:rsidP="00AF41FB">
            <w:pPr>
              <w:spacing w:after="0" w:line="240" w:lineRule="auto"/>
              <w:rPr>
                <w:sz w:val="20"/>
                <w:szCs w:val="20"/>
                <w:lang w:eastAsia="el-GR"/>
              </w:rPr>
            </w:pPr>
            <w:r w:rsidRPr="003E15BA">
              <w:rPr>
                <w:sz w:val="20"/>
                <w:szCs w:val="20"/>
                <w:lang w:eastAsia="el-GR"/>
              </w:rPr>
              <w:t> </w:t>
            </w:r>
          </w:p>
        </w:tc>
        <w:tc>
          <w:tcPr>
            <w:tcW w:w="674" w:type="pct"/>
            <w:gridSpan w:val="2"/>
          </w:tcPr>
          <w:p w:rsidR="00AF41FB" w:rsidRPr="003E15BA" w:rsidRDefault="00AF41FB" w:rsidP="00AF41FB">
            <w:pPr>
              <w:spacing w:after="0" w:line="240" w:lineRule="auto"/>
              <w:rPr>
                <w:sz w:val="20"/>
                <w:szCs w:val="20"/>
                <w:lang w:eastAsia="el-GR"/>
              </w:rPr>
            </w:pPr>
            <w:r w:rsidRPr="003E15BA">
              <w:rPr>
                <w:sz w:val="20"/>
                <w:szCs w:val="20"/>
                <w:lang w:eastAsia="el-GR"/>
              </w:rPr>
              <w:t> </w:t>
            </w:r>
          </w:p>
        </w:tc>
      </w:tr>
      <w:tr w:rsidR="00AF41FB" w:rsidRPr="003E15BA" w:rsidTr="00AF41FB">
        <w:trPr>
          <w:trHeight w:val="347"/>
        </w:trPr>
        <w:tc>
          <w:tcPr>
            <w:tcW w:w="291" w:type="pct"/>
            <w:vAlign w:val="center"/>
          </w:tcPr>
          <w:p w:rsidR="00AF41FB" w:rsidRPr="003E15BA" w:rsidRDefault="00AF41FB" w:rsidP="00AF41FB">
            <w:pPr>
              <w:spacing w:after="0" w:line="240" w:lineRule="auto"/>
              <w:jc w:val="center"/>
              <w:rPr>
                <w:sz w:val="20"/>
                <w:szCs w:val="20"/>
                <w:lang w:eastAsia="el-GR"/>
              </w:rPr>
            </w:pPr>
            <w:r>
              <w:rPr>
                <w:sz w:val="20"/>
                <w:szCs w:val="20"/>
                <w:lang w:eastAsia="el-GR"/>
              </w:rPr>
              <w:t>4</w:t>
            </w:r>
          </w:p>
        </w:tc>
        <w:tc>
          <w:tcPr>
            <w:tcW w:w="3345" w:type="pct"/>
            <w:gridSpan w:val="3"/>
          </w:tcPr>
          <w:p w:rsidR="00AF41FB" w:rsidRPr="00F17E31" w:rsidRDefault="00AF41FB" w:rsidP="00AF41FB">
            <w:r w:rsidRPr="00F17E31">
              <w:t>Βύσμα σύνδεσης BNC</w:t>
            </w:r>
          </w:p>
        </w:tc>
        <w:tc>
          <w:tcPr>
            <w:tcW w:w="690" w:type="pct"/>
          </w:tcPr>
          <w:p w:rsidR="00AF41FB" w:rsidRPr="003E15BA" w:rsidRDefault="00AF41FB" w:rsidP="00AF41FB">
            <w:pPr>
              <w:spacing w:after="0" w:line="240" w:lineRule="auto"/>
              <w:rPr>
                <w:sz w:val="20"/>
                <w:szCs w:val="20"/>
                <w:lang w:eastAsia="el-GR"/>
              </w:rPr>
            </w:pPr>
            <w:r w:rsidRPr="003E15BA">
              <w:rPr>
                <w:sz w:val="20"/>
                <w:szCs w:val="20"/>
                <w:lang w:eastAsia="el-GR"/>
              </w:rPr>
              <w:t> </w:t>
            </w:r>
          </w:p>
        </w:tc>
        <w:tc>
          <w:tcPr>
            <w:tcW w:w="674" w:type="pct"/>
            <w:gridSpan w:val="2"/>
          </w:tcPr>
          <w:p w:rsidR="00AF41FB" w:rsidRPr="003E15BA" w:rsidRDefault="00AF41FB" w:rsidP="00AF41FB">
            <w:pPr>
              <w:spacing w:after="0" w:line="240" w:lineRule="auto"/>
              <w:rPr>
                <w:sz w:val="20"/>
                <w:szCs w:val="20"/>
                <w:lang w:eastAsia="el-GR"/>
              </w:rPr>
            </w:pPr>
            <w:r w:rsidRPr="003E15BA">
              <w:rPr>
                <w:sz w:val="20"/>
                <w:szCs w:val="20"/>
                <w:lang w:eastAsia="el-GR"/>
              </w:rPr>
              <w:t> </w:t>
            </w:r>
          </w:p>
        </w:tc>
      </w:tr>
    </w:tbl>
    <w:p w:rsidR="003B4888" w:rsidRDefault="003B4888" w:rsidP="00325175">
      <w:pPr>
        <w:jc w:val="both"/>
        <w:rPr>
          <w:b/>
          <w:bCs/>
          <w:u w:val="single"/>
        </w:rPr>
      </w:pPr>
    </w:p>
    <w:tbl>
      <w:tblPr>
        <w:tblW w:w="56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340"/>
        <w:gridCol w:w="4662"/>
        <w:gridCol w:w="523"/>
        <w:gridCol w:w="1346"/>
        <w:gridCol w:w="1315"/>
      </w:tblGrid>
      <w:tr w:rsidR="00AF41FB" w:rsidRPr="003E15BA" w:rsidTr="00AF41FB">
        <w:trPr>
          <w:trHeight w:val="412"/>
        </w:trPr>
        <w:tc>
          <w:tcPr>
            <w:tcW w:w="978" w:type="pct"/>
            <w:gridSpan w:val="2"/>
          </w:tcPr>
          <w:p w:rsidR="00AF41FB" w:rsidRPr="003E15BA" w:rsidRDefault="00AF41FB" w:rsidP="00AF41FB">
            <w:pPr>
              <w:spacing w:after="0" w:line="240" w:lineRule="auto"/>
              <w:jc w:val="center"/>
              <w:rPr>
                <w:b/>
                <w:bCs/>
                <w:color w:val="000000"/>
                <w:lang w:eastAsia="el-GR"/>
              </w:rPr>
            </w:pPr>
            <w:r>
              <w:rPr>
                <w:b/>
                <w:bCs/>
                <w:color w:val="000000"/>
                <w:sz w:val="28"/>
                <w:szCs w:val="28"/>
                <w:lang w:eastAsia="el-GR"/>
              </w:rPr>
              <w:t>2</w:t>
            </w:r>
            <w:r w:rsidRPr="003E15BA">
              <w:rPr>
                <w:b/>
                <w:bCs/>
                <w:color w:val="000000"/>
                <w:sz w:val="28"/>
                <w:szCs w:val="28"/>
                <w:lang w:eastAsia="el-GR"/>
              </w:rPr>
              <w:t>.</w:t>
            </w:r>
            <w:r w:rsidRPr="003E15BA">
              <w:rPr>
                <w:b/>
                <w:bCs/>
                <w:color w:val="000000"/>
                <w:lang w:eastAsia="el-GR"/>
              </w:rPr>
              <w:t xml:space="preserve"> ΤΥΠΟΣ ΕΞΟΠΛΙΣΜΟΥ</w:t>
            </w:r>
          </w:p>
        </w:tc>
        <w:tc>
          <w:tcPr>
            <w:tcW w:w="2390" w:type="pct"/>
            <w:vAlign w:val="center"/>
          </w:tcPr>
          <w:p w:rsidR="00AF41FB" w:rsidRPr="003E15BA" w:rsidRDefault="00AF41FB" w:rsidP="00AF41FB">
            <w:pPr>
              <w:spacing w:after="0" w:line="240" w:lineRule="auto"/>
              <w:jc w:val="center"/>
              <w:rPr>
                <w:b/>
                <w:bCs/>
                <w:color w:val="000000"/>
                <w:lang w:eastAsia="el-GR"/>
              </w:rPr>
            </w:pPr>
            <w:proofErr w:type="spellStart"/>
            <w:r w:rsidRPr="00AF41FB">
              <w:rPr>
                <w:b/>
                <w:bCs/>
                <w:color w:val="000000"/>
                <w:lang w:val="en-US" w:eastAsia="el-GR"/>
              </w:rPr>
              <w:t>Φορητό</w:t>
            </w:r>
            <w:proofErr w:type="spellEnd"/>
            <w:r w:rsidRPr="00AF41FB">
              <w:rPr>
                <w:b/>
                <w:bCs/>
                <w:color w:val="000000"/>
                <w:lang w:val="en-US" w:eastAsia="el-GR"/>
              </w:rPr>
              <w:t xml:space="preserve"> </w:t>
            </w:r>
            <w:proofErr w:type="spellStart"/>
            <w:r w:rsidRPr="00AF41FB">
              <w:rPr>
                <w:b/>
                <w:bCs/>
                <w:color w:val="000000"/>
                <w:lang w:val="en-US" w:eastAsia="el-GR"/>
              </w:rPr>
              <w:t>ντενσιτόμετρο</w:t>
            </w:r>
            <w:proofErr w:type="spellEnd"/>
          </w:p>
        </w:tc>
        <w:tc>
          <w:tcPr>
            <w:tcW w:w="958" w:type="pct"/>
            <w:gridSpan w:val="2"/>
          </w:tcPr>
          <w:p w:rsidR="00AF41FB" w:rsidRPr="003E15BA" w:rsidRDefault="00AF41FB" w:rsidP="00AF41FB">
            <w:pPr>
              <w:spacing w:after="0" w:line="240" w:lineRule="auto"/>
              <w:jc w:val="center"/>
              <w:rPr>
                <w:b/>
                <w:bCs/>
                <w:color w:val="000000"/>
                <w:lang w:eastAsia="el-GR"/>
              </w:rPr>
            </w:pPr>
            <w:r w:rsidRPr="003E15BA">
              <w:rPr>
                <w:b/>
                <w:bCs/>
                <w:color w:val="000000"/>
                <w:lang w:eastAsia="el-GR"/>
              </w:rPr>
              <w:t>ΤΕΜΑΧΙΑ</w:t>
            </w:r>
          </w:p>
        </w:tc>
        <w:tc>
          <w:tcPr>
            <w:tcW w:w="674" w:type="pct"/>
          </w:tcPr>
          <w:p w:rsidR="00AF41FB" w:rsidRPr="00E00F8A" w:rsidRDefault="00AF41FB" w:rsidP="00AF41FB">
            <w:pPr>
              <w:spacing w:after="0" w:line="240" w:lineRule="auto"/>
              <w:jc w:val="center"/>
              <w:rPr>
                <w:b/>
                <w:bCs/>
                <w:color w:val="000000"/>
                <w:lang w:eastAsia="el-GR"/>
              </w:rPr>
            </w:pPr>
            <w:r>
              <w:rPr>
                <w:b/>
                <w:bCs/>
                <w:color w:val="000000"/>
                <w:lang w:eastAsia="el-GR"/>
              </w:rPr>
              <w:t>1</w:t>
            </w:r>
          </w:p>
        </w:tc>
      </w:tr>
      <w:tr w:rsidR="00AF41FB" w:rsidRPr="003E15BA" w:rsidTr="00AF41FB">
        <w:trPr>
          <w:trHeight w:val="412"/>
        </w:trPr>
        <w:tc>
          <w:tcPr>
            <w:tcW w:w="5000" w:type="pct"/>
            <w:gridSpan w:val="6"/>
          </w:tcPr>
          <w:p w:rsidR="00AF41FB" w:rsidRPr="003E15BA" w:rsidRDefault="00AF41FB" w:rsidP="00AF41FB">
            <w:pPr>
              <w:spacing w:after="0" w:line="240" w:lineRule="auto"/>
              <w:rPr>
                <w:b/>
                <w:bCs/>
                <w:color w:val="000000"/>
                <w:sz w:val="20"/>
                <w:szCs w:val="20"/>
                <w:lang w:eastAsia="el-GR"/>
              </w:rPr>
            </w:pPr>
            <w:r w:rsidRPr="003E15BA">
              <w:rPr>
                <w:b/>
                <w:bCs/>
                <w:color w:val="000000"/>
                <w:sz w:val="20"/>
                <w:szCs w:val="20"/>
                <w:lang w:eastAsia="el-GR"/>
              </w:rPr>
              <w:t>ΝΑ ΑΝΑΦΕΡΘΕΙ ΚΑΤΑΣΚΕΥΑΣΤΗΣ ΚΑΙ ΜΟΝΤΕΛΟ ΠΡΟΣΦΟΡΕΜΕΝΟΥ ΕΞΟΠΛΙΣΜΟΥ</w:t>
            </w:r>
          </w:p>
        </w:tc>
      </w:tr>
      <w:tr w:rsidR="00AF41FB" w:rsidRPr="003E15BA" w:rsidTr="00AF41FB">
        <w:trPr>
          <w:trHeight w:val="768"/>
        </w:trPr>
        <w:tc>
          <w:tcPr>
            <w:tcW w:w="5000" w:type="pct"/>
            <w:gridSpan w:val="6"/>
          </w:tcPr>
          <w:p w:rsidR="00AF41FB" w:rsidRDefault="00AF41FB" w:rsidP="00AF41FB">
            <w:pPr>
              <w:spacing w:before="120" w:after="120" w:line="320" w:lineRule="exact"/>
              <w:jc w:val="both"/>
              <w:rPr>
                <w:rFonts w:cs="Calibri"/>
              </w:rPr>
            </w:pPr>
            <w:r w:rsidRPr="00C13A4B">
              <w:rPr>
                <w:rFonts w:cs="Calibri"/>
                <w:b/>
              </w:rPr>
              <w:t>Σύντομη περιγραφή:</w:t>
            </w:r>
            <w:r w:rsidRPr="00C13A4B">
              <w:rPr>
                <w:rFonts w:cs="Calibri"/>
              </w:rPr>
              <w:t xml:space="preserve"> </w:t>
            </w:r>
          </w:p>
          <w:p w:rsidR="00AF41FB" w:rsidRPr="00AF41FB" w:rsidRDefault="00AF41FB" w:rsidP="00AF41FB">
            <w:pPr>
              <w:spacing w:before="120" w:after="120" w:line="320" w:lineRule="exact"/>
              <w:jc w:val="both"/>
              <w:rPr>
                <w:bCs/>
                <w:color w:val="000000"/>
                <w:lang w:eastAsia="el-GR"/>
              </w:rPr>
            </w:pPr>
            <w:r w:rsidRPr="00AF41FB">
              <w:rPr>
                <w:bCs/>
                <w:color w:val="000000"/>
                <w:lang w:eastAsia="el-GR"/>
              </w:rPr>
              <w:t xml:space="preserve">Φορητό </w:t>
            </w:r>
            <w:proofErr w:type="spellStart"/>
            <w:r w:rsidRPr="00AF41FB">
              <w:rPr>
                <w:bCs/>
                <w:color w:val="000000"/>
                <w:lang w:eastAsia="el-GR"/>
              </w:rPr>
              <w:t>ντενσιτόμετρο</w:t>
            </w:r>
            <w:proofErr w:type="spellEnd"/>
            <w:r w:rsidRPr="00AF41FB">
              <w:rPr>
                <w:bCs/>
                <w:color w:val="000000"/>
                <w:lang w:eastAsia="el-GR"/>
              </w:rPr>
              <w:t xml:space="preserve"> για τη μέτρηση της οπτικής πυκνότητας ραδιογραφικού φιλμ</w:t>
            </w:r>
          </w:p>
        </w:tc>
      </w:tr>
      <w:tr w:rsidR="00AF41FB" w:rsidRPr="003E15BA" w:rsidTr="00AF41FB">
        <w:trPr>
          <w:trHeight w:val="619"/>
        </w:trPr>
        <w:tc>
          <w:tcPr>
            <w:tcW w:w="291" w:type="pct"/>
            <w:shd w:val="pct35" w:color="auto" w:fill="auto"/>
          </w:tcPr>
          <w:p w:rsidR="00AF41FB" w:rsidRPr="003E15BA" w:rsidRDefault="00AF41FB" w:rsidP="00AF41FB">
            <w:pPr>
              <w:spacing w:after="0" w:line="240" w:lineRule="auto"/>
              <w:jc w:val="center"/>
              <w:rPr>
                <w:b/>
                <w:bCs/>
                <w:color w:val="000000"/>
                <w:lang w:eastAsia="el-GR"/>
              </w:rPr>
            </w:pPr>
          </w:p>
        </w:tc>
        <w:tc>
          <w:tcPr>
            <w:tcW w:w="3345" w:type="pct"/>
            <w:gridSpan w:val="3"/>
            <w:shd w:val="pct35" w:color="auto" w:fill="auto"/>
          </w:tcPr>
          <w:p w:rsidR="00AF41FB" w:rsidRPr="003E15BA" w:rsidRDefault="00AF41FB" w:rsidP="00AF41FB">
            <w:pPr>
              <w:spacing w:after="0" w:line="240" w:lineRule="auto"/>
              <w:jc w:val="center"/>
              <w:rPr>
                <w:b/>
                <w:bCs/>
                <w:color w:val="000000"/>
                <w:lang w:eastAsia="el-GR"/>
              </w:rPr>
            </w:pPr>
            <w:r w:rsidRPr="003E15BA">
              <w:rPr>
                <w:b/>
                <w:bCs/>
                <w:color w:val="000000"/>
                <w:lang w:eastAsia="el-GR"/>
              </w:rPr>
              <w:t xml:space="preserve">Τεχνικές Προδιαγραφές </w:t>
            </w:r>
          </w:p>
          <w:p w:rsidR="00AF41FB" w:rsidRPr="003E15BA" w:rsidRDefault="00AF41FB" w:rsidP="00AF41FB">
            <w:pPr>
              <w:spacing w:after="0" w:line="240" w:lineRule="auto"/>
              <w:jc w:val="center"/>
              <w:rPr>
                <w:b/>
                <w:bCs/>
                <w:color w:val="000000"/>
                <w:lang w:eastAsia="el-GR"/>
              </w:rPr>
            </w:pPr>
          </w:p>
        </w:tc>
        <w:tc>
          <w:tcPr>
            <w:tcW w:w="690" w:type="pct"/>
            <w:shd w:val="pct35" w:color="auto" w:fill="auto"/>
          </w:tcPr>
          <w:p w:rsidR="00AF41FB" w:rsidRPr="003E15BA" w:rsidRDefault="00AF41FB" w:rsidP="00AF41FB">
            <w:pPr>
              <w:spacing w:after="0" w:line="240" w:lineRule="auto"/>
              <w:jc w:val="center"/>
              <w:rPr>
                <w:b/>
                <w:bCs/>
                <w:color w:val="000000"/>
                <w:sz w:val="18"/>
                <w:szCs w:val="18"/>
                <w:lang w:eastAsia="el-GR"/>
              </w:rPr>
            </w:pPr>
            <w:r w:rsidRPr="003E15BA">
              <w:rPr>
                <w:b/>
                <w:bCs/>
                <w:color w:val="000000"/>
                <w:sz w:val="18"/>
                <w:szCs w:val="18"/>
                <w:lang w:eastAsia="el-GR"/>
              </w:rPr>
              <w:t>ΑΠΑΝΤΗΣΗ ΠΡΟΜΗΘΕΥΤΗ</w:t>
            </w:r>
          </w:p>
        </w:tc>
        <w:tc>
          <w:tcPr>
            <w:tcW w:w="674" w:type="pct"/>
            <w:shd w:val="pct35" w:color="auto" w:fill="auto"/>
            <w:vAlign w:val="center"/>
          </w:tcPr>
          <w:p w:rsidR="00AF41FB" w:rsidRPr="003E15BA" w:rsidRDefault="00AF41FB" w:rsidP="00AF41FB">
            <w:pPr>
              <w:spacing w:after="0" w:line="240" w:lineRule="auto"/>
              <w:jc w:val="center"/>
              <w:rPr>
                <w:b/>
                <w:bCs/>
                <w:color w:val="000000"/>
                <w:sz w:val="18"/>
                <w:szCs w:val="18"/>
                <w:lang w:eastAsia="el-GR"/>
              </w:rPr>
            </w:pPr>
            <w:r w:rsidRPr="003E15BA">
              <w:rPr>
                <w:b/>
                <w:bCs/>
                <w:color w:val="000000"/>
                <w:sz w:val="18"/>
                <w:szCs w:val="18"/>
                <w:lang w:eastAsia="el-GR"/>
              </w:rPr>
              <w:t>Παραπομπή - Τεκμηρίωση</w:t>
            </w:r>
          </w:p>
        </w:tc>
      </w:tr>
      <w:tr w:rsidR="00AF41FB" w:rsidRPr="003E15BA" w:rsidTr="00AF41FB">
        <w:trPr>
          <w:trHeight w:val="371"/>
        </w:trPr>
        <w:tc>
          <w:tcPr>
            <w:tcW w:w="291" w:type="pct"/>
            <w:vAlign w:val="center"/>
          </w:tcPr>
          <w:p w:rsidR="00AF41FB" w:rsidRPr="003E15BA" w:rsidRDefault="00AF41FB" w:rsidP="00AF41FB">
            <w:pPr>
              <w:spacing w:after="0" w:line="240" w:lineRule="auto"/>
              <w:jc w:val="center"/>
              <w:rPr>
                <w:sz w:val="20"/>
                <w:szCs w:val="20"/>
                <w:lang w:eastAsia="el-GR"/>
              </w:rPr>
            </w:pPr>
          </w:p>
          <w:p w:rsidR="00AF41FB" w:rsidRPr="003E15BA" w:rsidRDefault="00AF41FB" w:rsidP="00AF41FB">
            <w:pPr>
              <w:spacing w:after="0" w:line="240" w:lineRule="auto"/>
              <w:jc w:val="center"/>
              <w:rPr>
                <w:sz w:val="20"/>
                <w:szCs w:val="20"/>
                <w:lang w:eastAsia="el-GR"/>
              </w:rPr>
            </w:pPr>
            <w:r>
              <w:rPr>
                <w:sz w:val="20"/>
                <w:szCs w:val="20"/>
                <w:lang w:eastAsia="el-GR"/>
              </w:rPr>
              <w:t>1</w:t>
            </w:r>
          </w:p>
        </w:tc>
        <w:tc>
          <w:tcPr>
            <w:tcW w:w="3345" w:type="pct"/>
            <w:gridSpan w:val="3"/>
          </w:tcPr>
          <w:p w:rsidR="00AF41FB" w:rsidRPr="005E6A51" w:rsidRDefault="00AF41FB" w:rsidP="00AF41FB">
            <w:r w:rsidRPr="005E6A51">
              <w:t>Με ενσωματωμένη λάμπα.</w:t>
            </w:r>
          </w:p>
        </w:tc>
        <w:tc>
          <w:tcPr>
            <w:tcW w:w="690" w:type="pct"/>
          </w:tcPr>
          <w:p w:rsidR="00AF41FB" w:rsidRPr="003E15BA" w:rsidRDefault="00AF41FB" w:rsidP="00AF41FB">
            <w:pPr>
              <w:spacing w:after="0" w:line="240" w:lineRule="auto"/>
              <w:rPr>
                <w:color w:val="000000"/>
                <w:sz w:val="20"/>
                <w:szCs w:val="20"/>
                <w:lang w:eastAsia="el-GR"/>
              </w:rPr>
            </w:pPr>
            <w:r w:rsidRPr="003E15BA">
              <w:rPr>
                <w:color w:val="000000"/>
                <w:sz w:val="20"/>
                <w:szCs w:val="20"/>
                <w:lang w:eastAsia="el-GR"/>
              </w:rPr>
              <w:t> </w:t>
            </w:r>
          </w:p>
        </w:tc>
        <w:tc>
          <w:tcPr>
            <w:tcW w:w="674" w:type="pct"/>
          </w:tcPr>
          <w:p w:rsidR="00AF41FB" w:rsidRPr="003E15BA" w:rsidRDefault="00AF41FB" w:rsidP="00AF41FB">
            <w:pPr>
              <w:spacing w:after="0" w:line="240" w:lineRule="auto"/>
              <w:rPr>
                <w:color w:val="000000"/>
                <w:sz w:val="20"/>
                <w:szCs w:val="20"/>
                <w:lang w:eastAsia="el-GR"/>
              </w:rPr>
            </w:pPr>
            <w:r w:rsidRPr="003E15BA">
              <w:rPr>
                <w:color w:val="000000"/>
                <w:sz w:val="20"/>
                <w:szCs w:val="20"/>
                <w:lang w:eastAsia="el-GR"/>
              </w:rPr>
              <w:t> </w:t>
            </w:r>
          </w:p>
        </w:tc>
      </w:tr>
      <w:tr w:rsidR="00AF41FB" w:rsidRPr="003E15BA" w:rsidTr="00AF41FB">
        <w:trPr>
          <w:trHeight w:val="418"/>
        </w:trPr>
        <w:tc>
          <w:tcPr>
            <w:tcW w:w="291" w:type="pct"/>
            <w:vAlign w:val="center"/>
          </w:tcPr>
          <w:p w:rsidR="00AF41FB" w:rsidRPr="003E15BA" w:rsidRDefault="00AF41FB" w:rsidP="00AF41FB">
            <w:pPr>
              <w:spacing w:after="0" w:line="240" w:lineRule="auto"/>
              <w:jc w:val="center"/>
              <w:rPr>
                <w:sz w:val="20"/>
                <w:szCs w:val="20"/>
                <w:lang w:eastAsia="el-GR"/>
              </w:rPr>
            </w:pPr>
            <w:r>
              <w:rPr>
                <w:sz w:val="20"/>
                <w:szCs w:val="20"/>
                <w:lang w:eastAsia="el-GR"/>
              </w:rPr>
              <w:t>2</w:t>
            </w:r>
          </w:p>
        </w:tc>
        <w:tc>
          <w:tcPr>
            <w:tcW w:w="3345" w:type="pct"/>
            <w:gridSpan w:val="3"/>
          </w:tcPr>
          <w:p w:rsidR="00AF41FB" w:rsidRPr="005E6A51" w:rsidRDefault="00AF41FB" w:rsidP="00AF41FB">
            <w:r w:rsidRPr="005E6A51">
              <w:t>Εύρος περιοχής μέτρησης: 0.000 έως 4.0 D</w:t>
            </w:r>
          </w:p>
        </w:tc>
        <w:tc>
          <w:tcPr>
            <w:tcW w:w="690" w:type="pct"/>
          </w:tcPr>
          <w:p w:rsidR="00AF41FB" w:rsidRPr="003E15BA" w:rsidRDefault="00AF41FB" w:rsidP="00AF41FB">
            <w:pPr>
              <w:spacing w:after="0" w:line="240" w:lineRule="auto"/>
              <w:rPr>
                <w:color w:val="000000"/>
                <w:sz w:val="20"/>
                <w:szCs w:val="20"/>
                <w:lang w:eastAsia="el-GR"/>
              </w:rPr>
            </w:pPr>
            <w:r w:rsidRPr="003E15BA">
              <w:rPr>
                <w:color w:val="000000"/>
                <w:sz w:val="20"/>
                <w:szCs w:val="20"/>
                <w:lang w:eastAsia="el-GR"/>
              </w:rPr>
              <w:t> </w:t>
            </w:r>
          </w:p>
        </w:tc>
        <w:tc>
          <w:tcPr>
            <w:tcW w:w="674" w:type="pct"/>
          </w:tcPr>
          <w:p w:rsidR="00AF41FB" w:rsidRPr="003E15BA" w:rsidRDefault="00AF41FB" w:rsidP="00AF41FB">
            <w:pPr>
              <w:spacing w:after="0" w:line="240" w:lineRule="auto"/>
              <w:rPr>
                <w:color w:val="000000"/>
                <w:sz w:val="20"/>
                <w:szCs w:val="20"/>
                <w:lang w:eastAsia="el-GR"/>
              </w:rPr>
            </w:pPr>
            <w:r w:rsidRPr="003E15BA">
              <w:rPr>
                <w:color w:val="000000"/>
                <w:sz w:val="20"/>
                <w:szCs w:val="20"/>
                <w:lang w:eastAsia="el-GR"/>
              </w:rPr>
              <w:t> </w:t>
            </w:r>
          </w:p>
        </w:tc>
      </w:tr>
      <w:tr w:rsidR="00AF41FB" w:rsidRPr="003E15BA" w:rsidTr="00AF41FB">
        <w:trPr>
          <w:trHeight w:val="411"/>
        </w:trPr>
        <w:tc>
          <w:tcPr>
            <w:tcW w:w="291" w:type="pct"/>
            <w:vAlign w:val="center"/>
          </w:tcPr>
          <w:p w:rsidR="00AF41FB" w:rsidRPr="003E15BA" w:rsidRDefault="00AF41FB" w:rsidP="00AF41FB">
            <w:pPr>
              <w:spacing w:after="0" w:line="240" w:lineRule="auto"/>
              <w:jc w:val="center"/>
              <w:rPr>
                <w:sz w:val="20"/>
                <w:szCs w:val="20"/>
                <w:lang w:eastAsia="el-GR"/>
              </w:rPr>
            </w:pPr>
            <w:r>
              <w:rPr>
                <w:sz w:val="20"/>
                <w:szCs w:val="20"/>
                <w:lang w:eastAsia="el-GR"/>
              </w:rPr>
              <w:t>3</w:t>
            </w:r>
          </w:p>
        </w:tc>
        <w:tc>
          <w:tcPr>
            <w:tcW w:w="3345" w:type="pct"/>
            <w:gridSpan w:val="3"/>
          </w:tcPr>
          <w:p w:rsidR="00AF41FB" w:rsidRPr="005E6A51" w:rsidRDefault="00AF41FB" w:rsidP="00AF41FB">
            <w:r w:rsidRPr="005E6A51">
              <w:t>Ακρίβεια: ± 0.02D</w:t>
            </w:r>
          </w:p>
        </w:tc>
        <w:tc>
          <w:tcPr>
            <w:tcW w:w="690" w:type="pct"/>
          </w:tcPr>
          <w:p w:rsidR="00AF41FB" w:rsidRPr="003E15BA" w:rsidRDefault="00AF41FB" w:rsidP="00AF41FB">
            <w:pPr>
              <w:spacing w:after="0" w:line="240" w:lineRule="auto"/>
              <w:rPr>
                <w:sz w:val="20"/>
                <w:szCs w:val="20"/>
                <w:lang w:eastAsia="el-GR"/>
              </w:rPr>
            </w:pPr>
            <w:r w:rsidRPr="003E15BA">
              <w:rPr>
                <w:sz w:val="20"/>
                <w:szCs w:val="20"/>
                <w:lang w:eastAsia="el-GR"/>
              </w:rPr>
              <w:t> </w:t>
            </w:r>
          </w:p>
        </w:tc>
        <w:tc>
          <w:tcPr>
            <w:tcW w:w="674" w:type="pct"/>
          </w:tcPr>
          <w:p w:rsidR="00AF41FB" w:rsidRPr="003E15BA" w:rsidRDefault="00AF41FB" w:rsidP="00AF41FB">
            <w:pPr>
              <w:spacing w:after="0" w:line="240" w:lineRule="auto"/>
              <w:rPr>
                <w:sz w:val="20"/>
                <w:szCs w:val="20"/>
                <w:lang w:eastAsia="el-GR"/>
              </w:rPr>
            </w:pPr>
            <w:r w:rsidRPr="003E15BA">
              <w:rPr>
                <w:sz w:val="20"/>
                <w:szCs w:val="20"/>
                <w:lang w:eastAsia="el-GR"/>
              </w:rPr>
              <w:t> </w:t>
            </w:r>
          </w:p>
        </w:tc>
      </w:tr>
      <w:tr w:rsidR="00AF41FB" w:rsidRPr="003E15BA" w:rsidTr="00AF41FB">
        <w:trPr>
          <w:trHeight w:val="347"/>
        </w:trPr>
        <w:tc>
          <w:tcPr>
            <w:tcW w:w="291" w:type="pct"/>
            <w:vAlign w:val="center"/>
          </w:tcPr>
          <w:p w:rsidR="00AF41FB" w:rsidRPr="003E15BA" w:rsidRDefault="00AF41FB" w:rsidP="00AF41FB">
            <w:pPr>
              <w:spacing w:after="0" w:line="240" w:lineRule="auto"/>
              <w:jc w:val="center"/>
              <w:rPr>
                <w:sz w:val="20"/>
                <w:szCs w:val="20"/>
                <w:lang w:eastAsia="el-GR"/>
              </w:rPr>
            </w:pPr>
            <w:r>
              <w:rPr>
                <w:sz w:val="20"/>
                <w:szCs w:val="20"/>
                <w:lang w:eastAsia="el-GR"/>
              </w:rPr>
              <w:t>4</w:t>
            </w:r>
          </w:p>
        </w:tc>
        <w:tc>
          <w:tcPr>
            <w:tcW w:w="3345" w:type="pct"/>
            <w:gridSpan w:val="3"/>
          </w:tcPr>
          <w:p w:rsidR="00AF41FB" w:rsidRPr="005E6A51" w:rsidRDefault="00AF41FB" w:rsidP="00AF41FB">
            <w:proofErr w:type="spellStart"/>
            <w:r w:rsidRPr="005E6A51">
              <w:t>Επαναληψιμότητα</w:t>
            </w:r>
            <w:proofErr w:type="spellEnd"/>
            <w:r w:rsidRPr="005E6A51">
              <w:t>: Καλύτερη από ± 0.01D</w:t>
            </w:r>
          </w:p>
        </w:tc>
        <w:tc>
          <w:tcPr>
            <w:tcW w:w="690" w:type="pct"/>
          </w:tcPr>
          <w:p w:rsidR="00AF41FB" w:rsidRPr="003E15BA" w:rsidRDefault="00AF41FB" w:rsidP="00AF41FB">
            <w:pPr>
              <w:spacing w:after="0" w:line="240" w:lineRule="auto"/>
              <w:rPr>
                <w:sz w:val="20"/>
                <w:szCs w:val="20"/>
                <w:lang w:eastAsia="el-GR"/>
              </w:rPr>
            </w:pPr>
            <w:r w:rsidRPr="003E15BA">
              <w:rPr>
                <w:sz w:val="20"/>
                <w:szCs w:val="20"/>
                <w:lang w:eastAsia="el-GR"/>
              </w:rPr>
              <w:t> </w:t>
            </w:r>
          </w:p>
        </w:tc>
        <w:tc>
          <w:tcPr>
            <w:tcW w:w="674" w:type="pct"/>
          </w:tcPr>
          <w:p w:rsidR="00AF41FB" w:rsidRPr="003E15BA" w:rsidRDefault="00AF41FB" w:rsidP="00AF41FB">
            <w:pPr>
              <w:spacing w:after="0" w:line="240" w:lineRule="auto"/>
              <w:rPr>
                <w:sz w:val="20"/>
                <w:szCs w:val="20"/>
                <w:lang w:eastAsia="el-GR"/>
              </w:rPr>
            </w:pPr>
            <w:r w:rsidRPr="003E15BA">
              <w:rPr>
                <w:sz w:val="20"/>
                <w:szCs w:val="20"/>
                <w:lang w:eastAsia="el-GR"/>
              </w:rPr>
              <w:t> </w:t>
            </w:r>
          </w:p>
        </w:tc>
      </w:tr>
      <w:tr w:rsidR="00AF41FB" w:rsidRPr="003E15BA" w:rsidTr="00AF41FB">
        <w:trPr>
          <w:trHeight w:val="409"/>
        </w:trPr>
        <w:tc>
          <w:tcPr>
            <w:tcW w:w="291" w:type="pct"/>
            <w:vAlign w:val="center"/>
          </w:tcPr>
          <w:p w:rsidR="00AF41FB" w:rsidRPr="003E15BA" w:rsidRDefault="00AF41FB" w:rsidP="00AF41FB">
            <w:pPr>
              <w:spacing w:after="0" w:line="240" w:lineRule="auto"/>
              <w:jc w:val="center"/>
              <w:rPr>
                <w:sz w:val="20"/>
                <w:szCs w:val="20"/>
                <w:lang w:eastAsia="el-GR"/>
              </w:rPr>
            </w:pPr>
            <w:r>
              <w:rPr>
                <w:sz w:val="20"/>
                <w:szCs w:val="20"/>
                <w:lang w:eastAsia="el-GR"/>
              </w:rPr>
              <w:t>5</w:t>
            </w:r>
          </w:p>
        </w:tc>
        <w:tc>
          <w:tcPr>
            <w:tcW w:w="3345" w:type="pct"/>
            <w:gridSpan w:val="3"/>
          </w:tcPr>
          <w:p w:rsidR="00AF41FB" w:rsidRPr="005E6A51" w:rsidRDefault="00AF41FB" w:rsidP="00AF41FB">
            <w:r w:rsidRPr="005E6A51">
              <w:t>Οθόνη LCD (υγρών κρυστάλλων) με ένδειξη 3 ½ ψηφίων και ένδειξη χαμηλής φόρτισης μπαταριών.</w:t>
            </w:r>
          </w:p>
        </w:tc>
        <w:tc>
          <w:tcPr>
            <w:tcW w:w="690" w:type="pct"/>
          </w:tcPr>
          <w:p w:rsidR="00AF41FB" w:rsidRPr="003E15BA" w:rsidRDefault="00AF41FB" w:rsidP="00AF41FB">
            <w:pPr>
              <w:spacing w:after="0" w:line="240" w:lineRule="auto"/>
              <w:rPr>
                <w:sz w:val="20"/>
                <w:szCs w:val="20"/>
                <w:lang w:eastAsia="el-GR"/>
              </w:rPr>
            </w:pPr>
            <w:r w:rsidRPr="003E15BA">
              <w:rPr>
                <w:sz w:val="20"/>
                <w:szCs w:val="20"/>
                <w:lang w:eastAsia="el-GR"/>
              </w:rPr>
              <w:t> </w:t>
            </w:r>
          </w:p>
        </w:tc>
        <w:tc>
          <w:tcPr>
            <w:tcW w:w="674" w:type="pct"/>
          </w:tcPr>
          <w:p w:rsidR="00AF41FB" w:rsidRPr="003E15BA" w:rsidRDefault="00AF41FB" w:rsidP="00AF41FB">
            <w:pPr>
              <w:spacing w:after="0" w:line="240" w:lineRule="auto"/>
              <w:rPr>
                <w:sz w:val="20"/>
                <w:szCs w:val="20"/>
                <w:lang w:eastAsia="el-GR"/>
              </w:rPr>
            </w:pPr>
            <w:r w:rsidRPr="003E15BA">
              <w:rPr>
                <w:sz w:val="20"/>
                <w:szCs w:val="20"/>
                <w:lang w:eastAsia="el-GR"/>
              </w:rPr>
              <w:t> </w:t>
            </w:r>
          </w:p>
        </w:tc>
      </w:tr>
      <w:tr w:rsidR="00AF41FB" w:rsidRPr="003E15BA" w:rsidTr="00AF41FB">
        <w:trPr>
          <w:trHeight w:val="345"/>
        </w:trPr>
        <w:tc>
          <w:tcPr>
            <w:tcW w:w="291" w:type="pct"/>
            <w:vAlign w:val="center"/>
          </w:tcPr>
          <w:p w:rsidR="00AF41FB" w:rsidRPr="003E15BA" w:rsidRDefault="00AF41FB" w:rsidP="00AF41FB">
            <w:pPr>
              <w:spacing w:after="0" w:line="240" w:lineRule="auto"/>
              <w:jc w:val="center"/>
              <w:rPr>
                <w:sz w:val="20"/>
                <w:szCs w:val="20"/>
                <w:lang w:eastAsia="el-GR"/>
              </w:rPr>
            </w:pPr>
            <w:r>
              <w:rPr>
                <w:sz w:val="20"/>
                <w:szCs w:val="20"/>
                <w:lang w:eastAsia="el-GR"/>
              </w:rPr>
              <w:t>6</w:t>
            </w:r>
          </w:p>
        </w:tc>
        <w:tc>
          <w:tcPr>
            <w:tcW w:w="3345" w:type="pct"/>
            <w:gridSpan w:val="3"/>
          </w:tcPr>
          <w:p w:rsidR="00AF41FB" w:rsidRPr="005E6A51" w:rsidRDefault="00AF41FB" w:rsidP="00AF41FB">
            <w:r w:rsidRPr="005E6A51">
              <w:t xml:space="preserve">Βάρος μικρότερο του 1 </w:t>
            </w:r>
            <w:proofErr w:type="spellStart"/>
            <w:r w:rsidRPr="005E6A51">
              <w:t>kgr</w:t>
            </w:r>
            <w:proofErr w:type="spellEnd"/>
          </w:p>
        </w:tc>
        <w:tc>
          <w:tcPr>
            <w:tcW w:w="690" w:type="pct"/>
          </w:tcPr>
          <w:p w:rsidR="00AF41FB" w:rsidRPr="003E15BA" w:rsidRDefault="00AF41FB" w:rsidP="00AF41FB">
            <w:pPr>
              <w:spacing w:after="0" w:line="240" w:lineRule="auto"/>
              <w:rPr>
                <w:color w:val="000000"/>
                <w:sz w:val="20"/>
                <w:szCs w:val="20"/>
                <w:lang w:eastAsia="el-GR"/>
              </w:rPr>
            </w:pPr>
            <w:r w:rsidRPr="003E15BA">
              <w:rPr>
                <w:color w:val="000000"/>
                <w:sz w:val="20"/>
                <w:szCs w:val="20"/>
                <w:lang w:eastAsia="el-GR"/>
              </w:rPr>
              <w:t> </w:t>
            </w:r>
          </w:p>
        </w:tc>
        <w:tc>
          <w:tcPr>
            <w:tcW w:w="674" w:type="pct"/>
          </w:tcPr>
          <w:p w:rsidR="00AF41FB" w:rsidRPr="003E15BA" w:rsidRDefault="00AF41FB" w:rsidP="00AF41FB">
            <w:pPr>
              <w:spacing w:after="0" w:line="240" w:lineRule="auto"/>
              <w:rPr>
                <w:color w:val="000000"/>
                <w:sz w:val="20"/>
                <w:szCs w:val="20"/>
                <w:lang w:eastAsia="el-GR"/>
              </w:rPr>
            </w:pPr>
            <w:r w:rsidRPr="003E15BA">
              <w:rPr>
                <w:color w:val="000000"/>
                <w:sz w:val="20"/>
                <w:szCs w:val="20"/>
                <w:lang w:eastAsia="el-GR"/>
              </w:rPr>
              <w:t> </w:t>
            </w:r>
          </w:p>
        </w:tc>
      </w:tr>
    </w:tbl>
    <w:p w:rsidR="003B7369" w:rsidRDefault="003B7369" w:rsidP="00325175">
      <w:pPr>
        <w:jc w:val="both"/>
        <w:rPr>
          <w:b/>
          <w:bCs/>
          <w:u w:val="single"/>
        </w:rPr>
      </w:pPr>
    </w:p>
    <w:p w:rsidR="00F41AD5" w:rsidRDefault="00F41AD5" w:rsidP="00325175">
      <w:pPr>
        <w:jc w:val="both"/>
        <w:rPr>
          <w:b/>
          <w:bCs/>
          <w:u w:val="single"/>
        </w:rPr>
      </w:pPr>
      <w:r>
        <w:rPr>
          <w:b/>
          <w:bCs/>
          <w:u w:val="single"/>
        </w:rPr>
        <w:br w:type="page"/>
      </w:r>
    </w:p>
    <w:p w:rsidR="00F41AD5" w:rsidRPr="00FE72DF" w:rsidRDefault="00F41AD5" w:rsidP="00F41AD5">
      <w:pPr>
        <w:pStyle w:val="Default"/>
        <w:spacing w:after="13"/>
        <w:jc w:val="center"/>
        <w:rPr>
          <w:b/>
        </w:rPr>
      </w:pPr>
      <w:r w:rsidRPr="00FE72DF">
        <w:rPr>
          <w:b/>
        </w:rPr>
        <w:lastRenderedPageBreak/>
        <w:t xml:space="preserve">«ΠΑΡΑΡΤΗΜΑ </w:t>
      </w:r>
      <w:r w:rsidRPr="00845BD3">
        <w:rPr>
          <w:b/>
          <w:sz w:val="28"/>
          <w:szCs w:val="28"/>
        </w:rPr>
        <w:t>Α</w:t>
      </w:r>
      <w:r w:rsidR="003B7369">
        <w:rPr>
          <w:b/>
          <w:sz w:val="28"/>
          <w:szCs w:val="28"/>
        </w:rPr>
        <w:t>3</w:t>
      </w:r>
      <w:r w:rsidRPr="00FE72DF">
        <w:rPr>
          <w:b/>
        </w:rPr>
        <w:t>»</w:t>
      </w:r>
    </w:p>
    <w:p w:rsidR="00F41AD5" w:rsidRDefault="00F41AD5" w:rsidP="00F41AD5">
      <w:pPr>
        <w:jc w:val="center"/>
        <w:rPr>
          <w:b/>
          <w:u w:val="single"/>
        </w:rPr>
      </w:pPr>
      <w:r w:rsidRPr="00FE72DF">
        <w:rPr>
          <w:b/>
          <w:u w:val="single"/>
        </w:rPr>
        <w:t>ΤΕΥΧΟΣ ΤΕΧΝΙΚΩΝ ΠΡΟΔΙΑΓΡΑΦΩΝ – ΕΙΔΙΚΩΝ ΟΡΩΝ</w:t>
      </w:r>
    </w:p>
    <w:p w:rsidR="00F41AD5" w:rsidRPr="00216B26" w:rsidRDefault="00F41AD5" w:rsidP="00F41AD5">
      <w:pPr>
        <w:jc w:val="center"/>
        <w:rPr>
          <w:b/>
          <w:bCs/>
          <w:u w:val="single"/>
        </w:rPr>
      </w:pPr>
      <w:r w:rsidRPr="00FE72DF">
        <w:rPr>
          <w:b/>
          <w:u w:val="single"/>
        </w:rPr>
        <w:t xml:space="preserve">ΣΥΝΟΛΙΚΟΥ ΠΟΣΟΥ: </w:t>
      </w:r>
      <w:r>
        <w:rPr>
          <w:b/>
          <w:u w:val="single"/>
        </w:rPr>
        <w:t>9</w:t>
      </w:r>
      <w:r w:rsidRPr="00836A62">
        <w:rPr>
          <w:b/>
          <w:u w:val="single"/>
        </w:rPr>
        <w:t>.</w:t>
      </w:r>
      <w:r>
        <w:rPr>
          <w:b/>
          <w:u w:val="single"/>
        </w:rPr>
        <w:t>00</w:t>
      </w:r>
      <w:r w:rsidRPr="00836A62">
        <w:rPr>
          <w:b/>
          <w:u w:val="single"/>
        </w:rPr>
        <w:t>0,00</w:t>
      </w:r>
      <w:r w:rsidRPr="00FE72DF">
        <w:rPr>
          <w:b/>
          <w:bCs/>
          <w:u w:val="single"/>
        </w:rPr>
        <w:t>€</w:t>
      </w:r>
    </w:p>
    <w:tbl>
      <w:tblPr>
        <w:tblW w:w="56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340"/>
        <w:gridCol w:w="4662"/>
        <w:gridCol w:w="523"/>
        <w:gridCol w:w="1346"/>
        <w:gridCol w:w="1315"/>
      </w:tblGrid>
      <w:tr w:rsidR="00F41AD5" w:rsidRPr="003E15BA" w:rsidTr="000E5D91">
        <w:trPr>
          <w:trHeight w:val="412"/>
        </w:trPr>
        <w:tc>
          <w:tcPr>
            <w:tcW w:w="978" w:type="pct"/>
            <w:gridSpan w:val="2"/>
          </w:tcPr>
          <w:p w:rsidR="00F41AD5" w:rsidRPr="003E15BA" w:rsidRDefault="00F41AD5" w:rsidP="000E5D91">
            <w:pPr>
              <w:spacing w:after="0" w:line="240" w:lineRule="auto"/>
              <w:jc w:val="center"/>
              <w:rPr>
                <w:b/>
                <w:bCs/>
                <w:color w:val="000000"/>
                <w:lang w:eastAsia="el-GR"/>
              </w:rPr>
            </w:pPr>
            <w:r w:rsidRPr="00291DF8">
              <w:rPr>
                <w:b/>
                <w:bCs/>
                <w:color w:val="000000"/>
                <w:sz w:val="28"/>
                <w:szCs w:val="28"/>
                <w:lang w:eastAsia="el-GR"/>
              </w:rPr>
              <w:t>1</w:t>
            </w:r>
            <w:r w:rsidRPr="003E15BA">
              <w:rPr>
                <w:b/>
                <w:bCs/>
                <w:color w:val="000000"/>
                <w:sz w:val="28"/>
                <w:szCs w:val="28"/>
                <w:lang w:eastAsia="el-GR"/>
              </w:rPr>
              <w:t>.</w:t>
            </w:r>
            <w:r w:rsidRPr="003E15BA">
              <w:rPr>
                <w:b/>
                <w:bCs/>
                <w:color w:val="000000"/>
                <w:lang w:eastAsia="el-GR"/>
              </w:rPr>
              <w:t xml:space="preserve"> ΤΥΠΟΣ ΕΞΟΠΛΙΣΜΟΥ</w:t>
            </w:r>
          </w:p>
        </w:tc>
        <w:tc>
          <w:tcPr>
            <w:tcW w:w="2390" w:type="pct"/>
            <w:vAlign w:val="center"/>
          </w:tcPr>
          <w:p w:rsidR="00F41AD5" w:rsidRPr="003E15BA" w:rsidRDefault="00F41AD5" w:rsidP="00F41AD5">
            <w:pPr>
              <w:spacing w:after="0" w:line="240" w:lineRule="auto"/>
              <w:jc w:val="center"/>
              <w:rPr>
                <w:b/>
                <w:bCs/>
                <w:color w:val="000000"/>
                <w:lang w:eastAsia="el-GR"/>
              </w:rPr>
            </w:pPr>
            <w:r>
              <w:rPr>
                <w:b/>
                <w:bCs/>
                <w:color w:val="000000"/>
                <w:lang w:eastAsia="el-GR"/>
              </w:rPr>
              <w:t>Α</w:t>
            </w:r>
            <w:r w:rsidRPr="00F41AD5">
              <w:rPr>
                <w:b/>
                <w:bCs/>
                <w:color w:val="000000"/>
                <w:lang w:eastAsia="el-GR"/>
              </w:rPr>
              <w:t>ναλυτή</w:t>
            </w:r>
            <w:r w:rsidR="00234902">
              <w:rPr>
                <w:b/>
                <w:bCs/>
                <w:color w:val="000000"/>
                <w:lang w:eastAsia="el-GR"/>
              </w:rPr>
              <w:t>ς</w:t>
            </w:r>
            <w:r w:rsidRPr="00F41AD5">
              <w:rPr>
                <w:b/>
                <w:bCs/>
                <w:color w:val="000000"/>
                <w:lang w:eastAsia="el-GR"/>
              </w:rPr>
              <w:t xml:space="preserve"> </w:t>
            </w:r>
            <w:r>
              <w:rPr>
                <w:b/>
                <w:bCs/>
                <w:color w:val="000000"/>
                <w:lang w:eastAsia="el-GR"/>
              </w:rPr>
              <w:t>Ό</w:t>
            </w:r>
            <w:r w:rsidRPr="00F41AD5">
              <w:rPr>
                <w:b/>
                <w:bCs/>
                <w:color w:val="000000"/>
                <w:lang w:eastAsia="el-GR"/>
              </w:rPr>
              <w:t>ζοντος</w:t>
            </w:r>
          </w:p>
        </w:tc>
        <w:tc>
          <w:tcPr>
            <w:tcW w:w="958" w:type="pct"/>
            <w:gridSpan w:val="2"/>
          </w:tcPr>
          <w:p w:rsidR="00F41AD5" w:rsidRPr="003E15BA" w:rsidRDefault="00F41AD5" w:rsidP="000E5D91">
            <w:pPr>
              <w:spacing w:after="0" w:line="240" w:lineRule="auto"/>
              <w:jc w:val="center"/>
              <w:rPr>
                <w:b/>
                <w:bCs/>
                <w:color w:val="000000"/>
                <w:lang w:eastAsia="el-GR"/>
              </w:rPr>
            </w:pPr>
            <w:r w:rsidRPr="003E15BA">
              <w:rPr>
                <w:b/>
                <w:bCs/>
                <w:color w:val="000000"/>
                <w:lang w:eastAsia="el-GR"/>
              </w:rPr>
              <w:t>ΤΕΜΑΧΙΑ</w:t>
            </w:r>
          </w:p>
        </w:tc>
        <w:tc>
          <w:tcPr>
            <w:tcW w:w="674" w:type="pct"/>
          </w:tcPr>
          <w:p w:rsidR="00F41AD5" w:rsidRPr="00E00F8A" w:rsidRDefault="00F41AD5" w:rsidP="000E5D91">
            <w:pPr>
              <w:spacing w:after="0" w:line="240" w:lineRule="auto"/>
              <w:jc w:val="center"/>
              <w:rPr>
                <w:b/>
                <w:bCs/>
                <w:color w:val="000000"/>
                <w:lang w:eastAsia="el-GR"/>
              </w:rPr>
            </w:pPr>
            <w:r>
              <w:rPr>
                <w:b/>
                <w:bCs/>
                <w:color w:val="000000"/>
                <w:lang w:eastAsia="el-GR"/>
              </w:rPr>
              <w:t>1</w:t>
            </w:r>
          </w:p>
        </w:tc>
      </w:tr>
      <w:tr w:rsidR="00F41AD5" w:rsidRPr="003E15BA" w:rsidTr="000E5D91">
        <w:trPr>
          <w:trHeight w:val="412"/>
        </w:trPr>
        <w:tc>
          <w:tcPr>
            <w:tcW w:w="5000" w:type="pct"/>
            <w:gridSpan w:val="6"/>
          </w:tcPr>
          <w:p w:rsidR="00F41AD5" w:rsidRPr="003E15BA" w:rsidRDefault="00F41AD5" w:rsidP="000E5D91">
            <w:pPr>
              <w:spacing w:after="0" w:line="240" w:lineRule="auto"/>
              <w:rPr>
                <w:b/>
                <w:bCs/>
                <w:color w:val="000000"/>
                <w:sz w:val="20"/>
                <w:szCs w:val="20"/>
                <w:lang w:eastAsia="el-GR"/>
              </w:rPr>
            </w:pPr>
            <w:r w:rsidRPr="003E15BA">
              <w:rPr>
                <w:b/>
                <w:bCs/>
                <w:color w:val="000000"/>
                <w:sz w:val="20"/>
                <w:szCs w:val="20"/>
                <w:lang w:eastAsia="el-GR"/>
              </w:rPr>
              <w:t>ΝΑ ΑΝΑΦΕΡΘΕΙ ΚΑΤΑΣΚΕΥΑΣΤΗΣ ΚΑΙ ΜΟΝΤΕΛΟ ΠΡΟΣΦΟΡΕΜΕΝΟΥ ΕΞΟΠΛΙΣΜΟΥ</w:t>
            </w:r>
          </w:p>
        </w:tc>
      </w:tr>
      <w:tr w:rsidR="00F41AD5" w:rsidRPr="003E15BA" w:rsidTr="000E5D91">
        <w:trPr>
          <w:trHeight w:val="412"/>
        </w:trPr>
        <w:tc>
          <w:tcPr>
            <w:tcW w:w="5000" w:type="pct"/>
            <w:gridSpan w:val="6"/>
          </w:tcPr>
          <w:p w:rsidR="00F41AD5" w:rsidRPr="00C13A4B" w:rsidRDefault="00F41AD5" w:rsidP="000E5D91">
            <w:pPr>
              <w:spacing w:before="120" w:after="120" w:line="320" w:lineRule="exact"/>
              <w:jc w:val="both"/>
              <w:rPr>
                <w:rFonts w:cs="Calibri"/>
              </w:rPr>
            </w:pPr>
            <w:r w:rsidRPr="00C13A4B">
              <w:rPr>
                <w:rFonts w:cs="Calibri"/>
                <w:b/>
              </w:rPr>
              <w:t>Σύντομη περιγραφή:</w:t>
            </w:r>
            <w:r w:rsidRPr="00C13A4B">
              <w:rPr>
                <w:rFonts w:cs="Calibri"/>
              </w:rPr>
              <w:t xml:space="preserve"> </w:t>
            </w:r>
          </w:p>
          <w:p w:rsidR="00F41AD5" w:rsidRPr="00F41AD5" w:rsidRDefault="00F41AD5" w:rsidP="009A5D2F">
            <w:pPr>
              <w:spacing w:before="120" w:after="120" w:line="320" w:lineRule="exact"/>
              <w:jc w:val="both"/>
              <w:rPr>
                <w:bCs/>
                <w:color w:val="000000"/>
                <w:lang w:eastAsia="el-GR"/>
              </w:rPr>
            </w:pPr>
            <w:r w:rsidRPr="00F41AD5">
              <w:rPr>
                <w:bCs/>
                <w:color w:val="000000"/>
                <w:lang w:eastAsia="el-GR"/>
              </w:rPr>
              <w:t xml:space="preserve">Αναλυτή Όζοντος </w:t>
            </w:r>
            <w:r w:rsidR="009A5D2F">
              <w:rPr>
                <w:bCs/>
                <w:color w:val="000000"/>
                <w:lang w:eastAsia="el-GR"/>
              </w:rPr>
              <w:t xml:space="preserve"> - Τύπου</w:t>
            </w:r>
            <w:r w:rsidRPr="00F41AD5">
              <w:rPr>
                <w:bCs/>
                <w:color w:val="000000"/>
                <w:lang w:eastAsia="el-GR"/>
              </w:rPr>
              <w:t xml:space="preserve"> </w:t>
            </w:r>
            <w:proofErr w:type="spellStart"/>
            <w:r w:rsidRPr="00F41AD5">
              <w:rPr>
                <w:bCs/>
                <w:color w:val="000000"/>
                <w:lang w:eastAsia="el-GR"/>
              </w:rPr>
              <w:t>Ecotech</w:t>
            </w:r>
            <w:proofErr w:type="spellEnd"/>
            <w:r w:rsidRPr="00F41AD5">
              <w:rPr>
                <w:bCs/>
                <w:color w:val="000000"/>
                <w:lang w:eastAsia="el-GR"/>
              </w:rPr>
              <w:t xml:space="preserve"> </w:t>
            </w:r>
            <w:proofErr w:type="spellStart"/>
            <w:r w:rsidRPr="00F41AD5">
              <w:rPr>
                <w:bCs/>
                <w:color w:val="000000"/>
                <w:lang w:eastAsia="el-GR"/>
              </w:rPr>
              <w:t>Serinus</w:t>
            </w:r>
            <w:proofErr w:type="spellEnd"/>
            <w:r w:rsidRPr="00F41AD5">
              <w:rPr>
                <w:bCs/>
                <w:color w:val="000000"/>
                <w:lang w:eastAsia="el-GR"/>
              </w:rPr>
              <w:t xml:space="preserve"> 10</w:t>
            </w:r>
          </w:p>
        </w:tc>
      </w:tr>
      <w:tr w:rsidR="00F41AD5" w:rsidRPr="003E15BA" w:rsidTr="000E5D91">
        <w:trPr>
          <w:trHeight w:val="619"/>
        </w:trPr>
        <w:tc>
          <w:tcPr>
            <w:tcW w:w="291" w:type="pct"/>
            <w:shd w:val="pct35" w:color="auto" w:fill="auto"/>
          </w:tcPr>
          <w:p w:rsidR="00F41AD5" w:rsidRPr="003E15BA" w:rsidRDefault="00F41AD5" w:rsidP="000E5D91">
            <w:pPr>
              <w:spacing w:after="0" w:line="240" w:lineRule="auto"/>
              <w:jc w:val="center"/>
              <w:rPr>
                <w:b/>
                <w:bCs/>
                <w:color w:val="000000"/>
                <w:lang w:eastAsia="el-GR"/>
              </w:rPr>
            </w:pPr>
          </w:p>
        </w:tc>
        <w:tc>
          <w:tcPr>
            <w:tcW w:w="3345" w:type="pct"/>
            <w:gridSpan w:val="3"/>
            <w:shd w:val="pct35" w:color="auto" w:fill="auto"/>
          </w:tcPr>
          <w:p w:rsidR="00F41AD5" w:rsidRPr="003E15BA" w:rsidRDefault="00F41AD5" w:rsidP="000E5D91">
            <w:pPr>
              <w:spacing w:after="0" w:line="240" w:lineRule="auto"/>
              <w:jc w:val="center"/>
              <w:rPr>
                <w:b/>
                <w:bCs/>
                <w:color w:val="000000"/>
                <w:lang w:eastAsia="el-GR"/>
              </w:rPr>
            </w:pPr>
            <w:r w:rsidRPr="003E15BA">
              <w:rPr>
                <w:b/>
                <w:bCs/>
                <w:color w:val="000000"/>
                <w:lang w:eastAsia="el-GR"/>
              </w:rPr>
              <w:t xml:space="preserve">Τεχνικές Προδιαγραφές </w:t>
            </w:r>
          </w:p>
          <w:p w:rsidR="00F41AD5" w:rsidRPr="003E15BA" w:rsidRDefault="00F41AD5" w:rsidP="000E5D91">
            <w:pPr>
              <w:spacing w:after="0" w:line="240" w:lineRule="auto"/>
              <w:jc w:val="center"/>
              <w:rPr>
                <w:b/>
                <w:bCs/>
                <w:color w:val="000000"/>
                <w:lang w:eastAsia="el-GR"/>
              </w:rPr>
            </w:pPr>
          </w:p>
        </w:tc>
        <w:tc>
          <w:tcPr>
            <w:tcW w:w="690" w:type="pct"/>
            <w:shd w:val="pct35" w:color="auto" w:fill="auto"/>
          </w:tcPr>
          <w:p w:rsidR="00F41AD5" w:rsidRPr="003E15BA" w:rsidRDefault="00F41AD5" w:rsidP="000E5D91">
            <w:pPr>
              <w:spacing w:after="0" w:line="240" w:lineRule="auto"/>
              <w:jc w:val="center"/>
              <w:rPr>
                <w:b/>
                <w:bCs/>
                <w:color w:val="000000"/>
                <w:sz w:val="18"/>
                <w:szCs w:val="18"/>
                <w:lang w:eastAsia="el-GR"/>
              </w:rPr>
            </w:pPr>
            <w:r w:rsidRPr="003E15BA">
              <w:rPr>
                <w:b/>
                <w:bCs/>
                <w:color w:val="000000"/>
                <w:sz w:val="18"/>
                <w:szCs w:val="18"/>
                <w:lang w:eastAsia="el-GR"/>
              </w:rPr>
              <w:t>ΑΠΑΝΤΗΣΗ ΠΡΟΜΗΘΕΥΤΗ</w:t>
            </w:r>
          </w:p>
        </w:tc>
        <w:tc>
          <w:tcPr>
            <w:tcW w:w="674" w:type="pct"/>
            <w:shd w:val="pct35" w:color="auto" w:fill="auto"/>
            <w:vAlign w:val="center"/>
          </w:tcPr>
          <w:p w:rsidR="00F41AD5" w:rsidRPr="003E15BA" w:rsidRDefault="00F41AD5" w:rsidP="000E5D91">
            <w:pPr>
              <w:spacing w:after="0" w:line="240" w:lineRule="auto"/>
              <w:jc w:val="center"/>
              <w:rPr>
                <w:b/>
                <w:bCs/>
                <w:color w:val="000000"/>
                <w:sz w:val="18"/>
                <w:szCs w:val="18"/>
                <w:lang w:eastAsia="el-GR"/>
              </w:rPr>
            </w:pPr>
            <w:r w:rsidRPr="003E15BA">
              <w:rPr>
                <w:b/>
                <w:bCs/>
                <w:color w:val="000000"/>
                <w:sz w:val="18"/>
                <w:szCs w:val="18"/>
                <w:lang w:eastAsia="el-GR"/>
              </w:rPr>
              <w:t>Παραπομπή - Τεκμηρίωση</w:t>
            </w:r>
          </w:p>
        </w:tc>
      </w:tr>
      <w:tr w:rsidR="003B7369" w:rsidRPr="003E15BA" w:rsidTr="000E5D91">
        <w:trPr>
          <w:trHeight w:val="371"/>
        </w:trPr>
        <w:tc>
          <w:tcPr>
            <w:tcW w:w="291" w:type="pct"/>
            <w:vAlign w:val="center"/>
          </w:tcPr>
          <w:p w:rsidR="003B7369" w:rsidRPr="003E15BA" w:rsidRDefault="003B7369" w:rsidP="000E5D91">
            <w:pPr>
              <w:spacing w:after="0" w:line="240" w:lineRule="auto"/>
              <w:jc w:val="center"/>
              <w:rPr>
                <w:sz w:val="20"/>
                <w:szCs w:val="20"/>
                <w:lang w:eastAsia="el-GR"/>
              </w:rPr>
            </w:pPr>
          </w:p>
          <w:p w:rsidR="003B7369" w:rsidRPr="003E15BA" w:rsidRDefault="003B7369" w:rsidP="000E5D91">
            <w:pPr>
              <w:spacing w:after="0" w:line="240" w:lineRule="auto"/>
              <w:jc w:val="center"/>
              <w:rPr>
                <w:sz w:val="20"/>
                <w:szCs w:val="20"/>
                <w:lang w:eastAsia="el-GR"/>
              </w:rPr>
            </w:pPr>
            <w:r>
              <w:rPr>
                <w:sz w:val="20"/>
                <w:szCs w:val="20"/>
                <w:lang w:eastAsia="el-GR"/>
              </w:rPr>
              <w:t>1</w:t>
            </w:r>
          </w:p>
        </w:tc>
        <w:tc>
          <w:tcPr>
            <w:tcW w:w="3345" w:type="pct"/>
            <w:gridSpan w:val="3"/>
          </w:tcPr>
          <w:p w:rsidR="003B7369" w:rsidRPr="00DD7B4B" w:rsidRDefault="003B7369" w:rsidP="003B7369">
            <w:pPr>
              <w:spacing w:after="0" w:line="240" w:lineRule="auto"/>
              <w:rPr>
                <w:rFonts w:eastAsia="Times New Roman"/>
              </w:rPr>
            </w:pPr>
            <w:r w:rsidRPr="00DD7B4B">
              <w:rPr>
                <w:rFonts w:eastAsia="Times New Roman"/>
              </w:rPr>
              <w:t xml:space="preserve">Πιστοποίηση κατά ΕΝ-14625 </w:t>
            </w:r>
          </w:p>
        </w:tc>
        <w:tc>
          <w:tcPr>
            <w:tcW w:w="690" w:type="pct"/>
          </w:tcPr>
          <w:p w:rsidR="003B7369" w:rsidRPr="003E15BA" w:rsidRDefault="003B7369" w:rsidP="000E5D91">
            <w:pPr>
              <w:spacing w:after="0" w:line="240" w:lineRule="auto"/>
              <w:rPr>
                <w:color w:val="000000"/>
                <w:sz w:val="20"/>
                <w:szCs w:val="20"/>
                <w:lang w:eastAsia="el-GR"/>
              </w:rPr>
            </w:pPr>
            <w:r w:rsidRPr="003E15BA">
              <w:rPr>
                <w:color w:val="000000"/>
                <w:sz w:val="20"/>
                <w:szCs w:val="20"/>
                <w:lang w:eastAsia="el-GR"/>
              </w:rPr>
              <w:t> </w:t>
            </w:r>
          </w:p>
        </w:tc>
        <w:tc>
          <w:tcPr>
            <w:tcW w:w="674" w:type="pct"/>
          </w:tcPr>
          <w:p w:rsidR="003B7369" w:rsidRPr="003E15BA" w:rsidRDefault="003B7369" w:rsidP="000E5D91">
            <w:pPr>
              <w:spacing w:after="0" w:line="240" w:lineRule="auto"/>
              <w:rPr>
                <w:color w:val="000000"/>
                <w:sz w:val="20"/>
                <w:szCs w:val="20"/>
                <w:lang w:eastAsia="el-GR"/>
              </w:rPr>
            </w:pPr>
            <w:r w:rsidRPr="003E15BA">
              <w:rPr>
                <w:color w:val="000000"/>
                <w:sz w:val="20"/>
                <w:szCs w:val="20"/>
                <w:lang w:eastAsia="el-GR"/>
              </w:rPr>
              <w:t> </w:t>
            </w:r>
          </w:p>
        </w:tc>
      </w:tr>
      <w:tr w:rsidR="003B7369" w:rsidRPr="003E15BA" w:rsidTr="000E5D91">
        <w:trPr>
          <w:trHeight w:val="418"/>
        </w:trPr>
        <w:tc>
          <w:tcPr>
            <w:tcW w:w="291" w:type="pct"/>
            <w:vAlign w:val="center"/>
          </w:tcPr>
          <w:p w:rsidR="003B7369" w:rsidRPr="003E15BA" w:rsidRDefault="003B7369" w:rsidP="000E5D91">
            <w:pPr>
              <w:spacing w:after="0" w:line="240" w:lineRule="auto"/>
              <w:jc w:val="center"/>
              <w:rPr>
                <w:sz w:val="20"/>
                <w:szCs w:val="20"/>
                <w:lang w:eastAsia="el-GR"/>
              </w:rPr>
            </w:pPr>
            <w:r>
              <w:rPr>
                <w:sz w:val="20"/>
                <w:szCs w:val="20"/>
                <w:lang w:eastAsia="el-GR"/>
              </w:rPr>
              <w:t>2</w:t>
            </w:r>
          </w:p>
        </w:tc>
        <w:tc>
          <w:tcPr>
            <w:tcW w:w="3345" w:type="pct"/>
            <w:gridSpan w:val="3"/>
          </w:tcPr>
          <w:p w:rsidR="003B7369" w:rsidRPr="00DD7B4B" w:rsidRDefault="003B7369" w:rsidP="003B7369">
            <w:pPr>
              <w:spacing w:after="0" w:line="240" w:lineRule="auto"/>
              <w:rPr>
                <w:rFonts w:eastAsia="Times New Roman"/>
              </w:rPr>
            </w:pPr>
            <w:r w:rsidRPr="00DD7B4B">
              <w:rPr>
                <w:rFonts w:eastAsia="Times New Roman"/>
              </w:rPr>
              <w:t>Κοινού τύπου και χαμηλού κόστους ενσωματωμένο τροφοδοτικό ρεύματος 99-132 VAC / 198-264 VAC, 47-63Hz</w:t>
            </w:r>
          </w:p>
        </w:tc>
        <w:tc>
          <w:tcPr>
            <w:tcW w:w="690" w:type="pct"/>
          </w:tcPr>
          <w:p w:rsidR="003B7369" w:rsidRPr="003E15BA" w:rsidRDefault="003B7369" w:rsidP="000E5D91">
            <w:pPr>
              <w:spacing w:after="0" w:line="240" w:lineRule="auto"/>
              <w:rPr>
                <w:color w:val="000000"/>
                <w:sz w:val="20"/>
                <w:szCs w:val="20"/>
                <w:lang w:eastAsia="el-GR"/>
              </w:rPr>
            </w:pPr>
            <w:r w:rsidRPr="003E15BA">
              <w:rPr>
                <w:color w:val="000000"/>
                <w:sz w:val="20"/>
                <w:szCs w:val="20"/>
                <w:lang w:eastAsia="el-GR"/>
              </w:rPr>
              <w:t> </w:t>
            </w:r>
          </w:p>
        </w:tc>
        <w:tc>
          <w:tcPr>
            <w:tcW w:w="674" w:type="pct"/>
          </w:tcPr>
          <w:p w:rsidR="003B7369" w:rsidRPr="003E15BA" w:rsidRDefault="003B7369" w:rsidP="000E5D91">
            <w:pPr>
              <w:spacing w:after="0" w:line="240" w:lineRule="auto"/>
              <w:rPr>
                <w:color w:val="000000"/>
                <w:sz w:val="20"/>
                <w:szCs w:val="20"/>
                <w:lang w:eastAsia="el-GR"/>
              </w:rPr>
            </w:pPr>
            <w:r w:rsidRPr="003E15BA">
              <w:rPr>
                <w:color w:val="000000"/>
                <w:sz w:val="20"/>
                <w:szCs w:val="20"/>
                <w:lang w:eastAsia="el-GR"/>
              </w:rPr>
              <w:t> </w:t>
            </w:r>
          </w:p>
        </w:tc>
      </w:tr>
      <w:tr w:rsidR="003B7369" w:rsidRPr="003E15BA" w:rsidTr="000E5D91">
        <w:trPr>
          <w:trHeight w:val="411"/>
        </w:trPr>
        <w:tc>
          <w:tcPr>
            <w:tcW w:w="291" w:type="pct"/>
            <w:vAlign w:val="center"/>
          </w:tcPr>
          <w:p w:rsidR="003B7369" w:rsidRPr="003E15BA" w:rsidRDefault="003B7369" w:rsidP="000E5D91">
            <w:pPr>
              <w:spacing w:after="0" w:line="240" w:lineRule="auto"/>
              <w:jc w:val="center"/>
              <w:rPr>
                <w:sz w:val="20"/>
                <w:szCs w:val="20"/>
                <w:lang w:eastAsia="el-GR"/>
              </w:rPr>
            </w:pPr>
            <w:r>
              <w:rPr>
                <w:sz w:val="20"/>
                <w:szCs w:val="20"/>
                <w:lang w:eastAsia="el-GR"/>
              </w:rPr>
              <w:t>3</w:t>
            </w:r>
          </w:p>
        </w:tc>
        <w:tc>
          <w:tcPr>
            <w:tcW w:w="3345" w:type="pct"/>
            <w:gridSpan w:val="3"/>
          </w:tcPr>
          <w:p w:rsidR="003B7369" w:rsidRPr="00DD7B4B" w:rsidRDefault="003B7369" w:rsidP="003B7369">
            <w:pPr>
              <w:spacing w:after="0" w:line="240" w:lineRule="auto"/>
              <w:rPr>
                <w:rFonts w:eastAsia="Times New Roman"/>
              </w:rPr>
            </w:pPr>
            <w:r w:rsidRPr="00DD7B4B">
              <w:rPr>
                <w:rFonts w:eastAsia="Times New Roman"/>
              </w:rPr>
              <w:t>Αυτόματη επανεκκίνηση σε περίπτωση διακοπών ηλεκτρικής τροφοδοσίας.</w:t>
            </w:r>
          </w:p>
        </w:tc>
        <w:tc>
          <w:tcPr>
            <w:tcW w:w="690" w:type="pct"/>
          </w:tcPr>
          <w:p w:rsidR="003B7369" w:rsidRPr="003E15BA" w:rsidRDefault="003B7369" w:rsidP="000E5D91">
            <w:pPr>
              <w:spacing w:after="0" w:line="240" w:lineRule="auto"/>
              <w:rPr>
                <w:sz w:val="20"/>
                <w:szCs w:val="20"/>
                <w:lang w:eastAsia="el-GR"/>
              </w:rPr>
            </w:pPr>
            <w:r w:rsidRPr="003E15BA">
              <w:rPr>
                <w:sz w:val="20"/>
                <w:szCs w:val="20"/>
                <w:lang w:eastAsia="el-GR"/>
              </w:rPr>
              <w:t> </w:t>
            </w:r>
          </w:p>
        </w:tc>
        <w:tc>
          <w:tcPr>
            <w:tcW w:w="674" w:type="pct"/>
          </w:tcPr>
          <w:p w:rsidR="003B7369" w:rsidRPr="003E15BA" w:rsidRDefault="003B7369" w:rsidP="000E5D91">
            <w:pPr>
              <w:spacing w:after="0" w:line="240" w:lineRule="auto"/>
              <w:rPr>
                <w:sz w:val="20"/>
                <w:szCs w:val="20"/>
                <w:lang w:eastAsia="el-GR"/>
              </w:rPr>
            </w:pPr>
            <w:r w:rsidRPr="003E15BA">
              <w:rPr>
                <w:sz w:val="20"/>
                <w:szCs w:val="20"/>
                <w:lang w:eastAsia="el-GR"/>
              </w:rPr>
              <w:t> </w:t>
            </w:r>
          </w:p>
        </w:tc>
      </w:tr>
      <w:tr w:rsidR="003B7369" w:rsidRPr="003E15BA" w:rsidTr="000E5D91">
        <w:trPr>
          <w:trHeight w:val="347"/>
        </w:trPr>
        <w:tc>
          <w:tcPr>
            <w:tcW w:w="291" w:type="pct"/>
            <w:vAlign w:val="center"/>
          </w:tcPr>
          <w:p w:rsidR="003B7369" w:rsidRPr="003E15BA" w:rsidRDefault="003B7369" w:rsidP="000E5D91">
            <w:pPr>
              <w:spacing w:after="0" w:line="240" w:lineRule="auto"/>
              <w:jc w:val="center"/>
              <w:rPr>
                <w:sz w:val="20"/>
                <w:szCs w:val="20"/>
                <w:lang w:eastAsia="el-GR"/>
              </w:rPr>
            </w:pPr>
            <w:r>
              <w:rPr>
                <w:sz w:val="20"/>
                <w:szCs w:val="20"/>
                <w:lang w:eastAsia="el-GR"/>
              </w:rPr>
              <w:t>4</w:t>
            </w:r>
          </w:p>
        </w:tc>
        <w:tc>
          <w:tcPr>
            <w:tcW w:w="3345" w:type="pct"/>
            <w:gridSpan w:val="3"/>
          </w:tcPr>
          <w:p w:rsidR="003B7369" w:rsidRPr="00DD7B4B" w:rsidRDefault="003B7369" w:rsidP="003B7369">
            <w:pPr>
              <w:spacing w:after="0" w:line="240" w:lineRule="auto"/>
              <w:rPr>
                <w:rFonts w:eastAsia="Times New Roman"/>
              </w:rPr>
            </w:pPr>
            <w:r w:rsidRPr="00DD7B4B">
              <w:rPr>
                <w:rFonts w:eastAsia="Times New Roman"/>
              </w:rPr>
              <w:t xml:space="preserve">Ψηφιακές δυνατότητες: 2xRS232, USB, TCP/IP θύρες, </w:t>
            </w:r>
            <w:proofErr w:type="spellStart"/>
            <w:r w:rsidRPr="00DD7B4B">
              <w:rPr>
                <w:rFonts w:eastAsia="Times New Roman"/>
              </w:rPr>
              <w:t>Bluetooth</w:t>
            </w:r>
            <w:proofErr w:type="spellEnd"/>
            <w:r w:rsidRPr="00DD7B4B">
              <w:rPr>
                <w:rFonts w:eastAsia="Times New Roman"/>
              </w:rPr>
              <w:t xml:space="preserve"> &amp; </w:t>
            </w:r>
            <w:proofErr w:type="spellStart"/>
            <w:r w:rsidRPr="00DD7B4B">
              <w:rPr>
                <w:rFonts w:eastAsia="Times New Roman"/>
              </w:rPr>
              <w:t>Android</w:t>
            </w:r>
            <w:proofErr w:type="spellEnd"/>
            <w:r w:rsidRPr="00DD7B4B">
              <w:rPr>
                <w:rFonts w:eastAsia="Times New Roman"/>
              </w:rPr>
              <w:t xml:space="preserve"> </w:t>
            </w:r>
            <w:proofErr w:type="spellStart"/>
            <w:r w:rsidRPr="00DD7B4B">
              <w:rPr>
                <w:rFonts w:eastAsia="Times New Roman"/>
              </w:rPr>
              <w:t>app</w:t>
            </w:r>
            <w:proofErr w:type="spellEnd"/>
          </w:p>
        </w:tc>
        <w:tc>
          <w:tcPr>
            <w:tcW w:w="690" w:type="pct"/>
          </w:tcPr>
          <w:p w:rsidR="003B7369" w:rsidRPr="003E15BA" w:rsidRDefault="003B7369" w:rsidP="000E5D91">
            <w:pPr>
              <w:spacing w:after="0" w:line="240" w:lineRule="auto"/>
              <w:rPr>
                <w:sz w:val="20"/>
                <w:szCs w:val="20"/>
                <w:lang w:eastAsia="el-GR"/>
              </w:rPr>
            </w:pPr>
            <w:r w:rsidRPr="003E15BA">
              <w:rPr>
                <w:sz w:val="20"/>
                <w:szCs w:val="20"/>
                <w:lang w:eastAsia="el-GR"/>
              </w:rPr>
              <w:t> </w:t>
            </w:r>
          </w:p>
        </w:tc>
        <w:tc>
          <w:tcPr>
            <w:tcW w:w="674" w:type="pct"/>
          </w:tcPr>
          <w:p w:rsidR="003B7369" w:rsidRPr="003E15BA" w:rsidRDefault="003B7369" w:rsidP="000E5D91">
            <w:pPr>
              <w:spacing w:after="0" w:line="240" w:lineRule="auto"/>
              <w:rPr>
                <w:sz w:val="20"/>
                <w:szCs w:val="20"/>
                <w:lang w:eastAsia="el-GR"/>
              </w:rPr>
            </w:pPr>
            <w:r w:rsidRPr="003E15BA">
              <w:rPr>
                <w:sz w:val="20"/>
                <w:szCs w:val="20"/>
                <w:lang w:eastAsia="el-GR"/>
              </w:rPr>
              <w:t> </w:t>
            </w:r>
          </w:p>
        </w:tc>
      </w:tr>
      <w:tr w:rsidR="003B7369" w:rsidRPr="003E15BA" w:rsidTr="000E5D91">
        <w:trPr>
          <w:trHeight w:val="409"/>
        </w:trPr>
        <w:tc>
          <w:tcPr>
            <w:tcW w:w="291" w:type="pct"/>
            <w:vAlign w:val="center"/>
          </w:tcPr>
          <w:p w:rsidR="003B7369" w:rsidRPr="003E15BA" w:rsidRDefault="003B7369" w:rsidP="000E5D91">
            <w:pPr>
              <w:spacing w:after="0" w:line="240" w:lineRule="auto"/>
              <w:jc w:val="center"/>
              <w:rPr>
                <w:sz w:val="20"/>
                <w:szCs w:val="20"/>
                <w:lang w:eastAsia="el-GR"/>
              </w:rPr>
            </w:pPr>
            <w:r>
              <w:rPr>
                <w:sz w:val="20"/>
                <w:szCs w:val="20"/>
                <w:lang w:eastAsia="el-GR"/>
              </w:rPr>
              <w:t>5</w:t>
            </w:r>
          </w:p>
        </w:tc>
        <w:tc>
          <w:tcPr>
            <w:tcW w:w="3345" w:type="pct"/>
            <w:gridSpan w:val="3"/>
          </w:tcPr>
          <w:p w:rsidR="003B7369" w:rsidRPr="00DD7B4B" w:rsidRDefault="003B7369" w:rsidP="003B7369">
            <w:pPr>
              <w:spacing w:after="0" w:line="240" w:lineRule="auto"/>
              <w:rPr>
                <w:rFonts w:eastAsia="Times New Roman"/>
              </w:rPr>
            </w:pPr>
            <w:r w:rsidRPr="00DD7B4B">
              <w:rPr>
                <w:rFonts w:eastAsia="Times New Roman"/>
              </w:rPr>
              <w:t xml:space="preserve">Πρόγραμμα Η/Υ για πλήρη έλεγχο από Η/Υ </w:t>
            </w:r>
          </w:p>
        </w:tc>
        <w:tc>
          <w:tcPr>
            <w:tcW w:w="690" w:type="pct"/>
          </w:tcPr>
          <w:p w:rsidR="003B7369" w:rsidRPr="003E15BA" w:rsidRDefault="003B7369" w:rsidP="000E5D91">
            <w:pPr>
              <w:spacing w:after="0" w:line="240" w:lineRule="auto"/>
              <w:rPr>
                <w:sz w:val="20"/>
                <w:szCs w:val="20"/>
                <w:lang w:eastAsia="el-GR"/>
              </w:rPr>
            </w:pPr>
            <w:r w:rsidRPr="003E15BA">
              <w:rPr>
                <w:sz w:val="20"/>
                <w:szCs w:val="20"/>
                <w:lang w:eastAsia="el-GR"/>
              </w:rPr>
              <w:t> </w:t>
            </w:r>
          </w:p>
        </w:tc>
        <w:tc>
          <w:tcPr>
            <w:tcW w:w="674" w:type="pct"/>
          </w:tcPr>
          <w:p w:rsidR="003B7369" w:rsidRPr="003E15BA" w:rsidRDefault="003B7369" w:rsidP="000E5D91">
            <w:pPr>
              <w:spacing w:after="0" w:line="240" w:lineRule="auto"/>
              <w:rPr>
                <w:sz w:val="20"/>
                <w:szCs w:val="20"/>
                <w:lang w:eastAsia="el-GR"/>
              </w:rPr>
            </w:pPr>
            <w:r w:rsidRPr="003E15BA">
              <w:rPr>
                <w:sz w:val="20"/>
                <w:szCs w:val="20"/>
                <w:lang w:eastAsia="el-GR"/>
              </w:rPr>
              <w:t> </w:t>
            </w:r>
          </w:p>
        </w:tc>
      </w:tr>
      <w:tr w:rsidR="003B7369" w:rsidRPr="003E15BA" w:rsidTr="000E5D91">
        <w:trPr>
          <w:trHeight w:val="345"/>
        </w:trPr>
        <w:tc>
          <w:tcPr>
            <w:tcW w:w="291" w:type="pct"/>
            <w:vAlign w:val="center"/>
          </w:tcPr>
          <w:p w:rsidR="003B7369" w:rsidRPr="003E15BA" w:rsidRDefault="003B7369" w:rsidP="000E5D91">
            <w:pPr>
              <w:spacing w:after="0" w:line="240" w:lineRule="auto"/>
              <w:jc w:val="center"/>
              <w:rPr>
                <w:sz w:val="20"/>
                <w:szCs w:val="20"/>
                <w:lang w:eastAsia="el-GR"/>
              </w:rPr>
            </w:pPr>
            <w:r>
              <w:rPr>
                <w:sz w:val="20"/>
                <w:szCs w:val="20"/>
                <w:lang w:eastAsia="el-GR"/>
              </w:rPr>
              <w:t>6</w:t>
            </w:r>
          </w:p>
        </w:tc>
        <w:tc>
          <w:tcPr>
            <w:tcW w:w="3345" w:type="pct"/>
            <w:gridSpan w:val="3"/>
          </w:tcPr>
          <w:p w:rsidR="003B7369" w:rsidRPr="00DD7B4B" w:rsidRDefault="003B7369" w:rsidP="003B7369">
            <w:pPr>
              <w:spacing w:after="0" w:line="240" w:lineRule="auto"/>
              <w:rPr>
                <w:rFonts w:eastAsia="Times New Roman"/>
              </w:rPr>
            </w:pPr>
            <w:r w:rsidRPr="00DD7B4B">
              <w:rPr>
                <w:rFonts w:eastAsia="Times New Roman"/>
              </w:rPr>
              <w:t xml:space="preserve">Εφαρμογή </w:t>
            </w:r>
            <w:proofErr w:type="spellStart"/>
            <w:r w:rsidRPr="00DD7B4B">
              <w:rPr>
                <w:rFonts w:eastAsia="Times New Roman"/>
              </w:rPr>
              <w:t>Android</w:t>
            </w:r>
            <w:proofErr w:type="spellEnd"/>
            <w:r w:rsidRPr="00DD7B4B">
              <w:rPr>
                <w:rFonts w:eastAsia="Times New Roman"/>
              </w:rPr>
              <w:t xml:space="preserve"> για παρακολούθηση του αναλυτή μέσω </w:t>
            </w:r>
            <w:proofErr w:type="spellStart"/>
            <w:r w:rsidRPr="00DD7B4B">
              <w:rPr>
                <w:rFonts w:eastAsia="Times New Roman"/>
              </w:rPr>
              <w:t>Bluetooth</w:t>
            </w:r>
            <w:proofErr w:type="spellEnd"/>
            <w:r w:rsidRPr="00DD7B4B">
              <w:rPr>
                <w:rFonts w:eastAsia="Times New Roman"/>
              </w:rPr>
              <w:t xml:space="preserve"> και από κινητό τηλέφωνο νέας γενιάς (</w:t>
            </w:r>
            <w:proofErr w:type="spellStart"/>
            <w:r w:rsidRPr="00DD7B4B">
              <w:rPr>
                <w:rFonts w:eastAsia="Times New Roman"/>
              </w:rPr>
              <w:t>smartphone</w:t>
            </w:r>
            <w:proofErr w:type="spellEnd"/>
            <w:r w:rsidRPr="00DD7B4B">
              <w:rPr>
                <w:rFonts w:eastAsia="Times New Roman"/>
              </w:rPr>
              <w:t xml:space="preserve">), ή </w:t>
            </w:r>
            <w:proofErr w:type="spellStart"/>
            <w:r w:rsidRPr="00DD7B4B">
              <w:rPr>
                <w:rFonts w:eastAsia="Times New Roman"/>
              </w:rPr>
              <w:t>Tablet</w:t>
            </w:r>
            <w:proofErr w:type="spellEnd"/>
          </w:p>
        </w:tc>
        <w:tc>
          <w:tcPr>
            <w:tcW w:w="690" w:type="pct"/>
          </w:tcPr>
          <w:p w:rsidR="003B7369" w:rsidRPr="003E15BA" w:rsidRDefault="003B7369" w:rsidP="000E5D91">
            <w:pPr>
              <w:spacing w:after="0" w:line="240" w:lineRule="auto"/>
              <w:rPr>
                <w:color w:val="000000"/>
                <w:sz w:val="20"/>
                <w:szCs w:val="20"/>
                <w:lang w:eastAsia="el-GR"/>
              </w:rPr>
            </w:pPr>
            <w:r w:rsidRPr="003E15BA">
              <w:rPr>
                <w:color w:val="000000"/>
                <w:sz w:val="20"/>
                <w:szCs w:val="20"/>
                <w:lang w:eastAsia="el-GR"/>
              </w:rPr>
              <w:t> </w:t>
            </w:r>
          </w:p>
        </w:tc>
        <w:tc>
          <w:tcPr>
            <w:tcW w:w="674" w:type="pct"/>
          </w:tcPr>
          <w:p w:rsidR="003B7369" w:rsidRPr="003E15BA" w:rsidRDefault="003B7369" w:rsidP="000E5D91">
            <w:pPr>
              <w:spacing w:after="0" w:line="240" w:lineRule="auto"/>
              <w:rPr>
                <w:color w:val="000000"/>
                <w:sz w:val="20"/>
                <w:szCs w:val="20"/>
                <w:lang w:eastAsia="el-GR"/>
              </w:rPr>
            </w:pPr>
            <w:r w:rsidRPr="003E15BA">
              <w:rPr>
                <w:color w:val="000000"/>
                <w:sz w:val="20"/>
                <w:szCs w:val="20"/>
                <w:lang w:eastAsia="el-GR"/>
              </w:rPr>
              <w:t> </w:t>
            </w:r>
          </w:p>
        </w:tc>
      </w:tr>
      <w:tr w:rsidR="003B7369" w:rsidRPr="003E15BA" w:rsidTr="000E5D91">
        <w:trPr>
          <w:trHeight w:val="345"/>
        </w:trPr>
        <w:tc>
          <w:tcPr>
            <w:tcW w:w="291" w:type="pct"/>
            <w:vAlign w:val="center"/>
          </w:tcPr>
          <w:p w:rsidR="003B7369" w:rsidRPr="003E15BA" w:rsidRDefault="003B7369" w:rsidP="000E5D91">
            <w:pPr>
              <w:spacing w:after="0" w:line="240" w:lineRule="auto"/>
              <w:jc w:val="center"/>
              <w:rPr>
                <w:sz w:val="20"/>
                <w:szCs w:val="20"/>
                <w:lang w:eastAsia="el-GR"/>
              </w:rPr>
            </w:pPr>
            <w:r>
              <w:rPr>
                <w:sz w:val="20"/>
                <w:szCs w:val="20"/>
                <w:lang w:eastAsia="el-GR"/>
              </w:rPr>
              <w:t>7</w:t>
            </w:r>
          </w:p>
        </w:tc>
        <w:tc>
          <w:tcPr>
            <w:tcW w:w="3345" w:type="pct"/>
            <w:gridSpan w:val="3"/>
          </w:tcPr>
          <w:p w:rsidR="003B7369" w:rsidRPr="00DD7B4B" w:rsidRDefault="003B7369" w:rsidP="003B7369">
            <w:pPr>
              <w:spacing w:after="0" w:line="240" w:lineRule="auto"/>
              <w:rPr>
                <w:rFonts w:eastAsia="Times New Roman"/>
              </w:rPr>
            </w:pPr>
            <w:r w:rsidRPr="00DD7B4B">
              <w:rPr>
                <w:rFonts w:eastAsia="Times New Roman"/>
              </w:rPr>
              <w:t xml:space="preserve">Ελεύθερα επιλεγόμενες, πολλαπλές κλίμακες μέτρησης 0...50 </w:t>
            </w:r>
            <w:proofErr w:type="spellStart"/>
            <w:r w:rsidRPr="00DD7B4B">
              <w:rPr>
                <w:rFonts w:eastAsia="Times New Roman"/>
              </w:rPr>
              <w:t>ppb</w:t>
            </w:r>
            <w:proofErr w:type="spellEnd"/>
            <w:r w:rsidRPr="00DD7B4B">
              <w:rPr>
                <w:rFonts w:eastAsia="Times New Roman"/>
              </w:rPr>
              <w:t xml:space="preserve"> έως 0...20 </w:t>
            </w:r>
            <w:proofErr w:type="spellStart"/>
            <w:r w:rsidRPr="00DD7B4B">
              <w:rPr>
                <w:rFonts w:eastAsia="Times New Roman"/>
              </w:rPr>
              <w:t>ppm</w:t>
            </w:r>
            <w:proofErr w:type="spellEnd"/>
          </w:p>
        </w:tc>
        <w:tc>
          <w:tcPr>
            <w:tcW w:w="690" w:type="pct"/>
          </w:tcPr>
          <w:p w:rsidR="003B7369" w:rsidRPr="003E15BA" w:rsidRDefault="003B7369" w:rsidP="000E5D91">
            <w:pPr>
              <w:spacing w:after="0" w:line="240" w:lineRule="auto"/>
              <w:rPr>
                <w:color w:val="000000"/>
                <w:sz w:val="20"/>
                <w:szCs w:val="20"/>
                <w:lang w:eastAsia="el-GR"/>
              </w:rPr>
            </w:pPr>
          </w:p>
        </w:tc>
        <w:tc>
          <w:tcPr>
            <w:tcW w:w="674" w:type="pct"/>
          </w:tcPr>
          <w:p w:rsidR="003B7369" w:rsidRPr="003E15BA" w:rsidRDefault="003B7369" w:rsidP="000E5D91">
            <w:pPr>
              <w:spacing w:after="0" w:line="240" w:lineRule="auto"/>
              <w:rPr>
                <w:color w:val="000000"/>
                <w:sz w:val="20"/>
                <w:szCs w:val="20"/>
                <w:lang w:eastAsia="el-GR"/>
              </w:rPr>
            </w:pPr>
          </w:p>
        </w:tc>
      </w:tr>
      <w:tr w:rsidR="003B7369" w:rsidRPr="003E15BA" w:rsidTr="000E5D91">
        <w:trPr>
          <w:trHeight w:val="345"/>
        </w:trPr>
        <w:tc>
          <w:tcPr>
            <w:tcW w:w="291" w:type="pct"/>
            <w:vAlign w:val="center"/>
          </w:tcPr>
          <w:p w:rsidR="003B7369" w:rsidRPr="003E15BA" w:rsidRDefault="003B7369" w:rsidP="000E5D91">
            <w:pPr>
              <w:spacing w:after="0" w:line="240" w:lineRule="auto"/>
              <w:jc w:val="center"/>
              <w:rPr>
                <w:sz w:val="20"/>
                <w:szCs w:val="20"/>
                <w:lang w:eastAsia="el-GR"/>
              </w:rPr>
            </w:pPr>
            <w:r>
              <w:rPr>
                <w:sz w:val="20"/>
                <w:szCs w:val="20"/>
                <w:lang w:eastAsia="el-GR"/>
              </w:rPr>
              <w:t>8</w:t>
            </w:r>
          </w:p>
        </w:tc>
        <w:tc>
          <w:tcPr>
            <w:tcW w:w="3345" w:type="pct"/>
            <w:gridSpan w:val="3"/>
          </w:tcPr>
          <w:p w:rsidR="003B7369" w:rsidRPr="00DD7B4B" w:rsidRDefault="003B7369" w:rsidP="003B7369">
            <w:pPr>
              <w:spacing w:after="0" w:line="240" w:lineRule="auto"/>
              <w:rPr>
                <w:rFonts w:eastAsia="Times New Roman"/>
              </w:rPr>
            </w:pPr>
            <w:r w:rsidRPr="00DD7B4B">
              <w:rPr>
                <w:rFonts w:eastAsia="Times New Roman"/>
              </w:rPr>
              <w:t>Πλήρη αυτοδιαγνωστικά, με δυνατότητα συνεχούς καταγραφής και ανάκτησης όλων των διαγνωστικών παραμέτρων.</w:t>
            </w:r>
            <w:r w:rsidRPr="00DD7B4B">
              <w:rPr>
                <w:rFonts w:eastAsia="Times New Roman"/>
              </w:rPr>
              <w:softHyphen/>
            </w:r>
            <w:r w:rsidRPr="00DD7B4B">
              <w:rPr>
                <w:rFonts w:eastAsia="Times New Roman"/>
              </w:rPr>
              <w:softHyphen/>
            </w:r>
          </w:p>
        </w:tc>
        <w:tc>
          <w:tcPr>
            <w:tcW w:w="690" w:type="pct"/>
          </w:tcPr>
          <w:p w:rsidR="003B7369" w:rsidRPr="003E15BA" w:rsidRDefault="003B7369" w:rsidP="000E5D91">
            <w:pPr>
              <w:spacing w:after="0" w:line="240" w:lineRule="auto"/>
              <w:rPr>
                <w:color w:val="000000"/>
                <w:sz w:val="20"/>
                <w:szCs w:val="20"/>
                <w:lang w:eastAsia="el-GR"/>
              </w:rPr>
            </w:pPr>
          </w:p>
        </w:tc>
        <w:tc>
          <w:tcPr>
            <w:tcW w:w="674" w:type="pct"/>
          </w:tcPr>
          <w:p w:rsidR="003B7369" w:rsidRPr="003E15BA" w:rsidRDefault="003B7369" w:rsidP="000E5D91">
            <w:pPr>
              <w:spacing w:after="0" w:line="240" w:lineRule="auto"/>
              <w:rPr>
                <w:color w:val="000000"/>
                <w:sz w:val="20"/>
                <w:szCs w:val="20"/>
                <w:lang w:eastAsia="el-GR"/>
              </w:rPr>
            </w:pPr>
          </w:p>
        </w:tc>
      </w:tr>
      <w:tr w:rsidR="003B7369" w:rsidRPr="003E15BA" w:rsidTr="000E5D91">
        <w:trPr>
          <w:trHeight w:val="345"/>
        </w:trPr>
        <w:tc>
          <w:tcPr>
            <w:tcW w:w="291" w:type="pct"/>
            <w:vAlign w:val="center"/>
          </w:tcPr>
          <w:p w:rsidR="003B7369" w:rsidRPr="003E15BA" w:rsidRDefault="003B7369" w:rsidP="000E5D91">
            <w:pPr>
              <w:spacing w:after="0" w:line="240" w:lineRule="auto"/>
              <w:jc w:val="center"/>
              <w:rPr>
                <w:sz w:val="20"/>
                <w:szCs w:val="20"/>
                <w:lang w:eastAsia="el-GR"/>
              </w:rPr>
            </w:pPr>
            <w:r>
              <w:rPr>
                <w:sz w:val="20"/>
                <w:szCs w:val="20"/>
                <w:lang w:eastAsia="el-GR"/>
              </w:rPr>
              <w:t>9</w:t>
            </w:r>
          </w:p>
        </w:tc>
        <w:tc>
          <w:tcPr>
            <w:tcW w:w="3345" w:type="pct"/>
            <w:gridSpan w:val="3"/>
          </w:tcPr>
          <w:p w:rsidR="003B7369" w:rsidRPr="00DD7B4B" w:rsidRDefault="003B7369" w:rsidP="003B7369">
            <w:pPr>
              <w:spacing w:after="0" w:line="240" w:lineRule="auto"/>
              <w:rPr>
                <w:rFonts w:eastAsia="Times New Roman"/>
              </w:rPr>
            </w:pPr>
            <w:r w:rsidRPr="00DD7B4B">
              <w:rPr>
                <w:rFonts w:eastAsia="Times New Roman"/>
              </w:rPr>
              <w:t>Ελεύθερα επιλεγόμενη μονάδα μέτρησης.</w:t>
            </w:r>
          </w:p>
        </w:tc>
        <w:tc>
          <w:tcPr>
            <w:tcW w:w="690" w:type="pct"/>
          </w:tcPr>
          <w:p w:rsidR="003B7369" w:rsidRPr="003E15BA" w:rsidRDefault="003B7369" w:rsidP="000E5D91">
            <w:pPr>
              <w:spacing w:after="0" w:line="240" w:lineRule="auto"/>
              <w:rPr>
                <w:color w:val="000000"/>
                <w:sz w:val="20"/>
                <w:szCs w:val="20"/>
                <w:lang w:eastAsia="el-GR"/>
              </w:rPr>
            </w:pPr>
          </w:p>
        </w:tc>
        <w:tc>
          <w:tcPr>
            <w:tcW w:w="674" w:type="pct"/>
          </w:tcPr>
          <w:p w:rsidR="003B7369" w:rsidRPr="003E15BA" w:rsidRDefault="003B7369" w:rsidP="000E5D91">
            <w:pPr>
              <w:spacing w:after="0" w:line="240" w:lineRule="auto"/>
              <w:rPr>
                <w:color w:val="000000"/>
                <w:sz w:val="20"/>
                <w:szCs w:val="20"/>
                <w:lang w:eastAsia="el-GR"/>
              </w:rPr>
            </w:pPr>
          </w:p>
        </w:tc>
      </w:tr>
      <w:tr w:rsidR="003B7369" w:rsidRPr="003E15BA" w:rsidTr="000E5D91">
        <w:trPr>
          <w:trHeight w:val="345"/>
        </w:trPr>
        <w:tc>
          <w:tcPr>
            <w:tcW w:w="291" w:type="pct"/>
            <w:vAlign w:val="center"/>
          </w:tcPr>
          <w:p w:rsidR="003B7369" w:rsidRPr="003E15BA" w:rsidRDefault="003B7369" w:rsidP="000E5D91">
            <w:pPr>
              <w:spacing w:after="0" w:line="240" w:lineRule="auto"/>
              <w:jc w:val="center"/>
              <w:rPr>
                <w:sz w:val="20"/>
                <w:szCs w:val="20"/>
                <w:lang w:eastAsia="el-GR"/>
              </w:rPr>
            </w:pPr>
            <w:r>
              <w:rPr>
                <w:sz w:val="20"/>
                <w:szCs w:val="20"/>
                <w:lang w:eastAsia="el-GR"/>
              </w:rPr>
              <w:t>10</w:t>
            </w:r>
          </w:p>
        </w:tc>
        <w:tc>
          <w:tcPr>
            <w:tcW w:w="3345" w:type="pct"/>
            <w:gridSpan w:val="3"/>
          </w:tcPr>
          <w:p w:rsidR="003B7369" w:rsidRPr="00DD7B4B" w:rsidRDefault="003B7369" w:rsidP="003B7369">
            <w:pPr>
              <w:spacing w:after="0" w:line="240" w:lineRule="auto"/>
              <w:rPr>
                <w:rFonts w:eastAsia="Times New Roman"/>
              </w:rPr>
            </w:pPr>
            <w:r w:rsidRPr="00DD7B4B">
              <w:rPr>
                <w:rFonts w:eastAsia="Times New Roman"/>
              </w:rPr>
              <w:t xml:space="preserve">Θερμοκρασία λειτουργίας 5....40 C, </w:t>
            </w:r>
          </w:p>
        </w:tc>
        <w:tc>
          <w:tcPr>
            <w:tcW w:w="690" w:type="pct"/>
          </w:tcPr>
          <w:p w:rsidR="003B7369" w:rsidRPr="003E15BA" w:rsidRDefault="003B7369" w:rsidP="000E5D91">
            <w:pPr>
              <w:spacing w:after="0" w:line="240" w:lineRule="auto"/>
              <w:rPr>
                <w:color w:val="000000"/>
                <w:sz w:val="20"/>
                <w:szCs w:val="20"/>
                <w:lang w:eastAsia="el-GR"/>
              </w:rPr>
            </w:pPr>
          </w:p>
        </w:tc>
        <w:tc>
          <w:tcPr>
            <w:tcW w:w="674" w:type="pct"/>
          </w:tcPr>
          <w:p w:rsidR="003B7369" w:rsidRPr="003E15BA" w:rsidRDefault="003B7369" w:rsidP="000E5D91">
            <w:pPr>
              <w:spacing w:after="0" w:line="240" w:lineRule="auto"/>
              <w:rPr>
                <w:color w:val="000000"/>
                <w:sz w:val="20"/>
                <w:szCs w:val="20"/>
                <w:lang w:eastAsia="el-GR"/>
              </w:rPr>
            </w:pPr>
          </w:p>
        </w:tc>
      </w:tr>
      <w:tr w:rsidR="003B7369" w:rsidRPr="003E15BA" w:rsidTr="000E5D91">
        <w:trPr>
          <w:trHeight w:val="345"/>
        </w:trPr>
        <w:tc>
          <w:tcPr>
            <w:tcW w:w="291" w:type="pct"/>
            <w:vAlign w:val="center"/>
          </w:tcPr>
          <w:p w:rsidR="003B7369" w:rsidRPr="003E15BA" w:rsidRDefault="003B7369" w:rsidP="000E5D91">
            <w:pPr>
              <w:spacing w:after="0" w:line="240" w:lineRule="auto"/>
              <w:jc w:val="center"/>
              <w:rPr>
                <w:sz w:val="20"/>
                <w:szCs w:val="20"/>
                <w:lang w:eastAsia="el-GR"/>
              </w:rPr>
            </w:pPr>
            <w:r>
              <w:rPr>
                <w:sz w:val="20"/>
                <w:szCs w:val="20"/>
                <w:lang w:eastAsia="el-GR"/>
              </w:rPr>
              <w:t>11</w:t>
            </w:r>
          </w:p>
        </w:tc>
        <w:tc>
          <w:tcPr>
            <w:tcW w:w="3345" w:type="pct"/>
            <w:gridSpan w:val="3"/>
          </w:tcPr>
          <w:p w:rsidR="003B7369" w:rsidRPr="00DD7B4B" w:rsidRDefault="003B7369" w:rsidP="003B7369">
            <w:pPr>
              <w:spacing w:after="0" w:line="240" w:lineRule="auto"/>
              <w:rPr>
                <w:rFonts w:eastAsia="Times New Roman"/>
              </w:rPr>
            </w:pPr>
            <w:r w:rsidRPr="00DD7B4B">
              <w:rPr>
                <w:rFonts w:eastAsia="Times New Roman"/>
              </w:rPr>
              <w:t>Προηγμένες διαγνωστικές λειτουργίες και πληροφορίες κατάστασης του αναλυτή</w:t>
            </w:r>
          </w:p>
        </w:tc>
        <w:tc>
          <w:tcPr>
            <w:tcW w:w="690" w:type="pct"/>
          </w:tcPr>
          <w:p w:rsidR="003B7369" w:rsidRPr="003E15BA" w:rsidRDefault="003B7369" w:rsidP="000E5D91">
            <w:pPr>
              <w:spacing w:after="0" w:line="240" w:lineRule="auto"/>
              <w:rPr>
                <w:color w:val="000000"/>
                <w:sz w:val="20"/>
                <w:szCs w:val="20"/>
                <w:lang w:eastAsia="el-GR"/>
              </w:rPr>
            </w:pPr>
          </w:p>
        </w:tc>
        <w:tc>
          <w:tcPr>
            <w:tcW w:w="674" w:type="pct"/>
          </w:tcPr>
          <w:p w:rsidR="003B7369" w:rsidRPr="003E15BA" w:rsidRDefault="003B7369" w:rsidP="000E5D91">
            <w:pPr>
              <w:spacing w:after="0" w:line="240" w:lineRule="auto"/>
              <w:rPr>
                <w:color w:val="000000"/>
                <w:sz w:val="20"/>
                <w:szCs w:val="20"/>
                <w:lang w:eastAsia="el-GR"/>
              </w:rPr>
            </w:pPr>
          </w:p>
        </w:tc>
      </w:tr>
      <w:tr w:rsidR="003B7369" w:rsidRPr="003E15BA" w:rsidTr="000E5D91">
        <w:trPr>
          <w:trHeight w:val="345"/>
        </w:trPr>
        <w:tc>
          <w:tcPr>
            <w:tcW w:w="291" w:type="pct"/>
            <w:vAlign w:val="center"/>
          </w:tcPr>
          <w:p w:rsidR="003B7369" w:rsidRPr="003E15BA" w:rsidRDefault="003B7369" w:rsidP="000E5D91">
            <w:pPr>
              <w:spacing w:after="0" w:line="240" w:lineRule="auto"/>
              <w:jc w:val="center"/>
              <w:rPr>
                <w:sz w:val="20"/>
                <w:szCs w:val="20"/>
                <w:lang w:eastAsia="el-GR"/>
              </w:rPr>
            </w:pPr>
            <w:r>
              <w:rPr>
                <w:sz w:val="20"/>
                <w:szCs w:val="20"/>
                <w:lang w:eastAsia="el-GR"/>
              </w:rPr>
              <w:t>12</w:t>
            </w:r>
          </w:p>
        </w:tc>
        <w:tc>
          <w:tcPr>
            <w:tcW w:w="3345" w:type="pct"/>
            <w:gridSpan w:val="3"/>
          </w:tcPr>
          <w:p w:rsidR="003B7369" w:rsidRDefault="003B7369" w:rsidP="000E5D91">
            <w:r w:rsidRPr="00DD7B4B">
              <w:rPr>
                <w:rFonts w:eastAsia="Times New Roman"/>
              </w:rPr>
              <w:t>Ενσωματωμένες βαλβίδες (</w:t>
            </w:r>
            <w:proofErr w:type="spellStart"/>
            <w:r w:rsidRPr="00DD7B4B">
              <w:rPr>
                <w:rFonts w:eastAsia="Times New Roman"/>
              </w:rPr>
              <w:t>zero</w:t>
            </w:r>
            <w:proofErr w:type="spellEnd"/>
            <w:r w:rsidRPr="00DD7B4B">
              <w:rPr>
                <w:rFonts w:eastAsia="Times New Roman"/>
              </w:rPr>
              <w:t>/</w:t>
            </w:r>
            <w:proofErr w:type="spellStart"/>
            <w:r w:rsidRPr="00DD7B4B">
              <w:rPr>
                <w:rFonts w:eastAsia="Times New Roman"/>
              </w:rPr>
              <w:t>span</w:t>
            </w:r>
            <w:proofErr w:type="spellEnd"/>
            <w:r w:rsidRPr="00DD7B4B">
              <w:rPr>
                <w:rFonts w:eastAsia="Times New Roman"/>
              </w:rPr>
              <w:t xml:space="preserve"> </w:t>
            </w:r>
            <w:proofErr w:type="spellStart"/>
            <w:r w:rsidRPr="00DD7B4B">
              <w:rPr>
                <w:rFonts w:eastAsia="Times New Roman"/>
              </w:rPr>
              <w:t>valves</w:t>
            </w:r>
            <w:proofErr w:type="spellEnd"/>
            <w:r w:rsidRPr="00DD7B4B">
              <w:rPr>
                <w:rFonts w:eastAsia="Times New Roman"/>
              </w:rPr>
              <w:t>) για προγραμματισμένη αυτόματη βαθμονόμηση απευθείας από φιάλες – αέρια υπό πίεση</w:t>
            </w:r>
          </w:p>
        </w:tc>
        <w:tc>
          <w:tcPr>
            <w:tcW w:w="690" w:type="pct"/>
          </w:tcPr>
          <w:p w:rsidR="003B7369" w:rsidRPr="003E15BA" w:rsidRDefault="003B7369" w:rsidP="000E5D91">
            <w:pPr>
              <w:spacing w:after="0" w:line="240" w:lineRule="auto"/>
              <w:rPr>
                <w:color w:val="000000"/>
                <w:sz w:val="20"/>
                <w:szCs w:val="20"/>
                <w:lang w:eastAsia="el-GR"/>
              </w:rPr>
            </w:pPr>
          </w:p>
        </w:tc>
        <w:tc>
          <w:tcPr>
            <w:tcW w:w="674" w:type="pct"/>
          </w:tcPr>
          <w:p w:rsidR="003B7369" w:rsidRPr="003E15BA" w:rsidRDefault="003B7369" w:rsidP="000E5D91">
            <w:pPr>
              <w:spacing w:after="0" w:line="240" w:lineRule="auto"/>
              <w:rPr>
                <w:color w:val="000000"/>
                <w:sz w:val="20"/>
                <w:szCs w:val="20"/>
                <w:lang w:eastAsia="el-GR"/>
              </w:rPr>
            </w:pPr>
          </w:p>
        </w:tc>
      </w:tr>
    </w:tbl>
    <w:p w:rsidR="00AF41FB" w:rsidRDefault="00AF41FB" w:rsidP="00325175">
      <w:pPr>
        <w:jc w:val="both"/>
        <w:rPr>
          <w:b/>
          <w:bCs/>
          <w:u w:val="single"/>
        </w:rPr>
      </w:pPr>
    </w:p>
    <w:p w:rsidR="003B7369" w:rsidRDefault="003B7369" w:rsidP="00325175">
      <w:pPr>
        <w:jc w:val="both"/>
        <w:rPr>
          <w:b/>
          <w:bCs/>
          <w:u w:val="single"/>
        </w:rPr>
      </w:pPr>
      <w:r>
        <w:rPr>
          <w:b/>
          <w:bCs/>
          <w:u w:val="single"/>
        </w:rPr>
        <w:br w:type="page"/>
      </w:r>
    </w:p>
    <w:p w:rsidR="003B7369" w:rsidRPr="00FE72DF" w:rsidRDefault="003B7369" w:rsidP="003B7369">
      <w:pPr>
        <w:pStyle w:val="Default"/>
        <w:spacing w:after="13"/>
        <w:jc w:val="center"/>
        <w:rPr>
          <w:b/>
        </w:rPr>
      </w:pPr>
      <w:r w:rsidRPr="00FE72DF">
        <w:rPr>
          <w:b/>
        </w:rPr>
        <w:lastRenderedPageBreak/>
        <w:t xml:space="preserve">«ΠΑΡΑΡΤΗΜΑ </w:t>
      </w:r>
      <w:r w:rsidRPr="00845BD3">
        <w:rPr>
          <w:b/>
          <w:sz w:val="28"/>
          <w:szCs w:val="28"/>
        </w:rPr>
        <w:t>Α</w:t>
      </w:r>
      <w:r>
        <w:rPr>
          <w:b/>
          <w:sz w:val="28"/>
          <w:szCs w:val="28"/>
        </w:rPr>
        <w:t>4</w:t>
      </w:r>
      <w:r w:rsidRPr="00FE72DF">
        <w:rPr>
          <w:b/>
        </w:rPr>
        <w:t>»</w:t>
      </w:r>
    </w:p>
    <w:p w:rsidR="003B7369" w:rsidRDefault="003B7369" w:rsidP="003B7369">
      <w:pPr>
        <w:jc w:val="center"/>
        <w:rPr>
          <w:b/>
          <w:u w:val="single"/>
        </w:rPr>
      </w:pPr>
      <w:r w:rsidRPr="00FE72DF">
        <w:rPr>
          <w:b/>
          <w:u w:val="single"/>
        </w:rPr>
        <w:t>ΤΕΥΧΟΣ ΤΕΧΝΙΚΩΝ ΠΡΟΔΙΑΓΡΑΦΩΝ – ΕΙΔΙΚΩΝ ΟΡΩΝ</w:t>
      </w:r>
    </w:p>
    <w:p w:rsidR="003B7369" w:rsidRPr="00216B26" w:rsidRDefault="003B7369" w:rsidP="003B7369">
      <w:pPr>
        <w:jc w:val="center"/>
        <w:rPr>
          <w:b/>
          <w:bCs/>
          <w:u w:val="single"/>
        </w:rPr>
      </w:pPr>
      <w:r w:rsidRPr="00FE72DF">
        <w:rPr>
          <w:b/>
          <w:u w:val="single"/>
        </w:rPr>
        <w:t xml:space="preserve">ΣΥΝΟΛΙΚΟΥ ΠΟΣΟΥ: </w:t>
      </w:r>
      <w:r>
        <w:rPr>
          <w:b/>
          <w:u w:val="single"/>
        </w:rPr>
        <w:t>12</w:t>
      </w:r>
      <w:r w:rsidRPr="00836A62">
        <w:rPr>
          <w:b/>
          <w:u w:val="single"/>
        </w:rPr>
        <w:t>.</w:t>
      </w:r>
      <w:r>
        <w:rPr>
          <w:b/>
          <w:u w:val="single"/>
        </w:rPr>
        <w:t>00</w:t>
      </w:r>
      <w:r w:rsidRPr="00836A62">
        <w:rPr>
          <w:b/>
          <w:u w:val="single"/>
        </w:rPr>
        <w:t>0,00</w:t>
      </w:r>
      <w:r w:rsidRPr="00FE72DF">
        <w:rPr>
          <w:b/>
          <w:bCs/>
          <w:u w:val="single"/>
        </w:rPr>
        <w:t>€</w:t>
      </w:r>
    </w:p>
    <w:tbl>
      <w:tblPr>
        <w:tblW w:w="56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64"/>
        <w:gridCol w:w="4662"/>
        <w:gridCol w:w="523"/>
        <w:gridCol w:w="1346"/>
        <w:gridCol w:w="1315"/>
      </w:tblGrid>
      <w:tr w:rsidR="003B7369" w:rsidRPr="003E15BA" w:rsidTr="000E5D91">
        <w:trPr>
          <w:trHeight w:val="412"/>
        </w:trPr>
        <w:tc>
          <w:tcPr>
            <w:tcW w:w="978" w:type="pct"/>
            <w:gridSpan w:val="2"/>
          </w:tcPr>
          <w:p w:rsidR="003B7369" w:rsidRPr="003E15BA" w:rsidRDefault="003B7369" w:rsidP="000E5D91">
            <w:pPr>
              <w:spacing w:after="0" w:line="240" w:lineRule="auto"/>
              <w:jc w:val="center"/>
              <w:rPr>
                <w:b/>
                <w:bCs/>
                <w:color w:val="000000"/>
                <w:lang w:eastAsia="el-GR"/>
              </w:rPr>
            </w:pPr>
            <w:r w:rsidRPr="00291DF8">
              <w:rPr>
                <w:b/>
                <w:bCs/>
                <w:color w:val="000000"/>
                <w:sz w:val="28"/>
                <w:szCs w:val="28"/>
                <w:lang w:eastAsia="el-GR"/>
              </w:rPr>
              <w:t>1</w:t>
            </w:r>
            <w:r w:rsidRPr="003E15BA">
              <w:rPr>
                <w:b/>
                <w:bCs/>
                <w:color w:val="000000"/>
                <w:sz w:val="28"/>
                <w:szCs w:val="28"/>
                <w:lang w:eastAsia="el-GR"/>
              </w:rPr>
              <w:t>.</w:t>
            </w:r>
            <w:r w:rsidRPr="003E15BA">
              <w:rPr>
                <w:b/>
                <w:bCs/>
                <w:color w:val="000000"/>
                <w:lang w:eastAsia="el-GR"/>
              </w:rPr>
              <w:t xml:space="preserve"> ΤΥΠΟΣ ΕΞΟΠΛΙΣΜΟΥ</w:t>
            </w:r>
          </w:p>
        </w:tc>
        <w:tc>
          <w:tcPr>
            <w:tcW w:w="2390" w:type="pct"/>
            <w:vAlign w:val="center"/>
          </w:tcPr>
          <w:p w:rsidR="003B7369" w:rsidRPr="003E15BA" w:rsidRDefault="003B7369" w:rsidP="000E5D91">
            <w:pPr>
              <w:spacing w:after="0" w:line="240" w:lineRule="auto"/>
              <w:jc w:val="center"/>
              <w:rPr>
                <w:b/>
                <w:bCs/>
                <w:color w:val="000000"/>
                <w:lang w:eastAsia="el-GR"/>
              </w:rPr>
            </w:pPr>
            <w:r w:rsidRPr="003B7369">
              <w:rPr>
                <w:b/>
                <w:bCs/>
                <w:color w:val="000000"/>
                <w:lang w:eastAsia="el-GR"/>
              </w:rPr>
              <w:t>Βάση μετακίνησης</w:t>
            </w:r>
            <w:r>
              <w:rPr>
                <w:b/>
                <w:bCs/>
                <w:color w:val="000000"/>
                <w:lang w:eastAsia="el-GR"/>
              </w:rPr>
              <w:t xml:space="preserve"> </w:t>
            </w:r>
            <w:r w:rsidRPr="003B7369">
              <w:rPr>
                <w:b/>
                <w:bCs/>
                <w:color w:val="000000"/>
                <w:lang w:eastAsia="el-GR"/>
              </w:rPr>
              <w:t>τριών αξόνων</w:t>
            </w:r>
          </w:p>
        </w:tc>
        <w:tc>
          <w:tcPr>
            <w:tcW w:w="958" w:type="pct"/>
            <w:gridSpan w:val="2"/>
          </w:tcPr>
          <w:p w:rsidR="003B7369" w:rsidRPr="003E15BA" w:rsidRDefault="003B7369" w:rsidP="000E5D91">
            <w:pPr>
              <w:spacing w:after="0" w:line="240" w:lineRule="auto"/>
              <w:jc w:val="center"/>
              <w:rPr>
                <w:b/>
                <w:bCs/>
                <w:color w:val="000000"/>
                <w:lang w:eastAsia="el-GR"/>
              </w:rPr>
            </w:pPr>
            <w:r w:rsidRPr="003E15BA">
              <w:rPr>
                <w:b/>
                <w:bCs/>
                <w:color w:val="000000"/>
                <w:lang w:eastAsia="el-GR"/>
              </w:rPr>
              <w:t>ΤΕΜΑΧΙΑ</w:t>
            </w:r>
          </w:p>
        </w:tc>
        <w:tc>
          <w:tcPr>
            <w:tcW w:w="674" w:type="pct"/>
          </w:tcPr>
          <w:p w:rsidR="003B7369" w:rsidRPr="00E00F8A" w:rsidRDefault="003B7369" w:rsidP="000E5D91">
            <w:pPr>
              <w:spacing w:after="0" w:line="240" w:lineRule="auto"/>
              <w:jc w:val="center"/>
              <w:rPr>
                <w:b/>
                <w:bCs/>
                <w:color w:val="000000"/>
                <w:lang w:eastAsia="el-GR"/>
              </w:rPr>
            </w:pPr>
            <w:r>
              <w:rPr>
                <w:b/>
                <w:bCs/>
                <w:color w:val="000000"/>
                <w:lang w:eastAsia="el-GR"/>
              </w:rPr>
              <w:t>1</w:t>
            </w:r>
          </w:p>
        </w:tc>
      </w:tr>
      <w:tr w:rsidR="003B7369" w:rsidRPr="003E15BA" w:rsidTr="000E5D91">
        <w:trPr>
          <w:trHeight w:val="412"/>
        </w:trPr>
        <w:tc>
          <w:tcPr>
            <w:tcW w:w="5000" w:type="pct"/>
            <w:gridSpan w:val="6"/>
          </w:tcPr>
          <w:p w:rsidR="003B7369" w:rsidRPr="003E15BA" w:rsidRDefault="003B7369" w:rsidP="000E5D91">
            <w:pPr>
              <w:spacing w:after="0" w:line="240" w:lineRule="auto"/>
              <w:rPr>
                <w:b/>
                <w:bCs/>
                <w:color w:val="000000"/>
                <w:sz w:val="20"/>
                <w:szCs w:val="20"/>
                <w:lang w:eastAsia="el-GR"/>
              </w:rPr>
            </w:pPr>
            <w:r w:rsidRPr="003E15BA">
              <w:rPr>
                <w:b/>
                <w:bCs/>
                <w:color w:val="000000"/>
                <w:sz w:val="20"/>
                <w:szCs w:val="20"/>
                <w:lang w:eastAsia="el-GR"/>
              </w:rPr>
              <w:t>ΝΑ ΑΝΑΦΕΡΘΕΙ ΚΑΤΑΣΚΕΥΑΣΤΗΣ ΚΑΙ ΜΟΝΤΕΛΟ ΠΡΟΣΦΟΡΕΜΕΝΟΥ ΕΞΟΠΛΙΣΜΟΥ</w:t>
            </w:r>
          </w:p>
        </w:tc>
      </w:tr>
      <w:tr w:rsidR="003B7369" w:rsidRPr="003E15BA" w:rsidTr="000E5D91">
        <w:trPr>
          <w:trHeight w:val="412"/>
        </w:trPr>
        <w:tc>
          <w:tcPr>
            <w:tcW w:w="5000" w:type="pct"/>
            <w:gridSpan w:val="6"/>
          </w:tcPr>
          <w:p w:rsidR="003B7369" w:rsidRPr="00C13A4B" w:rsidRDefault="003B7369" w:rsidP="000E5D91">
            <w:pPr>
              <w:spacing w:before="120" w:after="120" w:line="320" w:lineRule="exact"/>
              <w:jc w:val="both"/>
              <w:rPr>
                <w:rFonts w:cs="Calibri"/>
              </w:rPr>
            </w:pPr>
            <w:r w:rsidRPr="00C13A4B">
              <w:rPr>
                <w:rFonts w:cs="Calibri"/>
                <w:b/>
              </w:rPr>
              <w:t>Σύντομη περιγραφή:</w:t>
            </w:r>
            <w:r w:rsidRPr="00C13A4B">
              <w:rPr>
                <w:rFonts w:cs="Calibri"/>
              </w:rPr>
              <w:t xml:space="preserve"> </w:t>
            </w:r>
          </w:p>
          <w:p w:rsidR="003B7369" w:rsidRPr="00F41AD5" w:rsidRDefault="003B7369" w:rsidP="000E5D91">
            <w:pPr>
              <w:spacing w:before="120" w:after="120" w:line="320" w:lineRule="exact"/>
              <w:jc w:val="both"/>
              <w:rPr>
                <w:bCs/>
                <w:color w:val="000000"/>
                <w:lang w:eastAsia="el-GR"/>
              </w:rPr>
            </w:pPr>
            <w:r w:rsidRPr="003B7369">
              <w:rPr>
                <w:bCs/>
                <w:color w:val="000000"/>
                <w:lang w:eastAsia="el-GR"/>
              </w:rPr>
              <w:t xml:space="preserve">Βάση μετακίνησης </w:t>
            </w:r>
            <w:proofErr w:type="spellStart"/>
            <w:r w:rsidRPr="003B7369">
              <w:rPr>
                <w:bCs/>
                <w:color w:val="000000"/>
                <w:lang w:eastAsia="el-GR"/>
              </w:rPr>
              <w:t>laser</w:t>
            </w:r>
            <w:proofErr w:type="spellEnd"/>
            <w:r w:rsidRPr="003B7369">
              <w:rPr>
                <w:bCs/>
                <w:color w:val="000000"/>
                <w:lang w:eastAsia="el-GR"/>
              </w:rPr>
              <w:t>, ακριβείας, τριών αξόνων, με ηλεκτροκινητήρες και με ψηφιακή ένδειξη θέσης</w:t>
            </w:r>
          </w:p>
        </w:tc>
      </w:tr>
      <w:tr w:rsidR="003B7369" w:rsidRPr="003E15BA" w:rsidTr="003B7369">
        <w:trPr>
          <w:trHeight w:val="619"/>
        </w:trPr>
        <w:tc>
          <w:tcPr>
            <w:tcW w:w="945" w:type="pct"/>
            <w:shd w:val="pct35" w:color="auto" w:fill="auto"/>
          </w:tcPr>
          <w:p w:rsidR="003B7369" w:rsidRPr="003E15BA" w:rsidRDefault="003B7369" w:rsidP="000E5D91">
            <w:pPr>
              <w:spacing w:after="0" w:line="240" w:lineRule="auto"/>
              <w:jc w:val="center"/>
              <w:rPr>
                <w:b/>
                <w:bCs/>
                <w:color w:val="000000"/>
                <w:lang w:eastAsia="el-GR"/>
              </w:rPr>
            </w:pPr>
          </w:p>
        </w:tc>
        <w:tc>
          <w:tcPr>
            <w:tcW w:w="2691" w:type="pct"/>
            <w:gridSpan w:val="3"/>
            <w:shd w:val="pct35" w:color="auto" w:fill="auto"/>
          </w:tcPr>
          <w:p w:rsidR="003B7369" w:rsidRPr="003E15BA" w:rsidRDefault="003B7369" w:rsidP="000E5D91">
            <w:pPr>
              <w:spacing w:after="0" w:line="240" w:lineRule="auto"/>
              <w:jc w:val="center"/>
              <w:rPr>
                <w:b/>
                <w:bCs/>
                <w:color w:val="000000"/>
                <w:lang w:eastAsia="el-GR"/>
              </w:rPr>
            </w:pPr>
            <w:r w:rsidRPr="003E15BA">
              <w:rPr>
                <w:b/>
                <w:bCs/>
                <w:color w:val="000000"/>
                <w:lang w:eastAsia="el-GR"/>
              </w:rPr>
              <w:t xml:space="preserve">Τεχνικές Προδιαγραφές </w:t>
            </w:r>
          </w:p>
          <w:p w:rsidR="003B7369" w:rsidRPr="003E15BA" w:rsidRDefault="003B7369" w:rsidP="000E5D91">
            <w:pPr>
              <w:spacing w:after="0" w:line="240" w:lineRule="auto"/>
              <w:jc w:val="center"/>
              <w:rPr>
                <w:b/>
                <w:bCs/>
                <w:color w:val="000000"/>
                <w:lang w:eastAsia="el-GR"/>
              </w:rPr>
            </w:pPr>
          </w:p>
        </w:tc>
        <w:tc>
          <w:tcPr>
            <w:tcW w:w="690" w:type="pct"/>
            <w:shd w:val="pct35" w:color="auto" w:fill="auto"/>
          </w:tcPr>
          <w:p w:rsidR="003B7369" w:rsidRPr="003E15BA" w:rsidRDefault="003B7369" w:rsidP="000E5D91">
            <w:pPr>
              <w:spacing w:after="0" w:line="240" w:lineRule="auto"/>
              <w:jc w:val="center"/>
              <w:rPr>
                <w:b/>
                <w:bCs/>
                <w:color w:val="000000"/>
                <w:sz w:val="18"/>
                <w:szCs w:val="18"/>
                <w:lang w:eastAsia="el-GR"/>
              </w:rPr>
            </w:pPr>
            <w:r w:rsidRPr="003E15BA">
              <w:rPr>
                <w:b/>
                <w:bCs/>
                <w:color w:val="000000"/>
                <w:sz w:val="18"/>
                <w:szCs w:val="18"/>
                <w:lang w:eastAsia="el-GR"/>
              </w:rPr>
              <w:t>ΑΠΑΝΤΗΣΗ ΠΡΟΜΗΘΕΥΤΗ</w:t>
            </w:r>
          </w:p>
        </w:tc>
        <w:tc>
          <w:tcPr>
            <w:tcW w:w="674" w:type="pct"/>
            <w:shd w:val="pct35" w:color="auto" w:fill="auto"/>
            <w:vAlign w:val="center"/>
          </w:tcPr>
          <w:p w:rsidR="003B7369" w:rsidRPr="003E15BA" w:rsidRDefault="003B7369" w:rsidP="000E5D91">
            <w:pPr>
              <w:spacing w:after="0" w:line="240" w:lineRule="auto"/>
              <w:jc w:val="center"/>
              <w:rPr>
                <w:b/>
                <w:bCs/>
                <w:color w:val="000000"/>
                <w:sz w:val="18"/>
                <w:szCs w:val="18"/>
                <w:lang w:eastAsia="el-GR"/>
              </w:rPr>
            </w:pPr>
            <w:r w:rsidRPr="003E15BA">
              <w:rPr>
                <w:b/>
                <w:bCs/>
                <w:color w:val="000000"/>
                <w:sz w:val="18"/>
                <w:szCs w:val="18"/>
                <w:lang w:eastAsia="el-GR"/>
              </w:rPr>
              <w:t>Παραπομπή - Τεκμηρίωση</w:t>
            </w:r>
          </w:p>
        </w:tc>
      </w:tr>
      <w:tr w:rsidR="00DF50E9" w:rsidRPr="00DF50E9" w:rsidTr="000E5D91">
        <w:trPr>
          <w:trHeight w:val="371"/>
        </w:trPr>
        <w:tc>
          <w:tcPr>
            <w:tcW w:w="945" w:type="pct"/>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 xml:space="preserve">Κίνηση </w:t>
            </w:r>
          </w:p>
        </w:tc>
        <w:tc>
          <w:tcPr>
            <w:tcW w:w="2691" w:type="pct"/>
            <w:gridSpan w:val="3"/>
            <w:vAlign w:val="center"/>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Ηλεκτροκίνητη σε τρείς άξονες (</w:t>
            </w:r>
            <w:r w:rsidRPr="00DF50E9">
              <w:rPr>
                <w:rFonts w:asciiTheme="minorHAnsi" w:hAnsiTheme="minorHAnsi"/>
                <w:sz w:val="20"/>
                <w:szCs w:val="20"/>
                <w:lang w:val="en-US"/>
              </w:rPr>
              <w:t>x</w:t>
            </w:r>
            <w:r w:rsidRPr="00DF50E9">
              <w:rPr>
                <w:rFonts w:asciiTheme="minorHAnsi" w:hAnsiTheme="minorHAnsi"/>
                <w:sz w:val="20"/>
                <w:szCs w:val="20"/>
              </w:rPr>
              <w:t>,</w:t>
            </w:r>
            <w:r w:rsidRPr="00DF50E9">
              <w:rPr>
                <w:rFonts w:asciiTheme="minorHAnsi" w:hAnsiTheme="minorHAnsi"/>
                <w:sz w:val="20"/>
                <w:szCs w:val="20"/>
                <w:lang w:val="en-US"/>
              </w:rPr>
              <w:t>y</w:t>
            </w:r>
            <w:r w:rsidRPr="00DF50E9">
              <w:rPr>
                <w:rFonts w:asciiTheme="minorHAnsi" w:hAnsiTheme="minorHAnsi"/>
                <w:sz w:val="20"/>
                <w:szCs w:val="20"/>
              </w:rPr>
              <w:t>,</w:t>
            </w:r>
            <w:r w:rsidRPr="00DF50E9">
              <w:rPr>
                <w:rFonts w:asciiTheme="minorHAnsi" w:hAnsiTheme="minorHAnsi"/>
                <w:sz w:val="20"/>
                <w:szCs w:val="20"/>
                <w:lang w:val="en-US"/>
              </w:rPr>
              <w:t>z</w:t>
            </w:r>
            <w:r w:rsidRPr="00DF50E9">
              <w:rPr>
                <w:rFonts w:asciiTheme="minorHAnsi" w:hAnsiTheme="minorHAnsi"/>
                <w:sz w:val="20"/>
                <w:szCs w:val="20"/>
              </w:rPr>
              <w:t>).</w:t>
            </w:r>
          </w:p>
        </w:tc>
        <w:tc>
          <w:tcPr>
            <w:tcW w:w="690" w:type="pct"/>
          </w:tcPr>
          <w:p w:rsidR="00DF50E9" w:rsidRPr="00DF50E9" w:rsidRDefault="00DF50E9" w:rsidP="000E5D91">
            <w:pPr>
              <w:spacing w:after="0" w:line="240" w:lineRule="auto"/>
              <w:rPr>
                <w:rFonts w:asciiTheme="minorHAnsi" w:hAnsiTheme="minorHAnsi"/>
                <w:color w:val="000000"/>
                <w:sz w:val="20"/>
                <w:szCs w:val="20"/>
                <w:lang w:eastAsia="el-GR"/>
              </w:rPr>
            </w:pPr>
            <w:r w:rsidRPr="00DF50E9">
              <w:rPr>
                <w:rFonts w:asciiTheme="minorHAnsi" w:hAnsiTheme="minorHAnsi"/>
                <w:color w:val="000000"/>
                <w:sz w:val="20"/>
                <w:szCs w:val="20"/>
                <w:lang w:eastAsia="el-GR"/>
              </w:rPr>
              <w:t> </w:t>
            </w:r>
          </w:p>
        </w:tc>
        <w:tc>
          <w:tcPr>
            <w:tcW w:w="674" w:type="pct"/>
          </w:tcPr>
          <w:p w:rsidR="00DF50E9" w:rsidRPr="00DF50E9" w:rsidRDefault="00DF50E9" w:rsidP="000E5D91">
            <w:pPr>
              <w:spacing w:after="0" w:line="240" w:lineRule="auto"/>
              <w:rPr>
                <w:rFonts w:asciiTheme="minorHAnsi" w:hAnsiTheme="minorHAnsi"/>
                <w:color w:val="000000"/>
                <w:sz w:val="20"/>
                <w:szCs w:val="20"/>
                <w:lang w:eastAsia="el-GR"/>
              </w:rPr>
            </w:pPr>
            <w:r w:rsidRPr="00DF50E9">
              <w:rPr>
                <w:rFonts w:asciiTheme="minorHAnsi" w:hAnsiTheme="minorHAnsi"/>
                <w:color w:val="000000"/>
                <w:sz w:val="20"/>
                <w:szCs w:val="20"/>
                <w:lang w:eastAsia="el-GR"/>
              </w:rPr>
              <w:t> </w:t>
            </w:r>
          </w:p>
        </w:tc>
      </w:tr>
      <w:tr w:rsidR="00DF50E9" w:rsidRPr="00DF50E9" w:rsidTr="000E5D91">
        <w:trPr>
          <w:trHeight w:val="418"/>
        </w:trPr>
        <w:tc>
          <w:tcPr>
            <w:tcW w:w="945" w:type="pct"/>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 xml:space="preserve">Μήκος μετατόπισης </w:t>
            </w:r>
          </w:p>
        </w:tc>
        <w:tc>
          <w:tcPr>
            <w:tcW w:w="2691" w:type="pct"/>
            <w:gridSpan w:val="3"/>
            <w:vAlign w:val="center"/>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600</w:t>
            </w:r>
            <w:r w:rsidRPr="00DF50E9">
              <w:rPr>
                <w:rFonts w:asciiTheme="minorHAnsi" w:hAnsiTheme="minorHAnsi"/>
                <w:sz w:val="20"/>
                <w:szCs w:val="20"/>
                <w:lang w:val="en-US"/>
              </w:rPr>
              <w:t xml:space="preserve">mm </w:t>
            </w:r>
            <w:r w:rsidRPr="00DF50E9">
              <w:rPr>
                <w:rFonts w:asciiTheme="minorHAnsi" w:hAnsiTheme="minorHAnsi"/>
                <w:sz w:val="20"/>
                <w:szCs w:val="20"/>
              </w:rPr>
              <w:t>σε κάθε άξονα.</w:t>
            </w:r>
          </w:p>
        </w:tc>
        <w:tc>
          <w:tcPr>
            <w:tcW w:w="690" w:type="pct"/>
          </w:tcPr>
          <w:p w:rsidR="00DF50E9" w:rsidRPr="00DF50E9" w:rsidRDefault="00DF50E9" w:rsidP="000E5D91">
            <w:pPr>
              <w:spacing w:after="0" w:line="240" w:lineRule="auto"/>
              <w:rPr>
                <w:rFonts w:asciiTheme="minorHAnsi" w:hAnsiTheme="minorHAnsi"/>
                <w:color w:val="000000"/>
                <w:sz w:val="20"/>
                <w:szCs w:val="20"/>
                <w:lang w:eastAsia="el-GR"/>
              </w:rPr>
            </w:pPr>
            <w:r w:rsidRPr="00DF50E9">
              <w:rPr>
                <w:rFonts w:asciiTheme="minorHAnsi" w:hAnsiTheme="minorHAnsi"/>
                <w:color w:val="000000"/>
                <w:sz w:val="20"/>
                <w:szCs w:val="20"/>
                <w:lang w:eastAsia="el-GR"/>
              </w:rPr>
              <w:t> </w:t>
            </w:r>
          </w:p>
        </w:tc>
        <w:tc>
          <w:tcPr>
            <w:tcW w:w="674" w:type="pct"/>
          </w:tcPr>
          <w:p w:rsidR="00DF50E9" w:rsidRPr="00DF50E9" w:rsidRDefault="00DF50E9" w:rsidP="000E5D91">
            <w:pPr>
              <w:spacing w:after="0" w:line="240" w:lineRule="auto"/>
              <w:rPr>
                <w:rFonts w:asciiTheme="minorHAnsi" w:hAnsiTheme="minorHAnsi"/>
                <w:color w:val="000000"/>
                <w:sz w:val="20"/>
                <w:szCs w:val="20"/>
                <w:lang w:eastAsia="el-GR"/>
              </w:rPr>
            </w:pPr>
            <w:r w:rsidRPr="00DF50E9">
              <w:rPr>
                <w:rFonts w:asciiTheme="minorHAnsi" w:hAnsiTheme="minorHAnsi"/>
                <w:color w:val="000000"/>
                <w:sz w:val="20"/>
                <w:szCs w:val="20"/>
                <w:lang w:eastAsia="el-GR"/>
              </w:rPr>
              <w:t> </w:t>
            </w:r>
          </w:p>
        </w:tc>
      </w:tr>
      <w:tr w:rsidR="00DF50E9" w:rsidRPr="00DF50E9" w:rsidTr="000E5D91">
        <w:trPr>
          <w:trHeight w:val="411"/>
        </w:trPr>
        <w:tc>
          <w:tcPr>
            <w:tcW w:w="945" w:type="pct"/>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 xml:space="preserve">Ακρίβεια ανάλυσης μετατόπισης  </w:t>
            </w:r>
          </w:p>
        </w:tc>
        <w:tc>
          <w:tcPr>
            <w:tcW w:w="2691" w:type="pct"/>
            <w:gridSpan w:val="3"/>
            <w:vAlign w:val="center"/>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Μικρότερη ή ίση με 0.001</w:t>
            </w:r>
            <w:r w:rsidRPr="00DF50E9">
              <w:rPr>
                <w:rFonts w:asciiTheme="minorHAnsi" w:hAnsiTheme="minorHAnsi"/>
                <w:sz w:val="20"/>
                <w:szCs w:val="20"/>
                <w:lang w:val="en-US"/>
              </w:rPr>
              <w:t>mm</w:t>
            </w:r>
            <w:r w:rsidRPr="00DF50E9">
              <w:rPr>
                <w:rFonts w:asciiTheme="minorHAnsi" w:hAnsiTheme="minorHAnsi"/>
                <w:sz w:val="20"/>
                <w:szCs w:val="20"/>
              </w:rPr>
              <w:t xml:space="preserve"> όταν είναι στερεωμένο στο πάτωμα.  </w:t>
            </w:r>
          </w:p>
        </w:tc>
        <w:tc>
          <w:tcPr>
            <w:tcW w:w="690" w:type="pct"/>
          </w:tcPr>
          <w:p w:rsidR="00DF50E9" w:rsidRPr="00DF50E9" w:rsidRDefault="00DF50E9" w:rsidP="000E5D91">
            <w:pPr>
              <w:spacing w:after="0" w:line="240" w:lineRule="auto"/>
              <w:rPr>
                <w:rFonts w:asciiTheme="minorHAnsi" w:hAnsiTheme="minorHAnsi"/>
                <w:sz w:val="20"/>
                <w:szCs w:val="20"/>
                <w:lang w:eastAsia="el-GR"/>
              </w:rPr>
            </w:pPr>
            <w:r w:rsidRPr="00DF50E9">
              <w:rPr>
                <w:rFonts w:asciiTheme="minorHAnsi" w:hAnsiTheme="minorHAnsi"/>
                <w:sz w:val="20"/>
                <w:szCs w:val="20"/>
                <w:lang w:eastAsia="el-GR"/>
              </w:rPr>
              <w:t> </w:t>
            </w:r>
          </w:p>
        </w:tc>
        <w:tc>
          <w:tcPr>
            <w:tcW w:w="674" w:type="pct"/>
          </w:tcPr>
          <w:p w:rsidR="00DF50E9" w:rsidRPr="00DF50E9" w:rsidRDefault="00DF50E9" w:rsidP="000E5D91">
            <w:pPr>
              <w:spacing w:after="0" w:line="240" w:lineRule="auto"/>
              <w:rPr>
                <w:rFonts w:asciiTheme="minorHAnsi" w:hAnsiTheme="minorHAnsi"/>
                <w:sz w:val="20"/>
                <w:szCs w:val="20"/>
                <w:lang w:eastAsia="el-GR"/>
              </w:rPr>
            </w:pPr>
            <w:r w:rsidRPr="00DF50E9">
              <w:rPr>
                <w:rFonts w:asciiTheme="minorHAnsi" w:hAnsiTheme="minorHAnsi"/>
                <w:sz w:val="20"/>
                <w:szCs w:val="20"/>
                <w:lang w:eastAsia="el-GR"/>
              </w:rPr>
              <w:t> </w:t>
            </w:r>
          </w:p>
        </w:tc>
      </w:tr>
      <w:tr w:rsidR="00DF50E9" w:rsidRPr="00DF50E9" w:rsidTr="000E5D91">
        <w:trPr>
          <w:trHeight w:val="347"/>
        </w:trPr>
        <w:tc>
          <w:tcPr>
            <w:tcW w:w="945" w:type="pct"/>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 xml:space="preserve">Ένδειξη μετατόπισης </w:t>
            </w:r>
          </w:p>
        </w:tc>
        <w:tc>
          <w:tcPr>
            <w:tcW w:w="2691" w:type="pct"/>
            <w:gridSpan w:val="3"/>
            <w:vAlign w:val="center"/>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Ψηφιακή ένδειξη με ακρίβεια όχι μεγαλύτερη από 0.001</w:t>
            </w:r>
            <w:r w:rsidRPr="00DF50E9">
              <w:rPr>
                <w:rFonts w:asciiTheme="minorHAnsi" w:hAnsiTheme="minorHAnsi"/>
                <w:sz w:val="20"/>
                <w:szCs w:val="20"/>
                <w:lang w:val="en-US"/>
              </w:rPr>
              <w:t>mm</w:t>
            </w:r>
            <w:r w:rsidRPr="00DF50E9">
              <w:rPr>
                <w:rFonts w:asciiTheme="minorHAnsi" w:hAnsiTheme="minorHAnsi"/>
                <w:sz w:val="20"/>
                <w:szCs w:val="20"/>
              </w:rPr>
              <w:t xml:space="preserve"> για κάθε άξονα.</w:t>
            </w:r>
          </w:p>
        </w:tc>
        <w:tc>
          <w:tcPr>
            <w:tcW w:w="690" w:type="pct"/>
          </w:tcPr>
          <w:p w:rsidR="00DF50E9" w:rsidRPr="00DF50E9" w:rsidRDefault="00DF50E9" w:rsidP="000E5D91">
            <w:pPr>
              <w:spacing w:after="0" w:line="240" w:lineRule="auto"/>
              <w:rPr>
                <w:rFonts w:asciiTheme="minorHAnsi" w:hAnsiTheme="minorHAnsi"/>
                <w:sz w:val="20"/>
                <w:szCs w:val="20"/>
                <w:lang w:eastAsia="el-GR"/>
              </w:rPr>
            </w:pPr>
            <w:r w:rsidRPr="00DF50E9">
              <w:rPr>
                <w:rFonts w:asciiTheme="minorHAnsi" w:hAnsiTheme="minorHAnsi"/>
                <w:sz w:val="20"/>
                <w:szCs w:val="20"/>
                <w:lang w:eastAsia="el-GR"/>
              </w:rPr>
              <w:t> </w:t>
            </w:r>
          </w:p>
        </w:tc>
        <w:tc>
          <w:tcPr>
            <w:tcW w:w="674" w:type="pct"/>
          </w:tcPr>
          <w:p w:rsidR="00DF50E9" w:rsidRPr="00DF50E9" w:rsidRDefault="00DF50E9" w:rsidP="000E5D91">
            <w:pPr>
              <w:spacing w:after="0" w:line="240" w:lineRule="auto"/>
              <w:rPr>
                <w:rFonts w:asciiTheme="minorHAnsi" w:hAnsiTheme="minorHAnsi"/>
                <w:sz w:val="20"/>
                <w:szCs w:val="20"/>
                <w:lang w:eastAsia="el-GR"/>
              </w:rPr>
            </w:pPr>
            <w:r w:rsidRPr="00DF50E9">
              <w:rPr>
                <w:rFonts w:asciiTheme="minorHAnsi" w:hAnsiTheme="minorHAnsi"/>
                <w:sz w:val="20"/>
                <w:szCs w:val="20"/>
                <w:lang w:eastAsia="el-GR"/>
              </w:rPr>
              <w:t> </w:t>
            </w:r>
          </w:p>
        </w:tc>
      </w:tr>
      <w:tr w:rsidR="00DF50E9" w:rsidRPr="00DF50E9" w:rsidTr="000E5D91">
        <w:trPr>
          <w:trHeight w:val="409"/>
        </w:trPr>
        <w:tc>
          <w:tcPr>
            <w:tcW w:w="945" w:type="pct"/>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 xml:space="preserve">Χειρισμός μετατόπισης </w:t>
            </w:r>
          </w:p>
        </w:tc>
        <w:tc>
          <w:tcPr>
            <w:tcW w:w="2691" w:type="pct"/>
            <w:gridSpan w:val="3"/>
            <w:vAlign w:val="center"/>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Με ψηφιακό ελεγκτή που ρυθμίζει την μετατόπιση στους τρείς άξονες καθώς και την ταχύτητα μετατόπισης.</w:t>
            </w:r>
          </w:p>
        </w:tc>
        <w:tc>
          <w:tcPr>
            <w:tcW w:w="690" w:type="pct"/>
          </w:tcPr>
          <w:p w:rsidR="00DF50E9" w:rsidRPr="00DF50E9" w:rsidRDefault="00DF50E9" w:rsidP="000E5D91">
            <w:pPr>
              <w:spacing w:after="0" w:line="240" w:lineRule="auto"/>
              <w:rPr>
                <w:rFonts w:asciiTheme="minorHAnsi" w:hAnsiTheme="minorHAnsi"/>
                <w:sz w:val="20"/>
                <w:szCs w:val="20"/>
                <w:lang w:eastAsia="el-GR"/>
              </w:rPr>
            </w:pPr>
            <w:r w:rsidRPr="00DF50E9">
              <w:rPr>
                <w:rFonts w:asciiTheme="minorHAnsi" w:hAnsiTheme="minorHAnsi"/>
                <w:sz w:val="20"/>
                <w:szCs w:val="20"/>
                <w:lang w:eastAsia="el-GR"/>
              </w:rPr>
              <w:t> </w:t>
            </w:r>
          </w:p>
        </w:tc>
        <w:tc>
          <w:tcPr>
            <w:tcW w:w="674" w:type="pct"/>
          </w:tcPr>
          <w:p w:rsidR="00DF50E9" w:rsidRPr="00DF50E9" w:rsidRDefault="00DF50E9" w:rsidP="000E5D91">
            <w:pPr>
              <w:spacing w:after="0" w:line="240" w:lineRule="auto"/>
              <w:rPr>
                <w:rFonts w:asciiTheme="minorHAnsi" w:hAnsiTheme="minorHAnsi"/>
                <w:sz w:val="20"/>
                <w:szCs w:val="20"/>
                <w:lang w:eastAsia="el-GR"/>
              </w:rPr>
            </w:pPr>
            <w:r w:rsidRPr="00DF50E9">
              <w:rPr>
                <w:rFonts w:asciiTheme="minorHAnsi" w:hAnsiTheme="minorHAnsi"/>
                <w:sz w:val="20"/>
                <w:szCs w:val="20"/>
                <w:lang w:eastAsia="el-GR"/>
              </w:rPr>
              <w:t> </w:t>
            </w:r>
          </w:p>
        </w:tc>
      </w:tr>
      <w:tr w:rsidR="00DF50E9" w:rsidRPr="00DF50E9" w:rsidTr="000E5D91">
        <w:trPr>
          <w:trHeight w:val="345"/>
        </w:trPr>
        <w:tc>
          <w:tcPr>
            <w:tcW w:w="945" w:type="pct"/>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 xml:space="preserve">Ρύθμιση ταχύτητας </w:t>
            </w:r>
          </w:p>
        </w:tc>
        <w:tc>
          <w:tcPr>
            <w:tcW w:w="2691" w:type="pct"/>
            <w:gridSpan w:val="3"/>
            <w:vAlign w:val="center"/>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 xml:space="preserve">Με την χρήση ποτενσιόμετρου. </w:t>
            </w:r>
          </w:p>
        </w:tc>
        <w:tc>
          <w:tcPr>
            <w:tcW w:w="690" w:type="pct"/>
          </w:tcPr>
          <w:p w:rsidR="00DF50E9" w:rsidRPr="00DF50E9" w:rsidRDefault="00DF50E9" w:rsidP="000E5D91">
            <w:pPr>
              <w:spacing w:after="0" w:line="240" w:lineRule="auto"/>
              <w:rPr>
                <w:rFonts w:asciiTheme="minorHAnsi" w:hAnsiTheme="minorHAnsi"/>
                <w:color w:val="000000"/>
                <w:sz w:val="20"/>
                <w:szCs w:val="20"/>
                <w:lang w:eastAsia="el-GR"/>
              </w:rPr>
            </w:pPr>
            <w:r w:rsidRPr="00DF50E9">
              <w:rPr>
                <w:rFonts w:asciiTheme="minorHAnsi" w:hAnsiTheme="minorHAnsi"/>
                <w:color w:val="000000"/>
                <w:sz w:val="20"/>
                <w:szCs w:val="20"/>
                <w:lang w:eastAsia="el-GR"/>
              </w:rPr>
              <w:t> </w:t>
            </w:r>
          </w:p>
        </w:tc>
        <w:tc>
          <w:tcPr>
            <w:tcW w:w="674" w:type="pct"/>
          </w:tcPr>
          <w:p w:rsidR="00DF50E9" w:rsidRPr="00DF50E9" w:rsidRDefault="00DF50E9" w:rsidP="000E5D91">
            <w:pPr>
              <w:spacing w:after="0" w:line="240" w:lineRule="auto"/>
              <w:rPr>
                <w:rFonts w:asciiTheme="minorHAnsi" w:hAnsiTheme="minorHAnsi"/>
                <w:color w:val="000000"/>
                <w:sz w:val="20"/>
                <w:szCs w:val="20"/>
                <w:lang w:eastAsia="el-GR"/>
              </w:rPr>
            </w:pPr>
            <w:r w:rsidRPr="00DF50E9">
              <w:rPr>
                <w:rFonts w:asciiTheme="minorHAnsi" w:hAnsiTheme="minorHAnsi"/>
                <w:color w:val="000000"/>
                <w:sz w:val="20"/>
                <w:szCs w:val="20"/>
                <w:lang w:eastAsia="el-GR"/>
              </w:rPr>
              <w:t> </w:t>
            </w:r>
          </w:p>
        </w:tc>
      </w:tr>
      <w:tr w:rsidR="00DF50E9" w:rsidRPr="00DF50E9" w:rsidTr="000E5D91">
        <w:trPr>
          <w:trHeight w:val="345"/>
        </w:trPr>
        <w:tc>
          <w:tcPr>
            <w:tcW w:w="945" w:type="pct"/>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 xml:space="preserve">Κατασκευή </w:t>
            </w:r>
          </w:p>
        </w:tc>
        <w:tc>
          <w:tcPr>
            <w:tcW w:w="2691" w:type="pct"/>
            <w:gridSpan w:val="3"/>
            <w:vAlign w:val="center"/>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 xml:space="preserve">Προφίλ Αλουμίνιου 90Χ90.  </w:t>
            </w:r>
          </w:p>
        </w:tc>
        <w:tc>
          <w:tcPr>
            <w:tcW w:w="690" w:type="pct"/>
          </w:tcPr>
          <w:p w:rsidR="00DF50E9" w:rsidRPr="00DF50E9" w:rsidRDefault="00DF50E9" w:rsidP="000E5D91">
            <w:pPr>
              <w:spacing w:after="0" w:line="240" w:lineRule="auto"/>
              <w:rPr>
                <w:rFonts w:asciiTheme="minorHAnsi" w:hAnsiTheme="minorHAnsi"/>
                <w:color w:val="000000"/>
                <w:sz w:val="20"/>
                <w:szCs w:val="20"/>
                <w:lang w:eastAsia="el-GR"/>
              </w:rPr>
            </w:pPr>
          </w:p>
        </w:tc>
        <w:tc>
          <w:tcPr>
            <w:tcW w:w="674" w:type="pct"/>
          </w:tcPr>
          <w:p w:rsidR="00DF50E9" w:rsidRPr="00DF50E9" w:rsidRDefault="00DF50E9" w:rsidP="000E5D91">
            <w:pPr>
              <w:spacing w:after="0" w:line="240" w:lineRule="auto"/>
              <w:rPr>
                <w:rFonts w:asciiTheme="minorHAnsi" w:hAnsiTheme="minorHAnsi"/>
                <w:color w:val="000000"/>
                <w:sz w:val="20"/>
                <w:szCs w:val="20"/>
                <w:lang w:eastAsia="el-GR"/>
              </w:rPr>
            </w:pPr>
          </w:p>
        </w:tc>
      </w:tr>
      <w:tr w:rsidR="00DF50E9" w:rsidRPr="00DF50E9" w:rsidTr="000E5D91">
        <w:trPr>
          <w:trHeight w:val="345"/>
        </w:trPr>
        <w:tc>
          <w:tcPr>
            <w:tcW w:w="945" w:type="pct"/>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 xml:space="preserve">Τρόπος μετατόπισης </w:t>
            </w:r>
          </w:p>
        </w:tc>
        <w:tc>
          <w:tcPr>
            <w:tcW w:w="2691" w:type="pct"/>
            <w:gridSpan w:val="3"/>
            <w:vAlign w:val="center"/>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Γραμμικούς οδηγούς σε όλους τους άξονες μετατόπισης.</w:t>
            </w:r>
          </w:p>
        </w:tc>
        <w:tc>
          <w:tcPr>
            <w:tcW w:w="690" w:type="pct"/>
          </w:tcPr>
          <w:p w:rsidR="00DF50E9" w:rsidRPr="00DF50E9" w:rsidRDefault="00DF50E9" w:rsidP="000E5D91">
            <w:pPr>
              <w:spacing w:after="0" w:line="240" w:lineRule="auto"/>
              <w:rPr>
                <w:rFonts w:asciiTheme="minorHAnsi" w:hAnsiTheme="minorHAnsi"/>
                <w:color w:val="000000"/>
                <w:sz w:val="20"/>
                <w:szCs w:val="20"/>
                <w:lang w:eastAsia="el-GR"/>
              </w:rPr>
            </w:pPr>
          </w:p>
        </w:tc>
        <w:tc>
          <w:tcPr>
            <w:tcW w:w="674" w:type="pct"/>
          </w:tcPr>
          <w:p w:rsidR="00DF50E9" w:rsidRPr="00DF50E9" w:rsidRDefault="00DF50E9" w:rsidP="000E5D91">
            <w:pPr>
              <w:spacing w:after="0" w:line="240" w:lineRule="auto"/>
              <w:rPr>
                <w:rFonts w:asciiTheme="minorHAnsi" w:hAnsiTheme="minorHAnsi"/>
                <w:color w:val="000000"/>
                <w:sz w:val="20"/>
                <w:szCs w:val="20"/>
                <w:lang w:eastAsia="el-GR"/>
              </w:rPr>
            </w:pPr>
          </w:p>
        </w:tc>
      </w:tr>
      <w:tr w:rsidR="00DF50E9" w:rsidRPr="00DF50E9" w:rsidTr="000E5D91">
        <w:trPr>
          <w:trHeight w:val="345"/>
        </w:trPr>
        <w:tc>
          <w:tcPr>
            <w:tcW w:w="945" w:type="pct"/>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Πίνακας Ελέγχου</w:t>
            </w:r>
          </w:p>
        </w:tc>
        <w:tc>
          <w:tcPr>
            <w:tcW w:w="2691" w:type="pct"/>
            <w:gridSpan w:val="3"/>
            <w:vAlign w:val="center"/>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Ο πίνακας ελέγχου θα πρέπει να έχει ελεγκτή, τροφοδοσία για τα μοτέρ κίνησης, ποτενσιόμετρα και κουμπιά για την κίνηση σε κάθε άξονα</w:t>
            </w:r>
          </w:p>
        </w:tc>
        <w:tc>
          <w:tcPr>
            <w:tcW w:w="690" w:type="pct"/>
          </w:tcPr>
          <w:p w:rsidR="00DF50E9" w:rsidRPr="00DF50E9" w:rsidRDefault="00DF50E9" w:rsidP="000E5D91">
            <w:pPr>
              <w:spacing w:after="0" w:line="240" w:lineRule="auto"/>
              <w:rPr>
                <w:rFonts w:asciiTheme="minorHAnsi" w:hAnsiTheme="minorHAnsi"/>
                <w:color w:val="000000"/>
                <w:sz w:val="20"/>
                <w:szCs w:val="20"/>
                <w:lang w:eastAsia="el-GR"/>
              </w:rPr>
            </w:pPr>
          </w:p>
        </w:tc>
        <w:tc>
          <w:tcPr>
            <w:tcW w:w="674" w:type="pct"/>
          </w:tcPr>
          <w:p w:rsidR="00DF50E9" w:rsidRPr="00DF50E9" w:rsidRDefault="00DF50E9" w:rsidP="000E5D91">
            <w:pPr>
              <w:spacing w:after="0" w:line="240" w:lineRule="auto"/>
              <w:rPr>
                <w:rFonts w:asciiTheme="minorHAnsi" w:hAnsiTheme="minorHAnsi"/>
                <w:color w:val="000000"/>
                <w:sz w:val="20"/>
                <w:szCs w:val="20"/>
                <w:lang w:eastAsia="el-GR"/>
              </w:rPr>
            </w:pPr>
          </w:p>
        </w:tc>
      </w:tr>
      <w:tr w:rsidR="00DF50E9" w:rsidRPr="00DF50E9" w:rsidTr="000E5D91">
        <w:trPr>
          <w:trHeight w:val="345"/>
        </w:trPr>
        <w:tc>
          <w:tcPr>
            <w:tcW w:w="945" w:type="pct"/>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 xml:space="preserve">Βάση τοποθέτησης </w:t>
            </w:r>
            <w:proofErr w:type="spellStart"/>
            <w:r w:rsidRPr="00DF50E9">
              <w:rPr>
                <w:rFonts w:asciiTheme="minorHAnsi" w:hAnsiTheme="minorHAnsi"/>
                <w:sz w:val="20"/>
                <w:szCs w:val="20"/>
              </w:rPr>
              <w:t>laser</w:t>
            </w:r>
            <w:proofErr w:type="spellEnd"/>
          </w:p>
        </w:tc>
        <w:tc>
          <w:tcPr>
            <w:tcW w:w="2691" w:type="pct"/>
            <w:gridSpan w:val="3"/>
            <w:vAlign w:val="center"/>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Ορθογώνια με διαστάσεις 1800</w:t>
            </w:r>
            <w:r w:rsidRPr="00DF50E9">
              <w:rPr>
                <w:rFonts w:asciiTheme="minorHAnsi" w:hAnsiTheme="minorHAnsi"/>
                <w:sz w:val="20"/>
                <w:szCs w:val="20"/>
                <w:lang w:val="en-GB"/>
              </w:rPr>
              <w:t>mm</w:t>
            </w:r>
            <w:r w:rsidRPr="00DF50E9">
              <w:rPr>
                <w:rFonts w:asciiTheme="minorHAnsi" w:hAnsiTheme="minorHAnsi"/>
                <w:sz w:val="20"/>
                <w:szCs w:val="20"/>
              </w:rPr>
              <w:t>×200</w:t>
            </w:r>
            <w:r w:rsidRPr="00DF50E9">
              <w:rPr>
                <w:rFonts w:asciiTheme="minorHAnsi" w:hAnsiTheme="minorHAnsi"/>
                <w:sz w:val="20"/>
                <w:szCs w:val="20"/>
                <w:lang w:val="en-US"/>
              </w:rPr>
              <w:t>mm</w:t>
            </w:r>
            <w:r w:rsidRPr="00DF50E9">
              <w:rPr>
                <w:rFonts w:asciiTheme="minorHAnsi" w:hAnsiTheme="minorHAnsi"/>
                <w:sz w:val="20"/>
                <w:szCs w:val="20"/>
              </w:rPr>
              <w:t xml:space="preserve"> και πάχους ικανό να μην κάμπτεται από το ελάχιστο φορτίο που λειτουργεί η κατασκευή.</w:t>
            </w:r>
          </w:p>
        </w:tc>
        <w:tc>
          <w:tcPr>
            <w:tcW w:w="690" w:type="pct"/>
          </w:tcPr>
          <w:p w:rsidR="00DF50E9" w:rsidRPr="00DF50E9" w:rsidRDefault="00DF50E9" w:rsidP="000E5D91">
            <w:pPr>
              <w:spacing w:after="0" w:line="240" w:lineRule="auto"/>
              <w:rPr>
                <w:rFonts w:asciiTheme="minorHAnsi" w:hAnsiTheme="minorHAnsi"/>
                <w:color w:val="000000"/>
                <w:sz w:val="20"/>
                <w:szCs w:val="20"/>
                <w:lang w:eastAsia="el-GR"/>
              </w:rPr>
            </w:pPr>
          </w:p>
        </w:tc>
        <w:tc>
          <w:tcPr>
            <w:tcW w:w="674" w:type="pct"/>
          </w:tcPr>
          <w:p w:rsidR="00DF50E9" w:rsidRPr="00DF50E9" w:rsidRDefault="00DF50E9" w:rsidP="000E5D91">
            <w:pPr>
              <w:spacing w:after="0" w:line="240" w:lineRule="auto"/>
              <w:rPr>
                <w:rFonts w:asciiTheme="minorHAnsi" w:hAnsiTheme="minorHAnsi"/>
                <w:color w:val="000000"/>
                <w:sz w:val="20"/>
                <w:szCs w:val="20"/>
                <w:lang w:eastAsia="el-GR"/>
              </w:rPr>
            </w:pPr>
          </w:p>
        </w:tc>
      </w:tr>
      <w:tr w:rsidR="00DF50E9" w:rsidRPr="00DF50E9" w:rsidTr="000E5D91">
        <w:trPr>
          <w:trHeight w:val="345"/>
        </w:trPr>
        <w:tc>
          <w:tcPr>
            <w:tcW w:w="945" w:type="pct"/>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Κατασκευή στήριξης της βάσης μετακίνησης 3ων αξόνων</w:t>
            </w:r>
          </w:p>
        </w:tc>
        <w:tc>
          <w:tcPr>
            <w:tcW w:w="2691" w:type="pct"/>
            <w:gridSpan w:val="3"/>
            <w:vAlign w:val="center"/>
          </w:tcPr>
          <w:p w:rsidR="00DF50E9" w:rsidRPr="00DF50E9" w:rsidRDefault="00DF50E9" w:rsidP="000E5D91">
            <w:pPr>
              <w:rPr>
                <w:rFonts w:asciiTheme="minorHAnsi" w:hAnsiTheme="minorHAnsi"/>
                <w:sz w:val="20"/>
                <w:szCs w:val="20"/>
              </w:rPr>
            </w:pPr>
            <w:r w:rsidRPr="00DF50E9">
              <w:rPr>
                <w:rFonts w:asciiTheme="minorHAnsi" w:hAnsiTheme="minorHAnsi"/>
                <w:sz w:val="20"/>
                <w:szCs w:val="20"/>
                <w:lang w:val="en-US"/>
              </w:rPr>
              <w:t>To</w:t>
            </w:r>
            <w:r w:rsidRPr="00DF50E9">
              <w:rPr>
                <w:rFonts w:asciiTheme="minorHAnsi" w:hAnsiTheme="minorHAnsi"/>
                <w:sz w:val="20"/>
                <w:szCs w:val="20"/>
              </w:rPr>
              <w:t xml:space="preserve"> σύστημα μετακίνησης 3</w:t>
            </w:r>
            <w:r w:rsidRPr="00DF50E9">
              <w:rPr>
                <w:rFonts w:asciiTheme="minorHAnsi" w:hAnsiTheme="minorHAnsi"/>
                <w:sz w:val="20"/>
                <w:szCs w:val="20"/>
                <w:vertAlign w:val="superscript"/>
              </w:rPr>
              <w:t>ων</w:t>
            </w:r>
            <w:r w:rsidRPr="00DF50E9">
              <w:rPr>
                <w:rFonts w:asciiTheme="minorHAnsi" w:hAnsiTheme="minorHAnsi"/>
                <w:sz w:val="20"/>
                <w:szCs w:val="20"/>
              </w:rPr>
              <w:t xml:space="preserve"> αξόνων θα πρέπει να τοποθετηθεί σε κατασκευή με τροχούς και φρένο όταν μετακινείται. Για να εξασφαλισθεί ότι το άνω όριο ύψους που θα μπορεί να βρίσκεται η βάση τοποθέτησης </w:t>
            </w:r>
            <w:r w:rsidRPr="00DF50E9">
              <w:rPr>
                <w:rFonts w:asciiTheme="minorHAnsi" w:hAnsiTheme="minorHAnsi"/>
                <w:sz w:val="20"/>
                <w:szCs w:val="20"/>
                <w:lang w:val="en-GB"/>
              </w:rPr>
              <w:t>laser</w:t>
            </w:r>
            <w:r w:rsidRPr="00DF50E9">
              <w:rPr>
                <w:rFonts w:asciiTheme="minorHAnsi" w:hAnsiTheme="minorHAnsi"/>
                <w:sz w:val="20"/>
                <w:szCs w:val="20"/>
              </w:rPr>
              <w:t xml:space="preserve"> θα είναι </w:t>
            </w:r>
            <w:smartTag w:uri="urn:schemas-microsoft-com:office:smarttags" w:element="metricconverter">
              <w:smartTagPr>
                <w:attr w:name="ProductID" w:val="1,70 m"/>
              </w:smartTagPr>
              <w:r w:rsidRPr="00DF50E9">
                <w:rPr>
                  <w:rFonts w:asciiTheme="minorHAnsi" w:hAnsiTheme="minorHAnsi"/>
                  <w:sz w:val="20"/>
                  <w:szCs w:val="20"/>
                </w:rPr>
                <w:t xml:space="preserve">1,70 </w:t>
              </w:r>
              <w:r w:rsidRPr="00DF50E9">
                <w:rPr>
                  <w:rFonts w:asciiTheme="minorHAnsi" w:hAnsiTheme="minorHAnsi"/>
                  <w:sz w:val="20"/>
                  <w:szCs w:val="20"/>
                  <w:lang w:val="en-GB"/>
                </w:rPr>
                <w:t>m</w:t>
              </w:r>
            </w:smartTag>
            <w:r w:rsidRPr="00DF50E9">
              <w:rPr>
                <w:rFonts w:asciiTheme="minorHAnsi" w:hAnsiTheme="minorHAnsi"/>
                <w:sz w:val="20"/>
                <w:szCs w:val="20"/>
              </w:rPr>
              <w:t xml:space="preserve"> θα πρέπει να βιδωθεί στο δάπεδο. </w:t>
            </w:r>
          </w:p>
        </w:tc>
        <w:tc>
          <w:tcPr>
            <w:tcW w:w="690" w:type="pct"/>
          </w:tcPr>
          <w:p w:rsidR="00DF50E9" w:rsidRPr="00DF50E9" w:rsidRDefault="00DF50E9" w:rsidP="000E5D91">
            <w:pPr>
              <w:spacing w:after="0" w:line="240" w:lineRule="auto"/>
              <w:rPr>
                <w:rFonts w:asciiTheme="minorHAnsi" w:hAnsiTheme="minorHAnsi"/>
                <w:color w:val="000000"/>
                <w:sz w:val="20"/>
                <w:szCs w:val="20"/>
                <w:lang w:eastAsia="el-GR"/>
              </w:rPr>
            </w:pPr>
          </w:p>
        </w:tc>
        <w:tc>
          <w:tcPr>
            <w:tcW w:w="674" w:type="pct"/>
          </w:tcPr>
          <w:p w:rsidR="00DF50E9" w:rsidRPr="00DF50E9" w:rsidRDefault="00DF50E9" w:rsidP="000E5D91">
            <w:pPr>
              <w:spacing w:after="0" w:line="240" w:lineRule="auto"/>
              <w:rPr>
                <w:rFonts w:asciiTheme="minorHAnsi" w:hAnsiTheme="minorHAnsi"/>
                <w:color w:val="000000"/>
                <w:sz w:val="20"/>
                <w:szCs w:val="20"/>
                <w:lang w:eastAsia="el-GR"/>
              </w:rPr>
            </w:pPr>
          </w:p>
        </w:tc>
      </w:tr>
      <w:tr w:rsidR="00DF50E9" w:rsidRPr="00DF50E9" w:rsidTr="000E5D91">
        <w:trPr>
          <w:trHeight w:val="345"/>
        </w:trPr>
        <w:tc>
          <w:tcPr>
            <w:tcW w:w="945" w:type="pct"/>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 xml:space="preserve">Ελάχιστο φορτίο </w:t>
            </w:r>
          </w:p>
        </w:tc>
        <w:tc>
          <w:tcPr>
            <w:tcW w:w="2691" w:type="pct"/>
            <w:gridSpan w:val="3"/>
            <w:vAlign w:val="center"/>
          </w:tcPr>
          <w:p w:rsidR="00DF50E9" w:rsidRDefault="00DF50E9" w:rsidP="000E5D91">
            <w:pPr>
              <w:rPr>
                <w:rFonts w:asciiTheme="minorHAnsi" w:hAnsiTheme="minorHAnsi"/>
                <w:sz w:val="20"/>
                <w:szCs w:val="20"/>
              </w:rPr>
            </w:pPr>
            <w:r w:rsidRPr="00DF50E9">
              <w:rPr>
                <w:rFonts w:asciiTheme="minorHAnsi" w:hAnsiTheme="minorHAnsi"/>
                <w:sz w:val="20"/>
                <w:szCs w:val="20"/>
              </w:rPr>
              <w:t xml:space="preserve">Το ελάχιστο φορτίο το οποίο θα μπορεί η κατασκευή να λειτουργεί σύμφωνα με τις παρούσες προδιαγραφές θα </w:t>
            </w:r>
            <w:r w:rsidRPr="00DF50E9">
              <w:rPr>
                <w:rFonts w:asciiTheme="minorHAnsi" w:hAnsiTheme="minorHAnsi"/>
                <w:sz w:val="20"/>
                <w:szCs w:val="20"/>
              </w:rPr>
              <w:lastRenderedPageBreak/>
              <w:t>πρέπει να είναι 60</w:t>
            </w:r>
            <w:r w:rsidRPr="00DF50E9">
              <w:rPr>
                <w:rFonts w:asciiTheme="minorHAnsi" w:hAnsiTheme="minorHAnsi"/>
                <w:sz w:val="20"/>
                <w:szCs w:val="20"/>
                <w:lang w:val="en-GB"/>
              </w:rPr>
              <w:t>kg</w:t>
            </w:r>
            <w:r w:rsidRPr="00DF50E9">
              <w:rPr>
                <w:rFonts w:asciiTheme="minorHAnsi" w:hAnsiTheme="minorHAnsi"/>
                <w:sz w:val="20"/>
                <w:szCs w:val="20"/>
              </w:rPr>
              <w:t xml:space="preserve"> στον κάθετο άξονα</w:t>
            </w:r>
          </w:p>
          <w:p w:rsidR="00DF50E9" w:rsidRPr="00DF50E9" w:rsidRDefault="00DF50E9" w:rsidP="000E5D91">
            <w:pPr>
              <w:rPr>
                <w:rFonts w:asciiTheme="minorHAnsi" w:hAnsiTheme="minorHAnsi"/>
                <w:sz w:val="20"/>
                <w:szCs w:val="20"/>
              </w:rPr>
            </w:pPr>
          </w:p>
        </w:tc>
        <w:tc>
          <w:tcPr>
            <w:tcW w:w="690" w:type="pct"/>
          </w:tcPr>
          <w:p w:rsidR="00DF50E9" w:rsidRPr="00DF50E9" w:rsidRDefault="00DF50E9" w:rsidP="000E5D91">
            <w:pPr>
              <w:spacing w:after="0" w:line="240" w:lineRule="auto"/>
              <w:rPr>
                <w:rFonts w:asciiTheme="minorHAnsi" w:hAnsiTheme="minorHAnsi"/>
                <w:color w:val="000000"/>
                <w:sz w:val="20"/>
                <w:szCs w:val="20"/>
                <w:lang w:eastAsia="el-GR"/>
              </w:rPr>
            </w:pPr>
          </w:p>
        </w:tc>
        <w:tc>
          <w:tcPr>
            <w:tcW w:w="674" w:type="pct"/>
          </w:tcPr>
          <w:p w:rsidR="00DF50E9" w:rsidRPr="00DF50E9" w:rsidRDefault="00DF50E9" w:rsidP="000E5D91">
            <w:pPr>
              <w:spacing w:after="0" w:line="240" w:lineRule="auto"/>
              <w:rPr>
                <w:rFonts w:asciiTheme="minorHAnsi" w:hAnsiTheme="minorHAnsi"/>
                <w:color w:val="000000"/>
                <w:sz w:val="20"/>
                <w:szCs w:val="20"/>
                <w:lang w:eastAsia="el-GR"/>
              </w:rPr>
            </w:pPr>
          </w:p>
        </w:tc>
      </w:tr>
      <w:tr w:rsidR="00DF50E9" w:rsidRPr="00DF50E9" w:rsidTr="000E5D91">
        <w:trPr>
          <w:trHeight w:val="345"/>
        </w:trPr>
        <w:tc>
          <w:tcPr>
            <w:tcW w:w="945" w:type="pct"/>
            <w:vAlign w:val="center"/>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lastRenderedPageBreak/>
              <w:t>Εγκατάσταση και λειτουργία</w:t>
            </w:r>
          </w:p>
        </w:tc>
        <w:tc>
          <w:tcPr>
            <w:tcW w:w="2691" w:type="pct"/>
            <w:gridSpan w:val="3"/>
            <w:vAlign w:val="center"/>
          </w:tcPr>
          <w:p w:rsidR="00DF50E9" w:rsidRPr="00DF50E9" w:rsidRDefault="00DF50E9" w:rsidP="00DF50E9">
            <w:pPr>
              <w:rPr>
                <w:rFonts w:asciiTheme="minorHAnsi" w:hAnsiTheme="minorHAnsi"/>
                <w:sz w:val="20"/>
                <w:szCs w:val="20"/>
              </w:rPr>
            </w:pPr>
            <w:r w:rsidRPr="00DF50E9">
              <w:rPr>
                <w:rFonts w:asciiTheme="minorHAnsi" w:hAnsiTheme="minorHAnsi"/>
                <w:sz w:val="20"/>
                <w:szCs w:val="20"/>
              </w:rPr>
              <w:t>Εγκατάσταση στους χώρους των εργαστηρίων του τμήματος. Εκπαίδευση στη χρήση.</w:t>
            </w:r>
          </w:p>
        </w:tc>
        <w:tc>
          <w:tcPr>
            <w:tcW w:w="690" w:type="pct"/>
          </w:tcPr>
          <w:p w:rsidR="00DF50E9" w:rsidRPr="00DF50E9" w:rsidRDefault="00DF50E9" w:rsidP="000E5D91">
            <w:pPr>
              <w:spacing w:after="0" w:line="240" w:lineRule="auto"/>
              <w:rPr>
                <w:rFonts w:asciiTheme="minorHAnsi" w:hAnsiTheme="minorHAnsi"/>
                <w:color w:val="000000"/>
                <w:sz w:val="20"/>
                <w:szCs w:val="20"/>
                <w:lang w:eastAsia="el-GR"/>
              </w:rPr>
            </w:pPr>
          </w:p>
        </w:tc>
        <w:tc>
          <w:tcPr>
            <w:tcW w:w="674" w:type="pct"/>
          </w:tcPr>
          <w:p w:rsidR="00DF50E9" w:rsidRPr="00DF50E9" w:rsidRDefault="00DF50E9" w:rsidP="000E5D91">
            <w:pPr>
              <w:spacing w:after="0" w:line="240" w:lineRule="auto"/>
              <w:rPr>
                <w:rFonts w:asciiTheme="minorHAnsi" w:hAnsiTheme="minorHAnsi"/>
                <w:color w:val="000000"/>
                <w:sz w:val="20"/>
                <w:szCs w:val="20"/>
                <w:lang w:eastAsia="el-GR"/>
              </w:rPr>
            </w:pPr>
          </w:p>
        </w:tc>
      </w:tr>
      <w:tr w:rsidR="00DF50E9" w:rsidRPr="00DF50E9" w:rsidTr="000E5D91">
        <w:trPr>
          <w:trHeight w:val="345"/>
        </w:trPr>
        <w:tc>
          <w:tcPr>
            <w:tcW w:w="945" w:type="pct"/>
            <w:vAlign w:val="center"/>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 xml:space="preserve">Χρόνος παράδοσης </w:t>
            </w:r>
          </w:p>
        </w:tc>
        <w:tc>
          <w:tcPr>
            <w:tcW w:w="2691" w:type="pct"/>
            <w:gridSpan w:val="3"/>
            <w:vAlign w:val="center"/>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2 μήνες μέγιστο</w:t>
            </w:r>
          </w:p>
        </w:tc>
        <w:tc>
          <w:tcPr>
            <w:tcW w:w="690" w:type="pct"/>
          </w:tcPr>
          <w:p w:rsidR="00DF50E9" w:rsidRPr="00DF50E9" w:rsidRDefault="00DF50E9" w:rsidP="000E5D91">
            <w:pPr>
              <w:spacing w:after="0" w:line="240" w:lineRule="auto"/>
              <w:rPr>
                <w:rFonts w:asciiTheme="minorHAnsi" w:hAnsiTheme="minorHAnsi"/>
                <w:color w:val="000000"/>
                <w:sz w:val="20"/>
                <w:szCs w:val="20"/>
                <w:lang w:eastAsia="el-GR"/>
              </w:rPr>
            </w:pPr>
          </w:p>
        </w:tc>
        <w:tc>
          <w:tcPr>
            <w:tcW w:w="674" w:type="pct"/>
          </w:tcPr>
          <w:p w:rsidR="00DF50E9" w:rsidRPr="00DF50E9" w:rsidRDefault="00DF50E9" w:rsidP="000E5D91">
            <w:pPr>
              <w:spacing w:after="0" w:line="240" w:lineRule="auto"/>
              <w:rPr>
                <w:rFonts w:asciiTheme="minorHAnsi" w:hAnsiTheme="minorHAnsi"/>
                <w:color w:val="000000"/>
                <w:sz w:val="20"/>
                <w:szCs w:val="20"/>
                <w:lang w:eastAsia="el-GR"/>
              </w:rPr>
            </w:pPr>
          </w:p>
        </w:tc>
      </w:tr>
      <w:tr w:rsidR="00DF50E9" w:rsidRPr="00DF50E9" w:rsidTr="000E5D91">
        <w:trPr>
          <w:trHeight w:val="345"/>
        </w:trPr>
        <w:tc>
          <w:tcPr>
            <w:tcW w:w="945" w:type="pct"/>
            <w:vAlign w:val="center"/>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Εγγύηση</w:t>
            </w:r>
          </w:p>
        </w:tc>
        <w:tc>
          <w:tcPr>
            <w:tcW w:w="2691" w:type="pct"/>
            <w:gridSpan w:val="3"/>
            <w:vAlign w:val="center"/>
          </w:tcPr>
          <w:p w:rsidR="00DF50E9" w:rsidRPr="00DF50E9" w:rsidRDefault="00DF50E9" w:rsidP="000E5D91">
            <w:pPr>
              <w:rPr>
                <w:rFonts w:asciiTheme="minorHAnsi" w:hAnsiTheme="minorHAnsi"/>
                <w:sz w:val="20"/>
                <w:szCs w:val="20"/>
              </w:rPr>
            </w:pPr>
            <w:r w:rsidRPr="00DF50E9">
              <w:rPr>
                <w:rFonts w:asciiTheme="minorHAnsi" w:hAnsiTheme="minorHAnsi"/>
                <w:sz w:val="20"/>
                <w:szCs w:val="20"/>
              </w:rPr>
              <w:t>Εγγύηση καλής λειτουργίας για 1 έτος για τα επιμέρους εξαρτήματα με άμεση αντικατάσταση σε περίπτωση βλάβης.</w:t>
            </w:r>
          </w:p>
        </w:tc>
        <w:tc>
          <w:tcPr>
            <w:tcW w:w="690" w:type="pct"/>
          </w:tcPr>
          <w:p w:rsidR="00DF50E9" w:rsidRPr="00DF50E9" w:rsidRDefault="00DF50E9" w:rsidP="000E5D91">
            <w:pPr>
              <w:spacing w:after="0" w:line="240" w:lineRule="auto"/>
              <w:rPr>
                <w:rFonts w:asciiTheme="minorHAnsi" w:hAnsiTheme="minorHAnsi"/>
                <w:color w:val="000000"/>
                <w:sz w:val="20"/>
                <w:szCs w:val="20"/>
                <w:lang w:eastAsia="el-GR"/>
              </w:rPr>
            </w:pPr>
          </w:p>
        </w:tc>
        <w:tc>
          <w:tcPr>
            <w:tcW w:w="674" w:type="pct"/>
          </w:tcPr>
          <w:p w:rsidR="00DF50E9" w:rsidRPr="00DF50E9" w:rsidRDefault="00DF50E9" w:rsidP="000E5D91">
            <w:pPr>
              <w:spacing w:after="0" w:line="240" w:lineRule="auto"/>
              <w:rPr>
                <w:rFonts w:asciiTheme="minorHAnsi" w:hAnsiTheme="minorHAnsi"/>
                <w:color w:val="000000"/>
                <w:sz w:val="20"/>
                <w:szCs w:val="20"/>
                <w:lang w:eastAsia="el-GR"/>
              </w:rPr>
            </w:pPr>
          </w:p>
        </w:tc>
      </w:tr>
    </w:tbl>
    <w:p w:rsidR="003B7369" w:rsidRPr="0036787C" w:rsidRDefault="003B7369" w:rsidP="00325175">
      <w:pPr>
        <w:jc w:val="both"/>
        <w:rPr>
          <w:rFonts w:asciiTheme="minorHAnsi" w:hAnsiTheme="minorHAnsi"/>
          <w:b/>
          <w:bCs/>
          <w:sz w:val="20"/>
          <w:szCs w:val="20"/>
          <w:u w:val="single"/>
        </w:rPr>
      </w:pPr>
    </w:p>
    <w:p w:rsidR="004F38D1" w:rsidRPr="004F38D1" w:rsidRDefault="004F38D1" w:rsidP="004F38D1">
      <w:pPr>
        <w:tabs>
          <w:tab w:val="center" w:pos="6864"/>
        </w:tabs>
        <w:suppressAutoHyphens/>
        <w:spacing w:after="0" w:line="240" w:lineRule="auto"/>
        <w:rPr>
          <w:rFonts w:eastAsia="Times New Roman"/>
          <w:b/>
          <w:bCs/>
          <w:lang w:eastAsia="zh-CN"/>
        </w:rPr>
      </w:pPr>
      <w:r w:rsidRPr="004F38D1">
        <w:rPr>
          <w:rFonts w:eastAsia="Times New Roman"/>
          <w:b/>
          <w:bCs/>
          <w:lang w:eastAsia="zh-CN"/>
        </w:rPr>
        <w:t xml:space="preserve">                                                                                      Ο ΑΝΑΠΛΗΡΩΤΗΣ ΠΡΥΤΑΝΗΣ</w:t>
      </w:r>
    </w:p>
    <w:p w:rsidR="004F38D1" w:rsidRPr="004F38D1" w:rsidRDefault="004F38D1" w:rsidP="004F38D1">
      <w:pPr>
        <w:tabs>
          <w:tab w:val="center" w:pos="6864"/>
        </w:tabs>
        <w:suppressAutoHyphens/>
        <w:spacing w:after="0" w:line="240" w:lineRule="auto"/>
        <w:rPr>
          <w:rFonts w:eastAsia="Times New Roman"/>
          <w:b/>
          <w:bCs/>
          <w:lang w:eastAsia="zh-CN"/>
        </w:rPr>
      </w:pPr>
      <w:r w:rsidRPr="004F38D1">
        <w:rPr>
          <w:rFonts w:eastAsia="Times New Roman"/>
          <w:b/>
          <w:bCs/>
          <w:lang w:eastAsia="zh-CN"/>
        </w:rPr>
        <w:t xml:space="preserve">                                                           Οικονομικού Προγραμματισμού, Υποδομών και Ανάπτυξης</w:t>
      </w:r>
    </w:p>
    <w:p w:rsidR="004F38D1" w:rsidRPr="004F38D1" w:rsidRDefault="004F38D1" w:rsidP="004F38D1">
      <w:pPr>
        <w:tabs>
          <w:tab w:val="center" w:pos="6864"/>
        </w:tabs>
        <w:suppressAutoHyphens/>
        <w:spacing w:after="0" w:line="240" w:lineRule="auto"/>
        <w:rPr>
          <w:rFonts w:eastAsia="Times New Roman"/>
          <w:b/>
          <w:bCs/>
          <w:lang w:eastAsia="zh-CN"/>
        </w:rPr>
      </w:pPr>
      <w:r w:rsidRPr="004F38D1">
        <w:rPr>
          <w:rFonts w:eastAsia="Times New Roman"/>
          <w:b/>
          <w:bCs/>
          <w:lang w:eastAsia="zh-CN"/>
        </w:rPr>
        <w:t xml:space="preserve">                                                                                           </w:t>
      </w:r>
    </w:p>
    <w:p w:rsidR="004F38D1" w:rsidRPr="004F38D1" w:rsidRDefault="004F38D1" w:rsidP="004F38D1">
      <w:pPr>
        <w:tabs>
          <w:tab w:val="center" w:pos="6864"/>
        </w:tabs>
        <w:suppressAutoHyphens/>
        <w:spacing w:after="0" w:line="240" w:lineRule="auto"/>
        <w:rPr>
          <w:rFonts w:eastAsia="Times New Roman"/>
          <w:b/>
          <w:bCs/>
          <w:lang w:eastAsia="zh-CN"/>
        </w:rPr>
      </w:pPr>
    </w:p>
    <w:p w:rsidR="004F38D1" w:rsidRPr="004F38D1" w:rsidRDefault="004F38D1" w:rsidP="004F38D1">
      <w:pPr>
        <w:tabs>
          <w:tab w:val="center" w:pos="6864"/>
        </w:tabs>
        <w:suppressAutoHyphens/>
        <w:spacing w:after="0" w:line="240" w:lineRule="auto"/>
        <w:rPr>
          <w:rFonts w:eastAsia="Times New Roman"/>
          <w:b/>
          <w:bCs/>
          <w:lang w:eastAsia="zh-CN"/>
        </w:rPr>
      </w:pPr>
    </w:p>
    <w:p w:rsidR="004F38D1" w:rsidRPr="004F38D1" w:rsidRDefault="004F38D1" w:rsidP="004F38D1">
      <w:pPr>
        <w:tabs>
          <w:tab w:val="center" w:pos="6864"/>
        </w:tabs>
        <w:suppressAutoHyphens/>
        <w:spacing w:after="0" w:line="240" w:lineRule="auto"/>
        <w:rPr>
          <w:rFonts w:eastAsia="Times New Roman"/>
          <w:b/>
          <w:bCs/>
          <w:lang w:eastAsia="zh-CN"/>
        </w:rPr>
      </w:pPr>
      <w:r w:rsidRPr="004F38D1">
        <w:rPr>
          <w:rFonts w:eastAsia="Times New Roman"/>
          <w:b/>
          <w:bCs/>
          <w:lang w:eastAsia="zh-CN"/>
        </w:rPr>
        <w:t xml:space="preserve">                                                                                  Αν. Καθηγητής Γεώργιος </w:t>
      </w:r>
      <w:proofErr w:type="spellStart"/>
      <w:r w:rsidRPr="004F38D1">
        <w:rPr>
          <w:rFonts w:eastAsia="Times New Roman"/>
          <w:b/>
          <w:bCs/>
          <w:lang w:eastAsia="zh-CN"/>
        </w:rPr>
        <w:t>Μαρνέλλος</w:t>
      </w:r>
      <w:proofErr w:type="spellEnd"/>
      <w:r w:rsidRPr="004F38D1">
        <w:rPr>
          <w:rFonts w:eastAsia="Times New Roman"/>
          <w:b/>
          <w:bCs/>
          <w:lang w:eastAsia="zh-CN"/>
        </w:rPr>
        <w:t xml:space="preserve">                    </w:t>
      </w:r>
    </w:p>
    <w:p w:rsidR="004F38D1" w:rsidRPr="004F38D1" w:rsidRDefault="004F38D1" w:rsidP="00325175">
      <w:pPr>
        <w:jc w:val="both"/>
        <w:rPr>
          <w:rFonts w:asciiTheme="minorHAnsi" w:hAnsiTheme="minorHAnsi"/>
          <w:b/>
          <w:bCs/>
          <w:sz w:val="20"/>
          <w:szCs w:val="20"/>
          <w:u w:val="single"/>
        </w:rPr>
      </w:pPr>
    </w:p>
    <w:sectPr w:rsidR="004F38D1" w:rsidRPr="004F38D1" w:rsidSect="00AF41FB">
      <w:footerReference w:type="default" r:id="rId8"/>
      <w:pgSz w:w="11906" w:h="16838"/>
      <w:pgMar w:top="1440" w:right="1702" w:bottom="709"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D91" w:rsidRDefault="000E5D91" w:rsidP="004F38D1">
      <w:pPr>
        <w:spacing w:after="0" w:line="240" w:lineRule="auto"/>
      </w:pPr>
      <w:r>
        <w:separator/>
      </w:r>
    </w:p>
  </w:endnote>
  <w:endnote w:type="continuationSeparator" w:id="0">
    <w:p w:rsidR="000E5D91" w:rsidRDefault="000E5D91" w:rsidP="004F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069509"/>
      <w:docPartObj>
        <w:docPartGallery w:val="Page Numbers (Bottom of Page)"/>
        <w:docPartUnique/>
      </w:docPartObj>
    </w:sdtPr>
    <w:sdtContent>
      <w:p w:rsidR="000E5D91" w:rsidRDefault="000E5D91">
        <w:pPr>
          <w:pStyle w:val="a4"/>
          <w:jc w:val="right"/>
        </w:pPr>
        <w:r>
          <w:fldChar w:fldCharType="begin"/>
        </w:r>
        <w:r>
          <w:instrText>PAGE   \* MERGEFORMAT</w:instrText>
        </w:r>
        <w:r>
          <w:fldChar w:fldCharType="separate"/>
        </w:r>
        <w:r w:rsidR="0036787C">
          <w:rPr>
            <w:noProof/>
          </w:rPr>
          <w:t>7</w:t>
        </w:r>
        <w:r>
          <w:fldChar w:fldCharType="end"/>
        </w:r>
      </w:p>
    </w:sdtContent>
  </w:sdt>
  <w:p w:rsidR="000E5D91" w:rsidRDefault="000E5D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D91" w:rsidRDefault="000E5D91" w:rsidP="004F38D1">
      <w:pPr>
        <w:spacing w:after="0" w:line="240" w:lineRule="auto"/>
      </w:pPr>
      <w:r>
        <w:separator/>
      </w:r>
    </w:p>
  </w:footnote>
  <w:footnote w:type="continuationSeparator" w:id="0">
    <w:p w:rsidR="000E5D91" w:rsidRDefault="000E5D91" w:rsidP="004F3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935B0"/>
    <w:multiLevelType w:val="multilevel"/>
    <w:tmpl w:val="BB9E3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88"/>
    <w:rsid w:val="000E5D91"/>
    <w:rsid w:val="00234902"/>
    <w:rsid w:val="00325175"/>
    <w:rsid w:val="0036787C"/>
    <w:rsid w:val="0039393B"/>
    <w:rsid w:val="00394D17"/>
    <w:rsid w:val="003B4888"/>
    <w:rsid w:val="003B7369"/>
    <w:rsid w:val="00447AD4"/>
    <w:rsid w:val="004F38D1"/>
    <w:rsid w:val="005B6F7C"/>
    <w:rsid w:val="00601534"/>
    <w:rsid w:val="009A5D2F"/>
    <w:rsid w:val="00AF41FB"/>
    <w:rsid w:val="00C13A4B"/>
    <w:rsid w:val="00D211AE"/>
    <w:rsid w:val="00DF50E9"/>
    <w:rsid w:val="00E00F8A"/>
    <w:rsid w:val="00F41A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AD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B4888"/>
    <w:pPr>
      <w:autoSpaceDE w:val="0"/>
      <w:autoSpaceDN w:val="0"/>
      <w:adjustRightInd w:val="0"/>
      <w:spacing w:after="0" w:line="240" w:lineRule="auto"/>
    </w:pPr>
    <w:rPr>
      <w:rFonts w:ascii="Calibri" w:eastAsia="Calibri" w:hAnsi="Calibri" w:cs="Calibri"/>
      <w:color w:val="000000"/>
      <w:sz w:val="24"/>
      <w:szCs w:val="24"/>
    </w:rPr>
  </w:style>
  <w:style w:type="paragraph" w:styleId="a3">
    <w:name w:val="header"/>
    <w:basedOn w:val="a"/>
    <w:link w:val="Char"/>
    <w:uiPriority w:val="99"/>
    <w:unhideWhenUsed/>
    <w:rsid w:val="004F38D1"/>
    <w:pPr>
      <w:tabs>
        <w:tab w:val="center" w:pos="4153"/>
        <w:tab w:val="right" w:pos="8306"/>
      </w:tabs>
      <w:spacing w:after="0" w:line="240" w:lineRule="auto"/>
    </w:pPr>
  </w:style>
  <w:style w:type="character" w:customStyle="1" w:styleId="Char">
    <w:name w:val="Κεφαλίδα Char"/>
    <w:basedOn w:val="a0"/>
    <w:link w:val="a3"/>
    <w:uiPriority w:val="99"/>
    <w:rsid w:val="004F38D1"/>
    <w:rPr>
      <w:rFonts w:ascii="Calibri" w:eastAsia="Calibri" w:hAnsi="Calibri" w:cs="Times New Roman"/>
    </w:rPr>
  </w:style>
  <w:style w:type="paragraph" w:styleId="a4">
    <w:name w:val="footer"/>
    <w:basedOn w:val="a"/>
    <w:link w:val="Char0"/>
    <w:uiPriority w:val="99"/>
    <w:unhideWhenUsed/>
    <w:rsid w:val="004F38D1"/>
    <w:pPr>
      <w:tabs>
        <w:tab w:val="center" w:pos="4153"/>
        <w:tab w:val="right" w:pos="8306"/>
      </w:tabs>
      <w:spacing w:after="0" w:line="240" w:lineRule="auto"/>
    </w:pPr>
  </w:style>
  <w:style w:type="character" w:customStyle="1" w:styleId="Char0">
    <w:name w:val="Υποσέλιδο Char"/>
    <w:basedOn w:val="a0"/>
    <w:link w:val="a4"/>
    <w:uiPriority w:val="99"/>
    <w:rsid w:val="004F38D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AD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B4888"/>
    <w:pPr>
      <w:autoSpaceDE w:val="0"/>
      <w:autoSpaceDN w:val="0"/>
      <w:adjustRightInd w:val="0"/>
      <w:spacing w:after="0" w:line="240" w:lineRule="auto"/>
    </w:pPr>
    <w:rPr>
      <w:rFonts w:ascii="Calibri" w:eastAsia="Calibri" w:hAnsi="Calibri" w:cs="Calibri"/>
      <w:color w:val="000000"/>
      <w:sz w:val="24"/>
      <w:szCs w:val="24"/>
    </w:rPr>
  </w:style>
  <w:style w:type="paragraph" w:styleId="a3">
    <w:name w:val="header"/>
    <w:basedOn w:val="a"/>
    <w:link w:val="Char"/>
    <w:uiPriority w:val="99"/>
    <w:unhideWhenUsed/>
    <w:rsid w:val="004F38D1"/>
    <w:pPr>
      <w:tabs>
        <w:tab w:val="center" w:pos="4153"/>
        <w:tab w:val="right" w:pos="8306"/>
      </w:tabs>
      <w:spacing w:after="0" w:line="240" w:lineRule="auto"/>
    </w:pPr>
  </w:style>
  <w:style w:type="character" w:customStyle="1" w:styleId="Char">
    <w:name w:val="Κεφαλίδα Char"/>
    <w:basedOn w:val="a0"/>
    <w:link w:val="a3"/>
    <w:uiPriority w:val="99"/>
    <w:rsid w:val="004F38D1"/>
    <w:rPr>
      <w:rFonts w:ascii="Calibri" w:eastAsia="Calibri" w:hAnsi="Calibri" w:cs="Times New Roman"/>
    </w:rPr>
  </w:style>
  <w:style w:type="paragraph" w:styleId="a4">
    <w:name w:val="footer"/>
    <w:basedOn w:val="a"/>
    <w:link w:val="Char0"/>
    <w:uiPriority w:val="99"/>
    <w:unhideWhenUsed/>
    <w:rsid w:val="004F38D1"/>
    <w:pPr>
      <w:tabs>
        <w:tab w:val="center" w:pos="4153"/>
        <w:tab w:val="right" w:pos="8306"/>
      </w:tabs>
      <w:spacing w:after="0" w:line="240" w:lineRule="auto"/>
    </w:pPr>
  </w:style>
  <w:style w:type="character" w:customStyle="1" w:styleId="Char0">
    <w:name w:val="Υποσέλιδο Char"/>
    <w:basedOn w:val="a0"/>
    <w:link w:val="a4"/>
    <w:uiPriority w:val="99"/>
    <w:rsid w:val="004F38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4669">
      <w:bodyDiv w:val="1"/>
      <w:marLeft w:val="0"/>
      <w:marRight w:val="0"/>
      <w:marTop w:val="0"/>
      <w:marBottom w:val="0"/>
      <w:divBdr>
        <w:top w:val="none" w:sz="0" w:space="0" w:color="auto"/>
        <w:left w:val="none" w:sz="0" w:space="0" w:color="auto"/>
        <w:bottom w:val="none" w:sz="0" w:space="0" w:color="auto"/>
        <w:right w:val="none" w:sz="0" w:space="0" w:color="auto"/>
      </w:divBdr>
    </w:div>
    <w:div w:id="629089039">
      <w:bodyDiv w:val="1"/>
      <w:marLeft w:val="0"/>
      <w:marRight w:val="0"/>
      <w:marTop w:val="0"/>
      <w:marBottom w:val="0"/>
      <w:divBdr>
        <w:top w:val="none" w:sz="0" w:space="0" w:color="auto"/>
        <w:left w:val="none" w:sz="0" w:space="0" w:color="auto"/>
        <w:bottom w:val="none" w:sz="0" w:space="0" w:color="auto"/>
        <w:right w:val="none" w:sz="0" w:space="0" w:color="auto"/>
      </w:divBdr>
    </w:div>
    <w:div w:id="973099593">
      <w:bodyDiv w:val="1"/>
      <w:marLeft w:val="0"/>
      <w:marRight w:val="0"/>
      <w:marTop w:val="0"/>
      <w:marBottom w:val="0"/>
      <w:divBdr>
        <w:top w:val="none" w:sz="0" w:space="0" w:color="auto"/>
        <w:left w:val="none" w:sz="0" w:space="0" w:color="auto"/>
        <w:bottom w:val="none" w:sz="0" w:space="0" w:color="auto"/>
        <w:right w:val="none" w:sz="0" w:space="0" w:color="auto"/>
      </w:divBdr>
    </w:div>
    <w:div w:id="1121338587">
      <w:bodyDiv w:val="1"/>
      <w:marLeft w:val="0"/>
      <w:marRight w:val="0"/>
      <w:marTop w:val="0"/>
      <w:marBottom w:val="0"/>
      <w:divBdr>
        <w:top w:val="none" w:sz="0" w:space="0" w:color="auto"/>
        <w:left w:val="none" w:sz="0" w:space="0" w:color="auto"/>
        <w:bottom w:val="none" w:sz="0" w:space="0" w:color="auto"/>
        <w:right w:val="none" w:sz="0" w:space="0" w:color="auto"/>
      </w:divBdr>
    </w:div>
    <w:div w:id="1617180667">
      <w:bodyDiv w:val="1"/>
      <w:marLeft w:val="0"/>
      <w:marRight w:val="0"/>
      <w:marTop w:val="0"/>
      <w:marBottom w:val="0"/>
      <w:divBdr>
        <w:top w:val="none" w:sz="0" w:space="0" w:color="auto"/>
        <w:left w:val="none" w:sz="0" w:space="0" w:color="auto"/>
        <w:bottom w:val="none" w:sz="0" w:space="0" w:color="auto"/>
        <w:right w:val="none" w:sz="0" w:space="0" w:color="auto"/>
      </w:divBdr>
    </w:div>
    <w:div w:id="177636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10</Pages>
  <Words>1959</Words>
  <Characters>10582</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Βάγια Γούλα</dc:creator>
  <cp:lastModifiedBy>Βάγια Γούλα</cp:lastModifiedBy>
  <cp:revision>4</cp:revision>
  <cp:lastPrinted>2017-07-12T08:38:00Z</cp:lastPrinted>
  <dcterms:created xsi:type="dcterms:W3CDTF">2017-07-11T09:45:00Z</dcterms:created>
  <dcterms:modified xsi:type="dcterms:W3CDTF">2017-07-18T09:07:00Z</dcterms:modified>
</cp:coreProperties>
</file>