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5F" w:rsidRPr="0041305F" w:rsidRDefault="0041305F" w:rsidP="0041305F">
      <w:pPr>
        <w:jc w:val="center"/>
        <w:rPr>
          <w:b/>
          <w:sz w:val="24"/>
          <w:szCs w:val="24"/>
        </w:rPr>
      </w:pPr>
      <w:r w:rsidRPr="0041305F">
        <w:rPr>
          <w:b/>
          <w:sz w:val="24"/>
          <w:szCs w:val="24"/>
        </w:rPr>
        <w:t>«ΠΑΡΑΡΤΗΜΑ Β</w:t>
      </w:r>
      <w:r w:rsidR="004F4F75">
        <w:rPr>
          <w:b/>
          <w:sz w:val="24"/>
          <w:szCs w:val="24"/>
          <w:lang w:val="en-US"/>
        </w:rPr>
        <w:t>2</w:t>
      </w:r>
      <w:r w:rsidRPr="0041305F">
        <w:rPr>
          <w:b/>
          <w:sz w:val="24"/>
          <w:szCs w:val="24"/>
        </w:rPr>
        <w:t>»</w:t>
      </w:r>
    </w:p>
    <w:p w:rsidR="0041305F" w:rsidRPr="0041305F" w:rsidRDefault="0041305F" w:rsidP="0041305F">
      <w:pPr>
        <w:jc w:val="center"/>
        <w:rPr>
          <w:b/>
          <w:sz w:val="24"/>
          <w:szCs w:val="24"/>
        </w:rPr>
      </w:pPr>
      <w:r w:rsidRPr="0041305F">
        <w:rPr>
          <w:b/>
          <w:sz w:val="24"/>
          <w:szCs w:val="24"/>
        </w:rPr>
        <w:t>ΕΝΤΥΠΟ ΟΙΚΟΜΙΚΗΣ ΠΡΟΣΦΟΡΑΣ</w:t>
      </w:r>
    </w:p>
    <w:p w:rsidR="005A0B41" w:rsidRDefault="0041305F" w:rsidP="0041305F">
      <w:pPr>
        <w:jc w:val="center"/>
      </w:pPr>
      <w:r w:rsidRPr="0041305F">
        <w:rPr>
          <w:sz w:val="24"/>
          <w:szCs w:val="24"/>
        </w:rPr>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τα αποδέχομαι πλήρως και χωρίς επιφύλαξη και αναλαμβάνω την εκτέλεση της προμήθειας με τις ακόλουθες τιμές μονάδας:</w:t>
      </w:r>
    </w:p>
    <w:tbl>
      <w:tblPr>
        <w:tblStyle w:val="a3"/>
        <w:tblW w:w="0" w:type="auto"/>
        <w:jc w:val="center"/>
        <w:tblLook w:val="04A0" w:firstRow="1" w:lastRow="0" w:firstColumn="1" w:lastColumn="0" w:noHBand="0" w:noVBand="1"/>
      </w:tblPr>
      <w:tblGrid>
        <w:gridCol w:w="571"/>
        <w:gridCol w:w="7325"/>
        <w:gridCol w:w="1613"/>
        <w:gridCol w:w="2160"/>
        <w:gridCol w:w="1921"/>
      </w:tblGrid>
      <w:tr w:rsidR="0041305F" w:rsidTr="004F4F75">
        <w:trPr>
          <w:trHeight w:val="548"/>
          <w:jc w:val="center"/>
        </w:trPr>
        <w:tc>
          <w:tcPr>
            <w:tcW w:w="571" w:type="dxa"/>
            <w:vAlign w:val="center"/>
          </w:tcPr>
          <w:p w:rsidR="0041305F" w:rsidRPr="0041305F" w:rsidRDefault="0041305F" w:rsidP="0041305F">
            <w:pPr>
              <w:jc w:val="center"/>
              <w:rPr>
                <w:b/>
              </w:rPr>
            </w:pPr>
            <w:r w:rsidRPr="0041305F">
              <w:rPr>
                <w:b/>
              </w:rPr>
              <w:t>α/α</w:t>
            </w:r>
          </w:p>
        </w:tc>
        <w:tc>
          <w:tcPr>
            <w:tcW w:w="7325" w:type="dxa"/>
            <w:vAlign w:val="center"/>
          </w:tcPr>
          <w:p w:rsidR="0041305F" w:rsidRPr="0041305F" w:rsidRDefault="0041305F" w:rsidP="0041305F">
            <w:pPr>
              <w:jc w:val="center"/>
              <w:rPr>
                <w:b/>
              </w:rPr>
            </w:pPr>
            <w:r w:rsidRPr="0041305F">
              <w:rPr>
                <w:b/>
              </w:rPr>
              <w:t>ΕΙΔΟΣ</w:t>
            </w:r>
          </w:p>
        </w:tc>
        <w:tc>
          <w:tcPr>
            <w:tcW w:w="1613" w:type="dxa"/>
            <w:vAlign w:val="center"/>
          </w:tcPr>
          <w:p w:rsidR="0041305F" w:rsidRPr="0041305F" w:rsidRDefault="0041305F" w:rsidP="0041305F">
            <w:pPr>
              <w:jc w:val="center"/>
              <w:rPr>
                <w:b/>
              </w:rPr>
            </w:pPr>
            <w:r w:rsidRPr="0041305F">
              <w:rPr>
                <w:b/>
              </w:rPr>
              <w:t>ΠΟΣΟΤΗΤΑ ΑΝΑ</w:t>
            </w:r>
          </w:p>
          <w:p w:rsidR="0041305F" w:rsidRPr="0041305F" w:rsidRDefault="0041305F" w:rsidP="0041305F">
            <w:pPr>
              <w:jc w:val="center"/>
              <w:rPr>
                <w:b/>
              </w:rPr>
            </w:pPr>
            <w:r w:rsidRPr="0041305F">
              <w:rPr>
                <w:b/>
              </w:rPr>
              <w:t>ΕΙΔΟΣ</w:t>
            </w:r>
          </w:p>
        </w:tc>
        <w:tc>
          <w:tcPr>
            <w:tcW w:w="2160" w:type="dxa"/>
            <w:vAlign w:val="center"/>
          </w:tcPr>
          <w:p w:rsidR="0041305F" w:rsidRPr="0041305F" w:rsidRDefault="0041305F" w:rsidP="0041305F">
            <w:pPr>
              <w:jc w:val="center"/>
              <w:rPr>
                <w:b/>
              </w:rPr>
            </w:pPr>
            <w:r w:rsidRPr="0041305F">
              <w:rPr>
                <w:b/>
              </w:rPr>
              <w:t>ΤΙΜΗ ΜΟΝΑΔΟΣ</w:t>
            </w:r>
          </w:p>
          <w:p w:rsidR="0041305F" w:rsidRPr="0041305F" w:rsidRDefault="0041305F" w:rsidP="0041305F">
            <w:pPr>
              <w:jc w:val="center"/>
              <w:rPr>
                <w:b/>
              </w:rPr>
            </w:pPr>
            <w:r w:rsidRPr="0041305F">
              <w:rPr>
                <w:b/>
              </w:rPr>
              <w:t>ΧΩΡΙΣ Φ.Π.Α.</w:t>
            </w:r>
          </w:p>
        </w:tc>
        <w:tc>
          <w:tcPr>
            <w:tcW w:w="1921" w:type="dxa"/>
            <w:vAlign w:val="center"/>
          </w:tcPr>
          <w:p w:rsidR="0041305F" w:rsidRPr="0041305F" w:rsidRDefault="0041305F" w:rsidP="0041305F">
            <w:pPr>
              <w:jc w:val="center"/>
              <w:rPr>
                <w:b/>
              </w:rPr>
            </w:pPr>
            <w:r w:rsidRPr="0041305F">
              <w:rPr>
                <w:b/>
              </w:rPr>
              <w:t>ΣΥΝΟΛΙΚΗ ΤΙΜΗ</w:t>
            </w:r>
          </w:p>
          <w:p w:rsidR="0041305F" w:rsidRPr="0041305F" w:rsidRDefault="0041305F" w:rsidP="0041305F">
            <w:pPr>
              <w:jc w:val="center"/>
              <w:rPr>
                <w:b/>
              </w:rPr>
            </w:pPr>
            <w:r w:rsidRPr="0041305F">
              <w:rPr>
                <w:b/>
              </w:rPr>
              <w:t>ΧΩΡΙΣ ΦΠΑ</w:t>
            </w:r>
          </w:p>
        </w:tc>
      </w:tr>
      <w:tr w:rsidR="008E5419" w:rsidTr="004F4F75">
        <w:trPr>
          <w:trHeight w:val="248"/>
          <w:jc w:val="center"/>
        </w:trPr>
        <w:tc>
          <w:tcPr>
            <w:tcW w:w="571" w:type="dxa"/>
            <w:vAlign w:val="center"/>
          </w:tcPr>
          <w:p w:rsidR="008E5419" w:rsidRPr="004F4F75" w:rsidRDefault="004F4F75" w:rsidP="0041305F">
            <w:pPr>
              <w:jc w:val="center"/>
              <w:rPr>
                <w:lang w:val="en-US"/>
              </w:rPr>
            </w:pPr>
            <w:r>
              <w:rPr>
                <w:lang w:val="en-US"/>
              </w:rPr>
              <w:t>1</w:t>
            </w:r>
          </w:p>
        </w:tc>
        <w:tc>
          <w:tcPr>
            <w:tcW w:w="7325" w:type="dxa"/>
            <w:vAlign w:val="bottom"/>
          </w:tcPr>
          <w:p w:rsidR="008E5419" w:rsidRPr="001E03B0" w:rsidRDefault="008E5419" w:rsidP="008E5419">
            <w:pPr>
              <w:rPr>
                <w:sz w:val="20"/>
                <w:szCs w:val="20"/>
              </w:rPr>
            </w:pPr>
            <w:r w:rsidRPr="001E03B0">
              <w:rPr>
                <w:bCs/>
                <w:sz w:val="20"/>
                <w:szCs w:val="20"/>
              </w:rPr>
              <w:t>KIT ΔΗΜΙΟΥΡΓΙΑΣ ΗΛΕΚΤΡΟΝΙΚΩΝ ΚΥΚΛΩΜΑΤΩΝ ΜΕ ΧΡΗΣΗ ΑΓΩΓΙΜΟΥ ΣΤΥΛΟ</w:t>
            </w:r>
          </w:p>
        </w:tc>
        <w:tc>
          <w:tcPr>
            <w:tcW w:w="1613" w:type="dxa"/>
            <w:vAlign w:val="center"/>
          </w:tcPr>
          <w:p w:rsidR="008E5419" w:rsidRDefault="008E5419" w:rsidP="0041305F">
            <w:pPr>
              <w:jc w:val="center"/>
            </w:pPr>
            <w:r>
              <w:t>3</w:t>
            </w:r>
          </w:p>
        </w:tc>
        <w:tc>
          <w:tcPr>
            <w:tcW w:w="2160" w:type="dxa"/>
          </w:tcPr>
          <w:p w:rsidR="008E5419" w:rsidRDefault="008E5419" w:rsidP="0041305F"/>
        </w:tc>
        <w:tc>
          <w:tcPr>
            <w:tcW w:w="1921" w:type="dxa"/>
          </w:tcPr>
          <w:p w:rsidR="008E5419" w:rsidRDefault="008E5419" w:rsidP="0041305F"/>
        </w:tc>
      </w:tr>
      <w:tr w:rsidR="008E5419" w:rsidTr="004F4F75">
        <w:trPr>
          <w:trHeight w:val="248"/>
          <w:jc w:val="center"/>
        </w:trPr>
        <w:tc>
          <w:tcPr>
            <w:tcW w:w="571" w:type="dxa"/>
            <w:vAlign w:val="center"/>
          </w:tcPr>
          <w:p w:rsidR="008E5419" w:rsidRPr="004F4F75" w:rsidRDefault="004F4F75" w:rsidP="0041305F">
            <w:pPr>
              <w:jc w:val="center"/>
              <w:rPr>
                <w:lang w:val="en-US"/>
              </w:rPr>
            </w:pPr>
            <w:r>
              <w:rPr>
                <w:lang w:val="en-US"/>
              </w:rPr>
              <w:t>2</w:t>
            </w:r>
          </w:p>
        </w:tc>
        <w:tc>
          <w:tcPr>
            <w:tcW w:w="7325" w:type="dxa"/>
            <w:vAlign w:val="bottom"/>
          </w:tcPr>
          <w:p w:rsidR="008E5419" w:rsidRPr="001E03B0" w:rsidRDefault="008E5419" w:rsidP="008E5419">
            <w:r w:rsidRPr="001E03B0">
              <w:rPr>
                <w:bCs/>
              </w:rPr>
              <w:t>KIT ΔΗΜΙΟΥΡΓΙΑΣ ΠΡΩΤΟΤΥΠΩΝ (Π.Χ. MAKEY MAKEY)</w:t>
            </w:r>
          </w:p>
        </w:tc>
        <w:tc>
          <w:tcPr>
            <w:tcW w:w="1613" w:type="dxa"/>
            <w:vAlign w:val="center"/>
          </w:tcPr>
          <w:p w:rsidR="008E5419" w:rsidRDefault="008E5419" w:rsidP="0041305F">
            <w:pPr>
              <w:jc w:val="center"/>
            </w:pPr>
            <w:r>
              <w:t>15</w:t>
            </w:r>
          </w:p>
        </w:tc>
        <w:tc>
          <w:tcPr>
            <w:tcW w:w="2160" w:type="dxa"/>
          </w:tcPr>
          <w:p w:rsidR="008E5419" w:rsidRDefault="008E5419" w:rsidP="0041305F"/>
        </w:tc>
        <w:tc>
          <w:tcPr>
            <w:tcW w:w="1921" w:type="dxa"/>
          </w:tcPr>
          <w:p w:rsidR="008E5419" w:rsidRDefault="008E5419" w:rsidP="0041305F"/>
        </w:tc>
      </w:tr>
      <w:tr w:rsidR="008E5419" w:rsidTr="004F4F75">
        <w:trPr>
          <w:trHeight w:val="248"/>
          <w:jc w:val="center"/>
        </w:trPr>
        <w:tc>
          <w:tcPr>
            <w:tcW w:w="571" w:type="dxa"/>
            <w:vAlign w:val="center"/>
          </w:tcPr>
          <w:p w:rsidR="008E5419" w:rsidRPr="004F4F75" w:rsidRDefault="004F4F75" w:rsidP="0041305F">
            <w:pPr>
              <w:jc w:val="center"/>
              <w:rPr>
                <w:lang w:val="en-US"/>
              </w:rPr>
            </w:pPr>
            <w:r>
              <w:rPr>
                <w:lang w:val="en-US"/>
              </w:rPr>
              <w:t>3</w:t>
            </w:r>
          </w:p>
        </w:tc>
        <w:tc>
          <w:tcPr>
            <w:tcW w:w="7325" w:type="dxa"/>
            <w:vAlign w:val="bottom"/>
          </w:tcPr>
          <w:p w:rsidR="008E5419" w:rsidRPr="001E03B0" w:rsidRDefault="001E03B0" w:rsidP="001E03B0">
            <w:r w:rsidRPr="001E03B0">
              <w:rPr>
                <w:bCs/>
              </w:rPr>
              <w:t>KIT ΔΗΜΙΟΥΡΓΙΑΣ ΦΥΣΙΚΩΝ ΔΙΕΠΑΦΩΝ  (Π.Χ. ARDUINO)</w:t>
            </w:r>
          </w:p>
        </w:tc>
        <w:tc>
          <w:tcPr>
            <w:tcW w:w="1613" w:type="dxa"/>
            <w:vAlign w:val="center"/>
          </w:tcPr>
          <w:p w:rsidR="008E5419" w:rsidRDefault="001E03B0" w:rsidP="0041305F">
            <w:pPr>
              <w:jc w:val="center"/>
            </w:pPr>
            <w:r>
              <w:t>4</w:t>
            </w:r>
          </w:p>
        </w:tc>
        <w:tc>
          <w:tcPr>
            <w:tcW w:w="2160" w:type="dxa"/>
          </w:tcPr>
          <w:p w:rsidR="008E5419" w:rsidRDefault="008E5419" w:rsidP="0041305F"/>
        </w:tc>
        <w:tc>
          <w:tcPr>
            <w:tcW w:w="1921" w:type="dxa"/>
          </w:tcPr>
          <w:p w:rsidR="008E5419" w:rsidRDefault="008E5419" w:rsidP="0041305F"/>
        </w:tc>
      </w:tr>
      <w:tr w:rsidR="008E5419" w:rsidTr="004F4F75">
        <w:trPr>
          <w:trHeight w:val="248"/>
          <w:jc w:val="center"/>
        </w:trPr>
        <w:tc>
          <w:tcPr>
            <w:tcW w:w="571" w:type="dxa"/>
            <w:vAlign w:val="center"/>
          </w:tcPr>
          <w:p w:rsidR="008E5419" w:rsidRPr="004F4F75" w:rsidRDefault="004F4F75" w:rsidP="0041305F">
            <w:pPr>
              <w:jc w:val="center"/>
              <w:rPr>
                <w:lang w:val="en-US"/>
              </w:rPr>
            </w:pPr>
            <w:r>
              <w:rPr>
                <w:lang w:val="en-US"/>
              </w:rPr>
              <w:t>4</w:t>
            </w:r>
          </w:p>
        </w:tc>
        <w:tc>
          <w:tcPr>
            <w:tcW w:w="7325" w:type="dxa"/>
            <w:vAlign w:val="bottom"/>
          </w:tcPr>
          <w:p w:rsidR="008E5419" w:rsidRPr="001E03B0" w:rsidRDefault="001E03B0" w:rsidP="008E5419">
            <w:pPr>
              <w:rPr>
                <w:sz w:val="20"/>
                <w:szCs w:val="20"/>
              </w:rPr>
            </w:pPr>
            <w:r w:rsidRPr="001E03B0">
              <w:rPr>
                <w:bCs/>
                <w:sz w:val="20"/>
                <w:szCs w:val="20"/>
              </w:rPr>
              <w:t xml:space="preserve">KIT ΥΛΙΚΟ ΓΙΑ ΜΕΤΡΗΣΗ ΑΝΤΙΔΡΑΣΕΩΝ ΓΙΑ ΤΑ ΨΥΧΟΛΟΓΙΚΑ ΤΕΣΤ (RESPONSES BOX)  </w:t>
            </w:r>
          </w:p>
        </w:tc>
        <w:tc>
          <w:tcPr>
            <w:tcW w:w="1613" w:type="dxa"/>
            <w:vAlign w:val="center"/>
          </w:tcPr>
          <w:p w:rsidR="008E5419" w:rsidRDefault="001E03B0" w:rsidP="0041305F">
            <w:pPr>
              <w:jc w:val="center"/>
            </w:pPr>
            <w:r>
              <w:t>1</w:t>
            </w:r>
          </w:p>
        </w:tc>
        <w:tc>
          <w:tcPr>
            <w:tcW w:w="2160" w:type="dxa"/>
          </w:tcPr>
          <w:p w:rsidR="008E5419" w:rsidRDefault="008E5419" w:rsidP="0041305F"/>
        </w:tc>
        <w:tc>
          <w:tcPr>
            <w:tcW w:w="1921" w:type="dxa"/>
          </w:tcPr>
          <w:p w:rsidR="008E5419" w:rsidRDefault="008E5419" w:rsidP="0041305F"/>
        </w:tc>
      </w:tr>
      <w:tr w:rsidR="008E5419" w:rsidTr="004F4F75">
        <w:trPr>
          <w:trHeight w:val="248"/>
          <w:jc w:val="center"/>
        </w:trPr>
        <w:tc>
          <w:tcPr>
            <w:tcW w:w="571" w:type="dxa"/>
            <w:vAlign w:val="center"/>
          </w:tcPr>
          <w:p w:rsidR="008E5419" w:rsidRPr="004F4F75" w:rsidRDefault="004F4F75" w:rsidP="0041305F">
            <w:pPr>
              <w:jc w:val="center"/>
              <w:rPr>
                <w:lang w:val="en-US"/>
              </w:rPr>
            </w:pPr>
            <w:r>
              <w:rPr>
                <w:lang w:val="en-US"/>
              </w:rPr>
              <w:t>5</w:t>
            </w:r>
          </w:p>
        </w:tc>
        <w:tc>
          <w:tcPr>
            <w:tcW w:w="7325" w:type="dxa"/>
            <w:vAlign w:val="bottom"/>
          </w:tcPr>
          <w:p w:rsidR="008E5419" w:rsidRPr="001E03B0" w:rsidRDefault="001E03B0" w:rsidP="008E5419">
            <w:pPr>
              <w:rPr>
                <w:sz w:val="20"/>
                <w:szCs w:val="20"/>
              </w:rPr>
            </w:pPr>
            <w:r w:rsidRPr="001E03B0">
              <w:rPr>
                <w:bCs/>
                <w:sz w:val="20"/>
                <w:szCs w:val="20"/>
              </w:rPr>
              <w:t>ΠΑΚΕΤΑ ΕΚΠΑΙΔΕΥΤΙΚΗΣ ΡΟΜΠΟΤΙΚΗΣ ΓΙΑ ΜΕΓΑΛΥΤΕΡΕΣ ΗΛΙΚΙΕΣ (Π.Χ. LEGO EV3 )</w:t>
            </w:r>
          </w:p>
        </w:tc>
        <w:tc>
          <w:tcPr>
            <w:tcW w:w="1613" w:type="dxa"/>
            <w:vAlign w:val="center"/>
          </w:tcPr>
          <w:p w:rsidR="008E5419" w:rsidRDefault="001E03B0" w:rsidP="0041305F">
            <w:pPr>
              <w:jc w:val="center"/>
            </w:pPr>
            <w:r>
              <w:t>3</w:t>
            </w:r>
          </w:p>
        </w:tc>
        <w:tc>
          <w:tcPr>
            <w:tcW w:w="2160" w:type="dxa"/>
          </w:tcPr>
          <w:p w:rsidR="008E5419" w:rsidRDefault="008E5419" w:rsidP="0041305F"/>
        </w:tc>
        <w:tc>
          <w:tcPr>
            <w:tcW w:w="1921" w:type="dxa"/>
          </w:tcPr>
          <w:p w:rsidR="008E5419" w:rsidRDefault="008E5419" w:rsidP="0041305F"/>
        </w:tc>
      </w:tr>
      <w:tr w:rsidR="008E5419" w:rsidTr="004F4F75">
        <w:trPr>
          <w:trHeight w:val="248"/>
          <w:jc w:val="center"/>
        </w:trPr>
        <w:tc>
          <w:tcPr>
            <w:tcW w:w="571" w:type="dxa"/>
            <w:vAlign w:val="center"/>
          </w:tcPr>
          <w:p w:rsidR="008E5419" w:rsidRPr="004F4F75" w:rsidRDefault="004F4F75" w:rsidP="0041305F">
            <w:pPr>
              <w:jc w:val="center"/>
              <w:rPr>
                <w:lang w:val="en-US"/>
              </w:rPr>
            </w:pPr>
            <w:r>
              <w:rPr>
                <w:lang w:val="en-US"/>
              </w:rPr>
              <w:t>6</w:t>
            </w:r>
          </w:p>
        </w:tc>
        <w:tc>
          <w:tcPr>
            <w:tcW w:w="7325" w:type="dxa"/>
            <w:vAlign w:val="bottom"/>
          </w:tcPr>
          <w:p w:rsidR="008E5419" w:rsidRPr="001E03B0" w:rsidRDefault="001E03B0" w:rsidP="008E5419">
            <w:pPr>
              <w:rPr>
                <w:sz w:val="20"/>
                <w:szCs w:val="20"/>
              </w:rPr>
            </w:pPr>
            <w:r w:rsidRPr="001E03B0">
              <w:rPr>
                <w:bCs/>
                <w:sz w:val="20"/>
                <w:szCs w:val="20"/>
              </w:rPr>
              <w:t>ΠΑΚΕΤΑ ΕΚΠΑΙΔΕΥΤΙΚΗΣ ΡΟΜΠΟΤΙΚΗΣ ΓΙΑ ΜΙΚΡΕΣ ΗΛΙΚΙΕΣ(Π.Χ. LEGOWEDO 2.0)ΜΕ ΕΞΤΡΑ ΔΟΜΙΚΑ ΣΤΟΙΧΕΙΑ ΓΙΑ ΤΗΝ ΥΠΟΣΤΗΡΙΞΗ ΠΕΡΙΣΣΟΤΕΡΩΝ ΚΑΤΑΣΚΕΥΩΝ</w:t>
            </w:r>
          </w:p>
        </w:tc>
        <w:tc>
          <w:tcPr>
            <w:tcW w:w="1613" w:type="dxa"/>
            <w:vAlign w:val="center"/>
          </w:tcPr>
          <w:p w:rsidR="008E5419" w:rsidRDefault="001E03B0" w:rsidP="0041305F">
            <w:pPr>
              <w:jc w:val="center"/>
            </w:pPr>
            <w:r>
              <w:t>5</w:t>
            </w:r>
          </w:p>
        </w:tc>
        <w:tc>
          <w:tcPr>
            <w:tcW w:w="2160" w:type="dxa"/>
          </w:tcPr>
          <w:p w:rsidR="008E5419" w:rsidRDefault="008E5419" w:rsidP="0041305F"/>
        </w:tc>
        <w:tc>
          <w:tcPr>
            <w:tcW w:w="1921" w:type="dxa"/>
          </w:tcPr>
          <w:p w:rsidR="008E5419" w:rsidRDefault="008E5419" w:rsidP="0041305F"/>
        </w:tc>
      </w:tr>
      <w:tr w:rsidR="008E5419" w:rsidTr="004F4F75">
        <w:trPr>
          <w:trHeight w:val="248"/>
          <w:jc w:val="center"/>
        </w:trPr>
        <w:tc>
          <w:tcPr>
            <w:tcW w:w="571" w:type="dxa"/>
            <w:vAlign w:val="center"/>
          </w:tcPr>
          <w:p w:rsidR="008E5419" w:rsidRPr="004F4F75" w:rsidRDefault="004F4F75" w:rsidP="0041305F">
            <w:pPr>
              <w:jc w:val="center"/>
              <w:rPr>
                <w:lang w:val="en-US"/>
              </w:rPr>
            </w:pPr>
            <w:r>
              <w:rPr>
                <w:lang w:val="en-US"/>
              </w:rPr>
              <w:t>7</w:t>
            </w:r>
          </w:p>
        </w:tc>
        <w:tc>
          <w:tcPr>
            <w:tcW w:w="7325" w:type="dxa"/>
            <w:vAlign w:val="bottom"/>
          </w:tcPr>
          <w:p w:rsidR="008E5419" w:rsidRPr="001E03B0" w:rsidRDefault="001E03B0" w:rsidP="008E5419">
            <w:pPr>
              <w:rPr>
                <w:sz w:val="20"/>
                <w:szCs w:val="20"/>
              </w:rPr>
            </w:pPr>
            <w:r w:rsidRPr="001E03B0">
              <w:rPr>
                <w:bCs/>
                <w:sz w:val="20"/>
                <w:szCs w:val="20"/>
              </w:rPr>
              <w:t>ΠΑΚΕΤΟ ΕΚΠΑΙΔΕΥΤΙΚΗΣ ΡΟΜΠΟΤΙΚΗΣ ΓΙΑ ΠΑΙΔΙΑ ΜΕ ΕΙΔΙΚΕΣ ΑΝΑΓΚΕΣ (Π.Χ. ROMIBO)</w:t>
            </w:r>
          </w:p>
        </w:tc>
        <w:tc>
          <w:tcPr>
            <w:tcW w:w="1613" w:type="dxa"/>
            <w:vAlign w:val="center"/>
          </w:tcPr>
          <w:p w:rsidR="008E5419" w:rsidRDefault="001E03B0" w:rsidP="0041305F">
            <w:pPr>
              <w:jc w:val="center"/>
            </w:pPr>
            <w:r>
              <w:t>1</w:t>
            </w:r>
          </w:p>
        </w:tc>
        <w:tc>
          <w:tcPr>
            <w:tcW w:w="2160" w:type="dxa"/>
          </w:tcPr>
          <w:p w:rsidR="008E5419" w:rsidRDefault="008E5419" w:rsidP="0041305F"/>
        </w:tc>
        <w:tc>
          <w:tcPr>
            <w:tcW w:w="1921" w:type="dxa"/>
          </w:tcPr>
          <w:p w:rsidR="008E5419" w:rsidRDefault="008E5419" w:rsidP="0041305F"/>
        </w:tc>
      </w:tr>
      <w:tr w:rsidR="008E5419" w:rsidTr="004F4F75">
        <w:trPr>
          <w:trHeight w:val="248"/>
          <w:jc w:val="center"/>
        </w:trPr>
        <w:tc>
          <w:tcPr>
            <w:tcW w:w="571" w:type="dxa"/>
            <w:vAlign w:val="center"/>
          </w:tcPr>
          <w:p w:rsidR="008E5419" w:rsidRPr="004F4F75" w:rsidRDefault="004F4F75" w:rsidP="0041305F">
            <w:pPr>
              <w:jc w:val="center"/>
              <w:rPr>
                <w:lang w:val="en-US"/>
              </w:rPr>
            </w:pPr>
            <w:r>
              <w:rPr>
                <w:lang w:val="en-US"/>
              </w:rPr>
              <w:t>8</w:t>
            </w:r>
          </w:p>
        </w:tc>
        <w:tc>
          <w:tcPr>
            <w:tcW w:w="7325" w:type="dxa"/>
            <w:vAlign w:val="bottom"/>
          </w:tcPr>
          <w:p w:rsidR="008E5419" w:rsidRPr="001E03B0" w:rsidRDefault="001E03B0" w:rsidP="008E5419">
            <w:pPr>
              <w:rPr>
                <w:sz w:val="20"/>
                <w:szCs w:val="20"/>
              </w:rPr>
            </w:pPr>
            <w:r w:rsidRPr="001E03B0">
              <w:rPr>
                <w:bCs/>
                <w:sz w:val="20"/>
                <w:szCs w:val="20"/>
              </w:rPr>
              <w:t>ΠΑΚΕΤΟ ΕΚΠΑΙΔΕΥΤΙΚΗΣ ΡΟΜΠΟΤΙΚΗΣ ΜΕ ΜΟΡΦΗ ΑΥΤΟΝΟΜΟΥ ΜΕΤΑΚΙΝΟΥΜΕΝΟΥ ΡΟΜΠΟΤ (Π.Χ.  OZOBOT)</w:t>
            </w:r>
          </w:p>
        </w:tc>
        <w:tc>
          <w:tcPr>
            <w:tcW w:w="1613" w:type="dxa"/>
            <w:vAlign w:val="center"/>
          </w:tcPr>
          <w:p w:rsidR="008E5419" w:rsidRDefault="001E03B0" w:rsidP="0041305F">
            <w:pPr>
              <w:jc w:val="center"/>
            </w:pPr>
            <w:r>
              <w:t>5</w:t>
            </w:r>
          </w:p>
        </w:tc>
        <w:tc>
          <w:tcPr>
            <w:tcW w:w="2160" w:type="dxa"/>
          </w:tcPr>
          <w:p w:rsidR="008E5419" w:rsidRDefault="008E5419" w:rsidP="0041305F"/>
        </w:tc>
        <w:tc>
          <w:tcPr>
            <w:tcW w:w="1921" w:type="dxa"/>
          </w:tcPr>
          <w:p w:rsidR="008E5419" w:rsidRDefault="008E5419" w:rsidP="0041305F"/>
        </w:tc>
      </w:tr>
      <w:tr w:rsidR="007821FB" w:rsidTr="004F4F75">
        <w:trPr>
          <w:trHeight w:val="248"/>
          <w:jc w:val="center"/>
        </w:trPr>
        <w:tc>
          <w:tcPr>
            <w:tcW w:w="571" w:type="dxa"/>
            <w:vAlign w:val="center"/>
          </w:tcPr>
          <w:p w:rsidR="007821FB" w:rsidRPr="007821FB" w:rsidRDefault="004F4F75" w:rsidP="00AD046A">
            <w:pPr>
              <w:jc w:val="center"/>
              <w:rPr>
                <w:lang w:val="en-US"/>
              </w:rPr>
            </w:pPr>
            <w:r>
              <w:rPr>
                <w:lang w:val="en-US"/>
              </w:rPr>
              <w:t>9</w:t>
            </w:r>
          </w:p>
        </w:tc>
        <w:tc>
          <w:tcPr>
            <w:tcW w:w="7325" w:type="dxa"/>
            <w:vAlign w:val="center"/>
          </w:tcPr>
          <w:p w:rsidR="007821FB" w:rsidRPr="007821FB" w:rsidRDefault="007821FB" w:rsidP="007821FB">
            <w:pPr>
              <w:rPr>
                <w:bCs/>
                <w:sz w:val="20"/>
                <w:szCs w:val="20"/>
              </w:rPr>
            </w:pPr>
            <w:r w:rsidRPr="007821FB">
              <w:rPr>
                <w:bCs/>
                <w:sz w:val="20"/>
                <w:szCs w:val="20"/>
              </w:rPr>
              <w:t>ΠΑΚΕΤΟ ΕΚΠΑΙΔΕΥΤΙΚΗΣ ΡΟΜΠΟΤΙΚΗΣ ΜΕ ΜΟΡΦΗ ΠΡΟΓΡΑΜΜΑΤΙΖΟΜΕΝΗΣ ΜΠΑΛΑΣ Η ΚΥΛΥΩΜΕΝΟΥ ΑΝΤΙΚΕΙΜΕΝΟΥ (Π.Χ. SPHERO)</w:t>
            </w:r>
          </w:p>
        </w:tc>
        <w:tc>
          <w:tcPr>
            <w:tcW w:w="1613" w:type="dxa"/>
            <w:vAlign w:val="center"/>
          </w:tcPr>
          <w:p w:rsidR="007821FB" w:rsidRPr="007821FB" w:rsidRDefault="007821FB" w:rsidP="00AD046A">
            <w:pPr>
              <w:jc w:val="center"/>
              <w:rPr>
                <w:lang w:val="en-US"/>
              </w:rPr>
            </w:pPr>
            <w:r w:rsidRPr="007821FB">
              <w:rPr>
                <w:lang w:val="en-US"/>
              </w:rPr>
              <w:t>1</w:t>
            </w:r>
          </w:p>
        </w:tc>
        <w:tc>
          <w:tcPr>
            <w:tcW w:w="2160" w:type="dxa"/>
            <w:vAlign w:val="center"/>
          </w:tcPr>
          <w:p w:rsidR="007821FB" w:rsidRPr="0041305F" w:rsidRDefault="007821FB" w:rsidP="00AD046A">
            <w:pPr>
              <w:jc w:val="center"/>
              <w:rPr>
                <w:b/>
              </w:rPr>
            </w:pPr>
          </w:p>
        </w:tc>
        <w:tc>
          <w:tcPr>
            <w:tcW w:w="1921" w:type="dxa"/>
            <w:vAlign w:val="center"/>
          </w:tcPr>
          <w:p w:rsidR="007821FB" w:rsidRPr="0041305F" w:rsidRDefault="007821FB" w:rsidP="00AD046A">
            <w:pPr>
              <w:jc w:val="center"/>
              <w:rPr>
                <w:b/>
              </w:rPr>
            </w:pPr>
          </w:p>
        </w:tc>
      </w:tr>
      <w:tr w:rsidR="00E853F6" w:rsidTr="004F4F75">
        <w:trPr>
          <w:trHeight w:val="248"/>
          <w:jc w:val="center"/>
        </w:trPr>
        <w:tc>
          <w:tcPr>
            <w:tcW w:w="571" w:type="dxa"/>
            <w:vAlign w:val="center"/>
          </w:tcPr>
          <w:p w:rsidR="00E853F6" w:rsidRPr="004F4F75" w:rsidRDefault="004F4F75" w:rsidP="0041305F">
            <w:pPr>
              <w:jc w:val="center"/>
              <w:rPr>
                <w:lang w:val="en-US"/>
              </w:rPr>
            </w:pPr>
            <w:r>
              <w:rPr>
                <w:lang w:val="en-US"/>
              </w:rPr>
              <w:t>10</w:t>
            </w:r>
          </w:p>
        </w:tc>
        <w:tc>
          <w:tcPr>
            <w:tcW w:w="7325" w:type="dxa"/>
            <w:vAlign w:val="bottom"/>
          </w:tcPr>
          <w:p w:rsidR="00E853F6" w:rsidRPr="007851E7" w:rsidRDefault="00E853F6" w:rsidP="007851E7">
            <w:r w:rsidRPr="007851E7">
              <w:rPr>
                <w:bCs/>
              </w:rPr>
              <w:t xml:space="preserve">ΣΥΣΚΕΥΗ USRP B210 ΑΣΥΡΜΑΤΗΣ ΠΛΑΤΦΟΡΜΑΣ </w:t>
            </w:r>
          </w:p>
        </w:tc>
        <w:tc>
          <w:tcPr>
            <w:tcW w:w="1613" w:type="dxa"/>
            <w:vAlign w:val="center"/>
          </w:tcPr>
          <w:p w:rsidR="00E853F6" w:rsidRDefault="00E853F6" w:rsidP="0041305F">
            <w:pPr>
              <w:jc w:val="center"/>
            </w:pPr>
            <w:r>
              <w:t>1</w:t>
            </w:r>
          </w:p>
        </w:tc>
        <w:tc>
          <w:tcPr>
            <w:tcW w:w="2160" w:type="dxa"/>
          </w:tcPr>
          <w:p w:rsidR="00E853F6" w:rsidRDefault="00E853F6" w:rsidP="0041305F"/>
        </w:tc>
        <w:tc>
          <w:tcPr>
            <w:tcW w:w="1921" w:type="dxa"/>
          </w:tcPr>
          <w:p w:rsidR="00E853F6" w:rsidRDefault="00E853F6" w:rsidP="0041305F"/>
        </w:tc>
      </w:tr>
      <w:tr w:rsidR="00E853F6" w:rsidTr="004F4F75">
        <w:trPr>
          <w:trHeight w:val="248"/>
          <w:jc w:val="center"/>
        </w:trPr>
        <w:tc>
          <w:tcPr>
            <w:tcW w:w="7896" w:type="dxa"/>
            <w:gridSpan w:val="2"/>
            <w:vAlign w:val="center"/>
          </w:tcPr>
          <w:p w:rsidR="00E853F6" w:rsidRPr="007851E7" w:rsidRDefault="00E853F6" w:rsidP="007851E7">
            <w:pPr>
              <w:jc w:val="right"/>
              <w:rPr>
                <w:b/>
              </w:rPr>
            </w:pPr>
            <w:r w:rsidRPr="007851E7">
              <w:rPr>
                <w:b/>
              </w:rPr>
              <w:t>Σύνολο Τεμαχίων:</w:t>
            </w:r>
          </w:p>
        </w:tc>
        <w:tc>
          <w:tcPr>
            <w:tcW w:w="1613" w:type="dxa"/>
            <w:vAlign w:val="center"/>
          </w:tcPr>
          <w:p w:rsidR="00E853F6" w:rsidRPr="00F25FD8" w:rsidRDefault="004F4F75" w:rsidP="00F25FD8">
            <w:pPr>
              <w:jc w:val="center"/>
              <w:rPr>
                <w:b/>
                <w:lang w:val="en-US"/>
              </w:rPr>
            </w:pPr>
            <w:r>
              <w:rPr>
                <w:b/>
                <w:lang w:val="en-US"/>
              </w:rPr>
              <w:t>39</w:t>
            </w:r>
          </w:p>
        </w:tc>
        <w:tc>
          <w:tcPr>
            <w:tcW w:w="4081" w:type="dxa"/>
            <w:gridSpan w:val="2"/>
          </w:tcPr>
          <w:p w:rsidR="00E853F6" w:rsidRDefault="00E853F6" w:rsidP="0041305F"/>
        </w:tc>
      </w:tr>
      <w:tr w:rsidR="00E853F6" w:rsidTr="00850ED3">
        <w:trPr>
          <w:trHeight w:val="248"/>
          <w:jc w:val="center"/>
        </w:trPr>
        <w:tc>
          <w:tcPr>
            <w:tcW w:w="11669" w:type="dxa"/>
            <w:gridSpan w:val="4"/>
            <w:vAlign w:val="center"/>
          </w:tcPr>
          <w:p w:rsidR="00E853F6" w:rsidRDefault="00E853F6" w:rsidP="00491920">
            <w:pPr>
              <w:pStyle w:val="Default"/>
              <w:jc w:val="right"/>
              <w:rPr>
                <w:sz w:val="20"/>
                <w:szCs w:val="20"/>
              </w:rPr>
            </w:pPr>
            <w:r>
              <w:rPr>
                <w:b/>
                <w:bCs/>
                <w:sz w:val="20"/>
                <w:szCs w:val="20"/>
              </w:rPr>
              <w:t xml:space="preserve">Σύνολο </w:t>
            </w:r>
          </w:p>
        </w:tc>
        <w:tc>
          <w:tcPr>
            <w:tcW w:w="1921" w:type="dxa"/>
          </w:tcPr>
          <w:p w:rsidR="00E853F6" w:rsidRDefault="00E853F6" w:rsidP="0041305F"/>
        </w:tc>
      </w:tr>
      <w:tr w:rsidR="00E853F6" w:rsidTr="003A1C35">
        <w:trPr>
          <w:trHeight w:val="248"/>
          <w:jc w:val="center"/>
        </w:trPr>
        <w:tc>
          <w:tcPr>
            <w:tcW w:w="11669" w:type="dxa"/>
            <w:gridSpan w:val="4"/>
            <w:vAlign w:val="center"/>
          </w:tcPr>
          <w:p w:rsidR="00E853F6" w:rsidRDefault="00E853F6" w:rsidP="00491920">
            <w:pPr>
              <w:pStyle w:val="Default"/>
              <w:jc w:val="right"/>
              <w:rPr>
                <w:sz w:val="20"/>
                <w:szCs w:val="20"/>
              </w:rPr>
            </w:pPr>
            <w:r>
              <w:rPr>
                <w:b/>
                <w:bCs/>
                <w:sz w:val="20"/>
                <w:szCs w:val="20"/>
              </w:rPr>
              <w:t xml:space="preserve">Φ.Π.Α .24% </w:t>
            </w:r>
          </w:p>
        </w:tc>
        <w:tc>
          <w:tcPr>
            <w:tcW w:w="1921" w:type="dxa"/>
          </w:tcPr>
          <w:p w:rsidR="00E853F6" w:rsidRDefault="00E853F6" w:rsidP="0041305F"/>
        </w:tc>
      </w:tr>
      <w:tr w:rsidR="00E853F6" w:rsidTr="00C00588">
        <w:trPr>
          <w:trHeight w:val="248"/>
          <w:jc w:val="center"/>
        </w:trPr>
        <w:tc>
          <w:tcPr>
            <w:tcW w:w="11669" w:type="dxa"/>
            <w:gridSpan w:val="4"/>
            <w:vAlign w:val="center"/>
          </w:tcPr>
          <w:p w:rsidR="00E853F6" w:rsidRDefault="00E853F6" w:rsidP="00491920">
            <w:pPr>
              <w:pStyle w:val="Default"/>
              <w:jc w:val="right"/>
              <w:rPr>
                <w:sz w:val="20"/>
                <w:szCs w:val="20"/>
              </w:rPr>
            </w:pPr>
            <w:r>
              <w:rPr>
                <w:b/>
                <w:bCs/>
                <w:sz w:val="20"/>
                <w:szCs w:val="20"/>
              </w:rPr>
              <w:t xml:space="preserve">Συνολική Τιμή </w:t>
            </w:r>
          </w:p>
        </w:tc>
        <w:tc>
          <w:tcPr>
            <w:tcW w:w="1921" w:type="dxa"/>
          </w:tcPr>
          <w:p w:rsidR="00E853F6" w:rsidRDefault="00E853F6" w:rsidP="0041305F"/>
        </w:tc>
      </w:tr>
      <w:tr w:rsidR="00E853F6" w:rsidTr="006529A6">
        <w:trPr>
          <w:trHeight w:val="248"/>
          <w:jc w:val="center"/>
        </w:trPr>
        <w:tc>
          <w:tcPr>
            <w:tcW w:w="13590" w:type="dxa"/>
            <w:gridSpan w:val="5"/>
            <w:vAlign w:val="center"/>
          </w:tcPr>
          <w:p w:rsidR="00E853F6" w:rsidRPr="007851E7" w:rsidRDefault="00E853F6" w:rsidP="0041305F">
            <w:pPr>
              <w:rPr>
                <w:b/>
              </w:rPr>
            </w:pPr>
            <w:r w:rsidRPr="007851E7">
              <w:rPr>
                <w:b/>
              </w:rPr>
              <w:t>Συνολική τιμή με Φ.Π.Α. ολογράφως:</w:t>
            </w:r>
          </w:p>
        </w:tc>
      </w:tr>
    </w:tbl>
    <w:p w:rsidR="004F4F75" w:rsidRDefault="004F4F75" w:rsidP="00837961">
      <w:pPr>
        <w:rPr>
          <w:b/>
          <w:lang w:val="en-US"/>
        </w:rPr>
      </w:pPr>
    </w:p>
    <w:p w:rsidR="00837961" w:rsidRPr="00837961" w:rsidRDefault="00837961" w:rsidP="00837961">
      <w:pPr>
        <w:rPr>
          <w:b/>
        </w:rPr>
      </w:pPr>
      <w:r w:rsidRPr="00837961">
        <w:rPr>
          <w:b/>
        </w:rPr>
        <w:t>Τόπος …………………………..</w:t>
      </w:r>
    </w:p>
    <w:p w:rsidR="00837961" w:rsidRDefault="00837961" w:rsidP="00837961">
      <w:pPr>
        <w:rPr>
          <w:b/>
        </w:rPr>
      </w:pPr>
      <w:r w:rsidRPr="00837961">
        <w:rPr>
          <w:b/>
        </w:rPr>
        <w:t xml:space="preserve">         Ο ΠΡΟΣΦΕΡΩΝ</w:t>
      </w:r>
      <w:bookmarkStart w:id="0" w:name="_GoBack"/>
      <w:bookmarkEnd w:id="0"/>
    </w:p>
    <w:p w:rsidR="00837961" w:rsidRPr="00837961" w:rsidRDefault="00837961" w:rsidP="00837961">
      <w:pPr>
        <w:rPr>
          <w:b/>
        </w:rPr>
      </w:pPr>
      <w:r w:rsidRPr="00837961">
        <w:rPr>
          <w:b/>
        </w:rPr>
        <w:t>…………………………………….</w:t>
      </w:r>
    </w:p>
    <w:p w:rsidR="0041305F" w:rsidRPr="00837961" w:rsidRDefault="00837961" w:rsidP="00837961">
      <w:r w:rsidRPr="00837961">
        <w:t xml:space="preserve">                                               (υπογραφή – σφραγίδα)</w:t>
      </w:r>
    </w:p>
    <w:sectPr w:rsidR="0041305F" w:rsidRPr="00837961" w:rsidSect="004F4F75">
      <w:pgSz w:w="16838" w:h="11906" w:orient="landscape"/>
      <w:pgMar w:top="1134"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05F"/>
    <w:rsid w:val="00074A7D"/>
    <w:rsid w:val="001E03B0"/>
    <w:rsid w:val="0041305F"/>
    <w:rsid w:val="004F4F75"/>
    <w:rsid w:val="00566D74"/>
    <w:rsid w:val="005A0B41"/>
    <w:rsid w:val="007821FB"/>
    <w:rsid w:val="007851E7"/>
    <w:rsid w:val="00837961"/>
    <w:rsid w:val="008E5419"/>
    <w:rsid w:val="00E853F6"/>
    <w:rsid w:val="00F25F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51E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51E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1283</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Βάγια Γούλα</dc:creator>
  <cp:lastModifiedBy>Βάγια Γούλα</cp:lastModifiedBy>
  <cp:revision>2</cp:revision>
  <cp:lastPrinted>2016-09-07T10:35:00Z</cp:lastPrinted>
  <dcterms:created xsi:type="dcterms:W3CDTF">2016-09-09T12:31:00Z</dcterms:created>
  <dcterms:modified xsi:type="dcterms:W3CDTF">2016-09-09T12:31:00Z</dcterms:modified>
</cp:coreProperties>
</file>