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DF" w:rsidRPr="00FE72DF" w:rsidRDefault="00FE72DF" w:rsidP="00BE17F6">
      <w:pPr>
        <w:jc w:val="center"/>
        <w:rPr>
          <w:b/>
        </w:rPr>
      </w:pPr>
      <w:bookmarkStart w:id="0" w:name="_GoBack"/>
      <w:bookmarkEnd w:id="0"/>
      <w:r w:rsidRPr="00FE72DF">
        <w:rPr>
          <w:b/>
        </w:rPr>
        <w:t xml:space="preserve">«ΠΑΡΑΡΤΗΜΑ </w:t>
      </w:r>
      <w:r w:rsidRPr="00845BD3">
        <w:rPr>
          <w:b/>
          <w:sz w:val="28"/>
          <w:szCs w:val="28"/>
        </w:rPr>
        <w:t>Α</w:t>
      </w:r>
      <w:r w:rsidR="00845BD3" w:rsidRPr="00845BD3">
        <w:rPr>
          <w:b/>
          <w:sz w:val="28"/>
          <w:szCs w:val="28"/>
        </w:rPr>
        <w:t>1</w:t>
      </w:r>
      <w:r w:rsidRPr="00FE72DF">
        <w:rPr>
          <w:b/>
        </w:rPr>
        <w:t>»</w:t>
      </w:r>
    </w:p>
    <w:p w:rsidR="00FE72DF" w:rsidRDefault="00FE72DF" w:rsidP="00BE17F6">
      <w:pPr>
        <w:jc w:val="center"/>
        <w:rPr>
          <w:b/>
          <w:u w:val="single"/>
        </w:rPr>
      </w:pPr>
      <w:r w:rsidRPr="00FE72DF">
        <w:rPr>
          <w:b/>
          <w:u w:val="single"/>
        </w:rPr>
        <w:t>ΤΕΥΧΟΣ ΤΕΧΝΙΚΩΝ ΠΡΟΔΙΑΓΡΑΦΩΝ – ΕΙΔΙΚΩΝ ΟΡΩΝ</w:t>
      </w:r>
    </w:p>
    <w:p w:rsidR="00FE72DF" w:rsidRPr="006F196F" w:rsidRDefault="00FE72DF" w:rsidP="00BE17F6">
      <w:pPr>
        <w:jc w:val="center"/>
        <w:rPr>
          <w:b/>
          <w:bCs/>
          <w:u w:val="single"/>
        </w:rPr>
      </w:pPr>
      <w:r w:rsidRPr="00FE72DF">
        <w:rPr>
          <w:b/>
          <w:u w:val="single"/>
        </w:rPr>
        <w:t xml:space="preserve">ΠΟΣΟΥ: </w:t>
      </w:r>
      <w:r w:rsidR="006F196F">
        <w:rPr>
          <w:b/>
          <w:u w:val="single"/>
          <w:lang w:val="en-US"/>
        </w:rPr>
        <w:t>12</w:t>
      </w:r>
      <w:r w:rsidR="00836A62" w:rsidRPr="00836A62">
        <w:rPr>
          <w:b/>
          <w:u w:val="single"/>
        </w:rPr>
        <w:t>.</w:t>
      </w:r>
      <w:r w:rsidR="006F196F">
        <w:rPr>
          <w:b/>
          <w:u w:val="single"/>
          <w:lang w:val="en-US"/>
        </w:rPr>
        <w:t>00</w:t>
      </w:r>
      <w:r w:rsidR="00836A62" w:rsidRPr="00836A62">
        <w:rPr>
          <w:b/>
          <w:u w:val="single"/>
        </w:rPr>
        <w:t>0,00</w:t>
      </w:r>
      <w:r w:rsidRPr="00FE72DF">
        <w:rPr>
          <w:b/>
          <w:bCs/>
          <w:u w:val="single"/>
        </w:rPr>
        <w:t>€</w:t>
      </w:r>
      <w:r w:rsidR="006F196F">
        <w:rPr>
          <w:b/>
          <w:bCs/>
          <w:u w:val="single"/>
          <w:lang w:val="en-US"/>
        </w:rPr>
        <w:t xml:space="preserve"> (</w:t>
      </w:r>
      <w:r w:rsidR="006F196F">
        <w:rPr>
          <w:b/>
          <w:bCs/>
          <w:u w:val="single"/>
        </w:rPr>
        <w:t>χωρίς τον ΦΠΑ)</w:t>
      </w:r>
    </w:p>
    <w:tbl>
      <w:tblPr>
        <w:tblStyle w:val="a5"/>
        <w:tblW w:w="56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85"/>
        <w:gridCol w:w="4603"/>
        <w:gridCol w:w="1733"/>
        <w:gridCol w:w="110"/>
        <w:gridCol w:w="33"/>
        <w:gridCol w:w="1274"/>
      </w:tblGrid>
      <w:tr w:rsidR="00A7427A" w:rsidRPr="003140A0" w:rsidTr="00506002">
        <w:trPr>
          <w:trHeight w:val="619"/>
        </w:trPr>
        <w:tc>
          <w:tcPr>
            <w:tcW w:w="978" w:type="pct"/>
            <w:hideMark/>
          </w:tcPr>
          <w:p w:rsidR="00A7427A" w:rsidRPr="003140A0" w:rsidRDefault="004B3C5C" w:rsidP="00DA7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</w:t>
            </w:r>
            <w:r w:rsidR="00A7427A" w:rsidRPr="00B21B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A742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A7427A" w:rsidRPr="00314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ΦΩΤΟΓΡΑΦΙΚΗ ΨΗΦΙΑΚΗ ΜΗΧΑΝΗ</w:t>
            </w:r>
          </w:p>
        </w:tc>
        <w:tc>
          <w:tcPr>
            <w:tcW w:w="956" w:type="pct"/>
            <w:gridSpan w:val="2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</w:tr>
      <w:tr w:rsidR="00A7427A" w:rsidRPr="003140A0" w:rsidTr="00506002">
        <w:trPr>
          <w:trHeight w:val="41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A7427A" w:rsidRPr="00C211F1" w:rsidRDefault="00A7427A" w:rsidP="004F4E1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  <w:p w:rsidR="00A7427A" w:rsidRPr="00C211F1" w:rsidRDefault="00A7427A" w:rsidP="004F4E1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619"/>
        </w:trPr>
        <w:tc>
          <w:tcPr>
            <w:tcW w:w="978" w:type="pct"/>
            <w:shd w:val="pct35" w:color="auto" w:fill="auto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899" w:type="pct"/>
            <w:shd w:val="pct35" w:color="auto" w:fill="auto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735" w:type="pct"/>
            <w:gridSpan w:val="3"/>
            <w:shd w:val="pct35" w:color="auto" w:fill="auto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A7427A" w:rsidRPr="003140A0" w:rsidTr="00506002">
        <w:trPr>
          <w:trHeight w:val="426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ΠΟΙΟΤΗΤΑ ΚΑΤΑΣΚΕΥΗΣ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 9001/2008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23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20.1 MP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74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ΟΠΤΙΚΟ ZOOM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8X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54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ΨΗΦΙΑΚΟ ZOOM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32X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92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ISO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80 - 3200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71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ΒΙΝΤΕΟ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HD 720P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08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ΑΙΣΘΗΤΗΡΑ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CCD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89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ΣΤΑΘΕΡΟΠΟΙΗΤΗΣ ΕΙΚΟΝΑΣ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ΟΠΤΙΚΟΣ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619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ΣΤΑΘΕΡΟΠΟΙΗΤΗ ΕΙΚΟΝΑΣ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OPTICAL STEADYSHOT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95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ΕΥΡΥΓΩΝΙΟΣ ΦΑΚΟΣ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25 MM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517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ΤΥΠΟΣ ΕΥΡΥΓΩΝΙΟΥ ΦΑΚΟΥ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CARL ZEISS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13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ΔΙΑΦΡΑΓΜΑ ΦΑΚΟΥ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F / 3.3 - 6.3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251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2.7"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31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ΑΝΑΛΥΣΗ ΟΘΟΝΗΣ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230400 PIXELS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410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ΥΠΟΣΤΗΡΙΞΗ ΑΡΧΕΙΩΝ ΕΙΚΟΝΑΣ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JPEG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477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ΑΠΟΣΤΑΣΗ MINI (MACRO)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 CM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415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ΕΠΕΞΕΡΓΑΣΤΗΣ ΕΙΚΟΝΑΣ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BIONZ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300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2388" w:type="pct"/>
            <w:hideMark/>
          </w:tcPr>
          <w:p w:rsidR="00A7427A" w:rsidRPr="003140A0" w:rsidRDefault="000F2C5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≥</w:t>
            </w:r>
            <w:r w:rsidR="00A7427A"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 ETH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7427A" w:rsidRPr="003140A0" w:rsidTr="00506002">
        <w:trPr>
          <w:trHeight w:val="715"/>
        </w:trPr>
        <w:tc>
          <w:tcPr>
            <w:tcW w:w="97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2388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899" w:type="pct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5" w:type="pct"/>
            <w:gridSpan w:val="3"/>
            <w:hideMark/>
          </w:tcPr>
          <w:p w:rsidR="00A7427A" w:rsidRPr="003140A0" w:rsidRDefault="00A7427A" w:rsidP="003140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140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F2C5A" w:rsidRPr="008B7DFF" w:rsidTr="00506002">
        <w:trPr>
          <w:trHeight w:val="525"/>
        </w:trPr>
        <w:tc>
          <w:tcPr>
            <w:tcW w:w="978" w:type="pct"/>
            <w:hideMark/>
          </w:tcPr>
          <w:p w:rsidR="000F2C5A" w:rsidRPr="00C211F1" w:rsidRDefault="004B3C5C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</w:t>
            </w:r>
            <w:r w:rsidR="000F2C5A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0F2C5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0F2C5A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0F2C5A" w:rsidRPr="000F2C5A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F2C5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ΒΙΝΤΕΟΚΑΜΕΡΑ ΨΗΦΙΑΚΗ</w:t>
            </w:r>
          </w:p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99" w:type="pct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735" w:type="pct"/>
            <w:gridSpan w:val="3"/>
            <w:hideMark/>
          </w:tcPr>
          <w:p w:rsidR="000F2C5A" w:rsidRPr="000F2C5A" w:rsidRDefault="00C122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9</w:t>
            </w:r>
          </w:p>
        </w:tc>
      </w:tr>
      <w:tr w:rsidR="000F2C5A" w:rsidRPr="008B7DFF" w:rsidTr="00506002">
        <w:trPr>
          <w:trHeight w:val="410"/>
        </w:trPr>
        <w:tc>
          <w:tcPr>
            <w:tcW w:w="5000" w:type="pct"/>
            <w:gridSpan w:val="6"/>
          </w:tcPr>
          <w:p w:rsidR="000F2C5A" w:rsidRPr="007351C4" w:rsidRDefault="007351C4" w:rsidP="007351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F2C5A" w:rsidRPr="00C211F1" w:rsidTr="002A3C9B">
        <w:trPr>
          <w:trHeight w:val="482"/>
        </w:trPr>
        <w:tc>
          <w:tcPr>
            <w:tcW w:w="978" w:type="pct"/>
            <w:shd w:val="clear" w:color="auto" w:fill="A6A6A6" w:themeFill="background1" w:themeFillShade="A6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A6A6A6" w:themeFill="background1" w:themeFillShade="A6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A6A6A6" w:themeFill="background1" w:themeFillShade="A6"/>
            <w:hideMark/>
          </w:tcPr>
          <w:p w:rsidR="000F2C5A" w:rsidRPr="00C211F1" w:rsidRDefault="000F2C5A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7351C4" w:rsidRPr="00C211F1" w:rsidTr="002A3C9B">
        <w:trPr>
          <w:trHeight w:val="283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Ποιότητα κατασκευής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ISO 9001/9002</w:t>
            </w:r>
          </w:p>
        </w:tc>
        <w:tc>
          <w:tcPr>
            <w:tcW w:w="973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2A3C9B">
        <w:trPr>
          <w:trHeight w:val="273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Επεξεργαστής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2A3C9B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Εγγραφή βίντεο HD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fullHD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 (1080p)</w:t>
            </w:r>
          </w:p>
        </w:tc>
        <w:tc>
          <w:tcPr>
            <w:tcW w:w="973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2A3C9B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Οπτικό 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Zoom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 (x-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time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s)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&gt;50</w:t>
            </w:r>
          </w:p>
        </w:tc>
        <w:tc>
          <w:tcPr>
            <w:tcW w:w="973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2A3C9B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Σταθεροποιητής εικόνας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αι</w:t>
            </w:r>
          </w:p>
        </w:tc>
        <w:tc>
          <w:tcPr>
            <w:tcW w:w="973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2A3C9B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Συμβατές κάρτες αποθήκευσης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SD/SDHC/SDXC</w:t>
            </w:r>
          </w:p>
        </w:tc>
        <w:tc>
          <w:tcPr>
            <w:tcW w:w="973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2A3C9B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Συνδέσεις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HDMI / USB 2.0 / 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Wi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973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2A3C9B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Ανάλυση σε 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Megapixels</w:t>
            </w:r>
            <w:proofErr w:type="spellEnd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megapixel</w:t>
            </w:r>
            <w:proofErr w:type="spellEnd"/>
          </w:p>
        </w:tc>
        <w:tc>
          <w:tcPr>
            <w:tcW w:w="973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351C4" w:rsidRPr="00C211F1" w:rsidTr="002A3C9B">
        <w:trPr>
          <w:trHeight w:val="277"/>
        </w:trPr>
        <w:tc>
          <w:tcPr>
            <w:tcW w:w="978" w:type="pct"/>
            <w:vAlign w:val="center"/>
          </w:tcPr>
          <w:p w:rsidR="007351C4" w:rsidRPr="00611AD5" w:rsidRDefault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Αποθηκευτικό μέσο</w:t>
            </w:r>
          </w:p>
        </w:tc>
        <w:tc>
          <w:tcPr>
            <w:tcW w:w="2388" w:type="pct"/>
            <w:vAlign w:val="bottom"/>
          </w:tcPr>
          <w:p w:rsidR="007351C4" w:rsidRPr="00611AD5" w:rsidRDefault="007351C4" w:rsidP="007351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973" w:type="pct"/>
            <w:gridSpan w:val="3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7351C4" w:rsidRPr="00C211F1" w:rsidRDefault="007351C4" w:rsidP="000F2C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11AD5" w:rsidRPr="00A7427A" w:rsidTr="00506002">
        <w:trPr>
          <w:trHeight w:val="525"/>
        </w:trPr>
        <w:tc>
          <w:tcPr>
            <w:tcW w:w="978" w:type="pct"/>
            <w:hideMark/>
          </w:tcPr>
          <w:p w:rsidR="00611AD5" w:rsidRPr="00C211F1" w:rsidRDefault="004B3C5C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3</w:t>
            </w:r>
            <w:r w:rsidR="00611AD5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611A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611AD5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ΒΙΝΤΕΟΠΡΟΒΟΛΕΑΣ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hideMark/>
          </w:tcPr>
          <w:p w:rsidR="00611AD5" w:rsidRPr="00611AD5" w:rsidRDefault="00B779F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10</w:t>
            </w:r>
          </w:p>
        </w:tc>
      </w:tr>
      <w:tr w:rsidR="00611AD5" w:rsidRPr="00A7427A" w:rsidTr="00506002">
        <w:trPr>
          <w:trHeight w:val="343"/>
        </w:trPr>
        <w:tc>
          <w:tcPr>
            <w:tcW w:w="5000" w:type="pct"/>
            <w:gridSpan w:val="6"/>
          </w:tcPr>
          <w:p w:rsidR="00611AD5" w:rsidRPr="007351C4" w:rsidRDefault="00611AD5" w:rsidP="009773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611AD5" w:rsidRPr="00C211F1" w:rsidTr="00506002">
        <w:trPr>
          <w:trHeight w:val="482"/>
        </w:trPr>
        <w:tc>
          <w:tcPr>
            <w:tcW w:w="978" w:type="pct"/>
            <w:shd w:val="clear" w:color="auto" w:fill="A6A6A6" w:themeFill="background1" w:themeFillShade="A6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gridSpan w:val="2"/>
            <w:shd w:val="clear" w:color="auto" w:fill="A6A6A6" w:themeFill="background1" w:themeFillShade="A6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8" w:type="pct"/>
            <w:gridSpan w:val="2"/>
            <w:shd w:val="clear" w:color="auto" w:fill="A6A6A6" w:themeFill="background1" w:themeFillShade="A6"/>
            <w:hideMark/>
          </w:tcPr>
          <w:p w:rsidR="00611AD5" w:rsidRPr="00C211F1" w:rsidRDefault="00611AD5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611AD5" w:rsidRPr="002C7FE7" w:rsidTr="00506002">
        <w:trPr>
          <w:trHeight w:val="32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ΠΟΙΟΤΗΤΑ ΚΑΤΑΣΚΕΥΗΣ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ISO 9001/2008</w:t>
            </w:r>
          </w:p>
        </w:tc>
        <w:tc>
          <w:tcPr>
            <w:tcW w:w="956" w:type="pct"/>
            <w:gridSpan w:val="2"/>
            <w:hideMark/>
          </w:tcPr>
          <w:p w:rsidR="00611AD5" w:rsidRPr="002C7FE7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2C7FE7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ΣΥΣΤΗΜΑ ΠΡΟΒΟΛΗΣ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DLP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ΦΥΣΙΚΗ ΑΝΑΛΥΣΗ</w:t>
            </w:r>
          </w:p>
        </w:tc>
        <w:tc>
          <w:tcPr>
            <w:tcW w:w="2388" w:type="pct"/>
            <w:vAlign w:val="bottom"/>
          </w:tcPr>
          <w:p w:rsidR="00611AD5" w:rsidRPr="00611AD5" w:rsidRDefault="006B65BD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11AD5"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 1024Χ768</w:t>
            </w:r>
          </w:p>
        </w:tc>
        <w:tc>
          <w:tcPr>
            <w:tcW w:w="956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ΥΠΟΣΤΗΡΙΖΟΜΕΝΕΣ ΑΝΑΛΥΣΕΙΣ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(1600 X 1200) &amp; (640 X 480)</w:t>
            </w:r>
          </w:p>
        </w:tc>
        <w:tc>
          <w:tcPr>
            <w:tcW w:w="956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ΦΩΤΕΙΝΟΤΗΤΑ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&gt; =3200 ANSI LUMENS</w:t>
            </w:r>
          </w:p>
        </w:tc>
        <w:tc>
          <w:tcPr>
            <w:tcW w:w="956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C211F1" w:rsidTr="00506002">
        <w:trPr>
          <w:trHeight w:val="415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ΛΟΓΟΣ ΑΝΤΙΘΕΣΗΣ</w:t>
            </w:r>
          </w:p>
        </w:tc>
        <w:tc>
          <w:tcPr>
            <w:tcW w:w="2388" w:type="pct"/>
            <w:vAlign w:val="bottom"/>
          </w:tcPr>
          <w:p w:rsidR="00611AD5" w:rsidRPr="00611AD5" w:rsidRDefault="006B65BD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11AD5" w:rsidRPr="00611AD5">
              <w:rPr>
                <w:rFonts w:ascii="Calibri" w:hAnsi="Calibri"/>
                <w:color w:val="000000"/>
                <w:sz w:val="20"/>
                <w:szCs w:val="20"/>
              </w:rPr>
              <w:t xml:space="preserve"> 13000:1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C211F1" w:rsidTr="00506002">
        <w:trPr>
          <w:trHeight w:val="278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ΑΝΑΛΟΓΙΑ ΕΙΚΟΝΑΣ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ΑΝΤΙΣΤΑΘΜΙΣΗ ΠΡΟΒΟΛΗΣ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&gt;100% ± 5%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C211F1" w:rsidTr="00506002">
        <w:trPr>
          <w:trHeight w:val="269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ΛΟΓΟΣ ΑΠΟΣΤΑΣΗΣ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1.5 - 1.65:1</w:t>
            </w:r>
          </w:p>
        </w:tc>
        <w:tc>
          <w:tcPr>
            <w:tcW w:w="956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C211F1" w:rsidTr="00506002">
        <w:trPr>
          <w:trHeight w:val="272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ΜΕΓΕΘΟΣ ΕΙΚΟΝΑΣ</w:t>
            </w:r>
          </w:p>
        </w:tc>
        <w:tc>
          <w:tcPr>
            <w:tcW w:w="2388" w:type="pct"/>
            <w:vAlign w:val="bottom"/>
          </w:tcPr>
          <w:p w:rsidR="00611AD5" w:rsidRPr="00611AD5" w:rsidRDefault="006B65BD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11AD5" w:rsidRPr="00611AD5">
              <w:rPr>
                <w:rFonts w:ascii="Calibri" w:hAnsi="Calibri"/>
                <w:color w:val="000000"/>
                <w:sz w:val="20"/>
                <w:szCs w:val="20"/>
              </w:rPr>
              <w:t>300"</w:t>
            </w: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A7427A" w:rsidTr="00506002">
        <w:trPr>
          <w:trHeight w:val="272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ΕΥΡΟΣ ΧΡΩΜΑΤΟΣ</w:t>
            </w:r>
          </w:p>
        </w:tc>
        <w:tc>
          <w:tcPr>
            <w:tcW w:w="2388" w:type="pct"/>
            <w:vAlign w:val="bottom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&gt;1 BILLION</w:t>
            </w:r>
          </w:p>
        </w:tc>
        <w:tc>
          <w:tcPr>
            <w:tcW w:w="956" w:type="pct"/>
            <w:gridSpan w:val="2"/>
          </w:tcPr>
          <w:p w:rsidR="00611AD5" w:rsidRPr="00A7427A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A7427A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C211F1" w:rsidTr="00506002">
        <w:trPr>
          <w:trHeight w:val="419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ΣΥΝΔΕΣΙΜΟΤΗΤΑ</w:t>
            </w:r>
          </w:p>
        </w:tc>
        <w:tc>
          <w:tcPr>
            <w:tcW w:w="2388" w:type="pct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C211F1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11AD5" w:rsidRPr="002A3C9B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611AD5" w:rsidRPr="00611AD5" w:rsidRDefault="00611AD5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COMPUTER IN (D-SUB 15PIN) X 2 MONITOR OUT (D-SUB 15PIN) X 1 COMPOSITE VIDEO IN (RCA) X 1 S-VIDEO IN (MINI DIN 4PIN) X 1</w:t>
            </w:r>
          </w:p>
        </w:tc>
        <w:tc>
          <w:tcPr>
            <w:tcW w:w="956" w:type="pct"/>
            <w:gridSpan w:val="2"/>
            <w:hideMark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611AD5" w:rsidRPr="00A7427A" w:rsidTr="00506002">
        <w:trPr>
          <w:trHeight w:val="341"/>
        </w:trPr>
        <w:tc>
          <w:tcPr>
            <w:tcW w:w="978" w:type="pct"/>
            <w:vAlign w:val="center"/>
          </w:tcPr>
          <w:p w:rsidR="00611AD5" w:rsidRPr="00677A33" w:rsidRDefault="00611AD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611AD5" w:rsidRPr="00611AD5" w:rsidRDefault="00611AD5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HDMI X 1</w:t>
            </w:r>
          </w:p>
        </w:tc>
        <w:tc>
          <w:tcPr>
            <w:tcW w:w="956" w:type="pct"/>
            <w:gridSpan w:val="2"/>
          </w:tcPr>
          <w:p w:rsidR="00611AD5" w:rsidRPr="00A7427A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A7427A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2A3C9B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611AD5" w:rsidRPr="00611AD5" w:rsidRDefault="00611AD5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AUDIO IN (MINI JACK) X 1 AUDIO OUT (MINI JACK) X 1 USB 2.0 (TYPE B) X 1 RS232 (DB-9PIN) X 1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ΛΟΙΠΑ ΧΑΡΑΚΤΗΡΙΣΤΙΚΑ</w:t>
            </w:r>
          </w:p>
        </w:tc>
        <w:tc>
          <w:tcPr>
            <w:tcW w:w="2388" w:type="pct"/>
            <w:vAlign w:val="center"/>
          </w:tcPr>
          <w:p w:rsidR="00611AD5" w:rsidRPr="00611AD5" w:rsidRDefault="00611AD5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ΣΥΜΒΑΤΟΤΗΤΑ HDTV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480I / 480P / 576I / 576P / 720P / 1080I / 1080P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ΣΥΜΒΑΤΟΤΗΤΑ ΒΙΝΤΕΟ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NTSC / PAL / SECAM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ΤΥΠΟΣ ΛΑΜΠΑΣ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190 W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2A3C9B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ΚΑΤΑΝΑΛΩΣΗ ΡΕΥΜΑΤΟΣ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NORMAL &lt;280W, ECO &lt;240W, STANDBY &lt;1.0W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ΔΙΑΡΚΕΙΑ ΖΩΗΣ ΤΗΣ ΛΑΜΠΑΣ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NORMAL MODE: &gt;4500 HOURS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ΒΑΡΟΣ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&lt; 2.0 KG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ΑΝΤΙΛΗΠΤΟΣ ΘΟΡΥΒΟΣ</w:t>
            </w:r>
          </w:p>
        </w:tc>
        <w:tc>
          <w:tcPr>
            <w:tcW w:w="238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&lt;33 DB (NORMAL MODE)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845BD3" w:rsidRPr="00611AD5" w:rsidTr="00506002">
        <w:trPr>
          <w:trHeight w:val="341"/>
        </w:trPr>
        <w:tc>
          <w:tcPr>
            <w:tcW w:w="978" w:type="pct"/>
            <w:vAlign w:val="center"/>
          </w:tcPr>
          <w:p w:rsidR="00845BD3" w:rsidRPr="00677A33" w:rsidRDefault="00845B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845BD3" w:rsidRPr="00677A33" w:rsidRDefault="00845BD3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ΔΙΟΡΘΩΣΗ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ΚΑΤΑΚΟΡΥΦΗΣ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ΤΡΑΠΕΖΟΕΙΔΟΥΣ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ΠΑΡΑΜΟΡΦΩΣΗΣ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KEYSTONE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EFFECT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ΕΑΝ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ΑΠΑΙΤΕΙΤΑΙ</w:t>
            </w:r>
          </w:p>
        </w:tc>
        <w:tc>
          <w:tcPr>
            <w:tcW w:w="956" w:type="pct"/>
            <w:gridSpan w:val="2"/>
          </w:tcPr>
          <w:p w:rsidR="00845BD3" w:rsidRPr="00845BD3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45BD3" w:rsidRPr="00845BD3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845BD3" w:rsidRPr="00611AD5" w:rsidTr="00506002">
        <w:trPr>
          <w:trHeight w:val="341"/>
        </w:trPr>
        <w:tc>
          <w:tcPr>
            <w:tcW w:w="978" w:type="pct"/>
            <w:vAlign w:val="center"/>
          </w:tcPr>
          <w:p w:rsidR="00845BD3" w:rsidRPr="00611AD5" w:rsidRDefault="00845B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845BD3" w:rsidRPr="00611AD5" w:rsidRDefault="00845BD3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ΑΝΑΡΤΗΣΗ ΣΕ ΒΑΣΗ ΟΡΟΦΗΣ Η ΕΠΙΤΟΙΧΙΑ</w:t>
            </w:r>
          </w:p>
        </w:tc>
        <w:tc>
          <w:tcPr>
            <w:tcW w:w="956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845BD3" w:rsidRPr="00611AD5" w:rsidTr="00506002">
        <w:trPr>
          <w:trHeight w:val="341"/>
        </w:trPr>
        <w:tc>
          <w:tcPr>
            <w:tcW w:w="978" w:type="pct"/>
            <w:vAlign w:val="center"/>
          </w:tcPr>
          <w:p w:rsidR="00845BD3" w:rsidRPr="00611AD5" w:rsidRDefault="00845B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845BD3" w:rsidRPr="00611AD5" w:rsidRDefault="00845BD3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ΑΣΥΡΜΑΤΟ ΤΗΛΕΧΕΙΡΙΣΤΗΡΙΟ ΕΛΕΓΧΟΥ ΤΟΥ ΒΙΝΤΕΟΠΡΟΒΟΛΕΑ</w:t>
            </w:r>
          </w:p>
        </w:tc>
        <w:tc>
          <w:tcPr>
            <w:tcW w:w="956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845BD3" w:rsidRPr="00611AD5" w:rsidTr="00506002">
        <w:trPr>
          <w:trHeight w:val="341"/>
        </w:trPr>
        <w:tc>
          <w:tcPr>
            <w:tcW w:w="978" w:type="pct"/>
            <w:vAlign w:val="center"/>
          </w:tcPr>
          <w:p w:rsidR="00845BD3" w:rsidRPr="00611AD5" w:rsidRDefault="00845B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845BD3" w:rsidRPr="00611AD5" w:rsidRDefault="00845BD3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ΟΙΚΟΝΟΜΙΚΗ ΛΕΙΤΟΥΡΓΙΑ ΓΙΑ ΠΑΡΑΤΑΣΗ ΧΡΟΝΟΥ ΖΩΗΣ ΛΑΜΠΑΣ</w:t>
            </w:r>
          </w:p>
        </w:tc>
        <w:tc>
          <w:tcPr>
            <w:tcW w:w="956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845BD3" w:rsidRPr="00611AD5" w:rsidRDefault="00845BD3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ΕΓΓΥΗΣΗ ΚΑΛΗΣ ΛΕΙΤΟΥΡΓΙΑΣ</w:t>
            </w:r>
          </w:p>
        </w:tc>
        <w:tc>
          <w:tcPr>
            <w:tcW w:w="2388" w:type="pct"/>
            <w:vAlign w:val="center"/>
          </w:tcPr>
          <w:p w:rsidR="00611AD5" w:rsidRPr="00611AD5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11AD5" w:rsidRPr="00611AD5">
              <w:rPr>
                <w:rFonts w:ascii="Calibri" w:hAnsi="Calibri"/>
                <w:color w:val="000000"/>
                <w:sz w:val="20"/>
                <w:szCs w:val="20"/>
              </w:rPr>
              <w:t>1 ΕΤΟΣ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11AD5" w:rsidRPr="00611AD5" w:rsidTr="00506002">
        <w:trPr>
          <w:trHeight w:val="341"/>
        </w:trPr>
        <w:tc>
          <w:tcPr>
            <w:tcW w:w="978" w:type="pct"/>
            <w:shd w:val="clear" w:color="auto" w:fill="auto"/>
            <w:vAlign w:val="center"/>
          </w:tcPr>
          <w:p w:rsidR="00611AD5" w:rsidRPr="00611AD5" w:rsidRDefault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ΠΑΡΑΔΟΣΗ</w:t>
            </w:r>
          </w:p>
        </w:tc>
        <w:tc>
          <w:tcPr>
            <w:tcW w:w="2388" w:type="pct"/>
            <w:vAlign w:val="center"/>
          </w:tcPr>
          <w:p w:rsidR="00611AD5" w:rsidRPr="00611AD5" w:rsidRDefault="00611AD5" w:rsidP="00611A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56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11AD5" w:rsidRPr="00611AD5" w:rsidRDefault="00611AD5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611AD5" w:rsidTr="00506002">
        <w:trPr>
          <w:trHeight w:val="525"/>
        </w:trPr>
        <w:tc>
          <w:tcPr>
            <w:tcW w:w="978" w:type="pct"/>
            <w:hideMark/>
          </w:tcPr>
          <w:p w:rsidR="006B65BD" w:rsidRPr="00C211F1" w:rsidRDefault="004B3C5C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4</w:t>
            </w:r>
            <w:r w:rsidR="006B65BD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6B65B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6B65BD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6B65BD" w:rsidRPr="006B65BD" w:rsidRDefault="006B65BD" w:rsidP="006B65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B65B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ΒΙΝΤΕΟΠΡΟΒΟΛΕΑΣ ΜΙΝΙ ΤΣΕΠΗΣ</w:t>
            </w:r>
          </w:p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  <w:hideMark/>
          </w:tcPr>
          <w:p w:rsidR="006B65BD" w:rsidRPr="00611AD5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2</w:t>
            </w:r>
          </w:p>
        </w:tc>
      </w:tr>
      <w:tr w:rsidR="006B65BD" w:rsidRPr="006B65BD" w:rsidTr="00506002">
        <w:trPr>
          <w:trHeight w:val="285"/>
        </w:trPr>
        <w:tc>
          <w:tcPr>
            <w:tcW w:w="5000" w:type="pct"/>
            <w:gridSpan w:val="6"/>
          </w:tcPr>
          <w:p w:rsidR="006B65BD" w:rsidRPr="007351C4" w:rsidRDefault="006B65BD" w:rsidP="009773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6B65BD" w:rsidRPr="00C211F1" w:rsidTr="00506002">
        <w:trPr>
          <w:trHeight w:val="482"/>
        </w:trPr>
        <w:tc>
          <w:tcPr>
            <w:tcW w:w="978" w:type="pct"/>
            <w:shd w:val="clear" w:color="auto" w:fill="A6A6A6" w:themeFill="background1" w:themeFillShade="A6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A6A6A6" w:themeFill="background1" w:themeFillShade="A6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gridSpan w:val="2"/>
            <w:shd w:val="clear" w:color="auto" w:fill="A6A6A6" w:themeFill="background1" w:themeFillShade="A6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8" w:type="pct"/>
            <w:gridSpan w:val="2"/>
            <w:shd w:val="clear" w:color="auto" w:fill="A6A6A6" w:themeFill="background1" w:themeFillShade="A6"/>
            <w:hideMark/>
          </w:tcPr>
          <w:p w:rsidR="006B65BD" w:rsidRPr="00C211F1" w:rsidRDefault="006B65BD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6B65BD" w:rsidRPr="002C7FE7" w:rsidTr="00506002">
        <w:trPr>
          <w:trHeight w:val="32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ΠΟΙΟΤΗΤΑ ΚΑΤΑΣΚΕΥΗΣ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ISO 9001/2008</w:t>
            </w:r>
          </w:p>
        </w:tc>
        <w:tc>
          <w:tcPr>
            <w:tcW w:w="956" w:type="pct"/>
            <w:gridSpan w:val="2"/>
            <w:hideMark/>
          </w:tcPr>
          <w:p w:rsidR="006B65BD" w:rsidRPr="002C7FE7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2C7FE7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ΣΥΣΤΗΜΑ ΠΡΟΒΟΛΗΣ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DLP/LCD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ΦΥΣΙΚΗ ΑΝΑΛΥΣΗ</w:t>
            </w:r>
          </w:p>
        </w:tc>
        <w:tc>
          <w:tcPr>
            <w:tcW w:w="2388" w:type="pct"/>
            <w:vAlign w:val="center"/>
          </w:tcPr>
          <w:p w:rsidR="006B65BD" w:rsidRPr="006B65BD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B65BD" w:rsidRPr="006B65BD">
              <w:rPr>
                <w:rFonts w:ascii="Calibri" w:hAnsi="Calibri"/>
                <w:color w:val="000000"/>
                <w:sz w:val="20"/>
                <w:szCs w:val="20"/>
              </w:rPr>
              <w:t xml:space="preserve"> 800X480</w:t>
            </w:r>
          </w:p>
        </w:tc>
        <w:tc>
          <w:tcPr>
            <w:tcW w:w="956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ΜΕΓΙΣΤΗ ΑΝΑΛΥΣΗ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1080P</w:t>
            </w:r>
          </w:p>
        </w:tc>
        <w:tc>
          <w:tcPr>
            <w:tcW w:w="956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ΦΩΤΕΙΝΟΤΗΤΑ</w:t>
            </w:r>
          </w:p>
        </w:tc>
        <w:tc>
          <w:tcPr>
            <w:tcW w:w="2388" w:type="pct"/>
            <w:vAlign w:val="center"/>
          </w:tcPr>
          <w:p w:rsidR="006B65BD" w:rsidRPr="006B65BD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B65BD" w:rsidRPr="006B65BD">
              <w:rPr>
                <w:rFonts w:ascii="Calibri" w:hAnsi="Calibri"/>
                <w:color w:val="000000"/>
                <w:sz w:val="20"/>
                <w:szCs w:val="20"/>
              </w:rPr>
              <w:t>2000 ANSI LUMENS</w:t>
            </w:r>
          </w:p>
        </w:tc>
        <w:tc>
          <w:tcPr>
            <w:tcW w:w="956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C211F1" w:rsidTr="00506002">
        <w:trPr>
          <w:trHeight w:val="415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ΛΟΓΟΣ ΑΝΤΙΘΕΣΗΣ</w:t>
            </w:r>
          </w:p>
        </w:tc>
        <w:tc>
          <w:tcPr>
            <w:tcW w:w="2388" w:type="pct"/>
            <w:vAlign w:val="center"/>
          </w:tcPr>
          <w:p w:rsidR="006B65BD" w:rsidRPr="006B65BD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B65BD" w:rsidRPr="006B65BD">
              <w:rPr>
                <w:rFonts w:ascii="Calibri" w:hAnsi="Calibri"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C211F1" w:rsidTr="00506002">
        <w:trPr>
          <w:trHeight w:val="278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ΑΝΑΛΟΓΙΑ ΕΙΚΟΝΑΣ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ΑΝΤΙΣΤΑΘΜΙΣΗ ΠΡΟΒΟΛΗΣ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&gt;100% ± 5%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C211F1" w:rsidTr="00506002">
        <w:trPr>
          <w:trHeight w:val="26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ΕΛΑΧΙΣΤΗ ΑΠΟΣΤΑΣΗ ΠΡΟΒΟΛΗΣ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&lt;1.2</w:t>
            </w:r>
          </w:p>
        </w:tc>
        <w:tc>
          <w:tcPr>
            <w:tcW w:w="956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C211F1" w:rsidTr="00506002">
        <w:trPr>
          <w:trHeight w:val="272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ΜΕΓΙΣΤΗΝ ΑΠΟΣΤΑΣΗ ΠΡΟΒΟΛΗΣ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&gt;3.8m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A7427A" w:rsidTr="00506002">
        <w:trPr>
          <w:trHeight w:val="272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ΜΕΓΕΘΟΣ ΕΙΚΟΝΑΣ</w:t>
            </w:r>
          </w:p>
        </w:tc>
        <w:tc>
          <w:tcPr>
            <w:tcW w:w="2388" w:type="pct"/>
            <w:vAlign w:val="center"/>
          </w:tcPr>
          <w:p w:rsidR="006B65BD" w:rsidRPr="006B65BD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6B65BD" w:rsidRPr="006B65BD">
              <w:rPr>
                <w:rFonts w:ascii="Calibri" w:hAnsi="Calibri"/>
                <w:color w:val="000000"/>
                <w:sz w:val="20"/>
                <w:szCs w:val="20"/>
              </w:rPr>
              <w:t>300"</w:t>
            </w:r>
          </w:p>
        </w:tc>
        <w:tc>
          <w:tcPr>
            <w:tcW w:w="956" w:type="pct"/>
            <w:gridSpan w:val="2"/>
          </w:tcPr>
          <w:p w:rsidR="006B65BD" w:rsidRPr="00A7427A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A7427A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C211F1" w:rsidTr="00506002">
        <w:trPr>
          <w:trHeight w:val="419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ΕΥΡΟΣ ΧΡΩΜΑΤΟΣ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&gt;1 BILLION</w:t>
            </w:r>
          </w:p>
        </w:tc>
        <w:tc>
          <w:tcPr>
            <w:tcW w:w="956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C211F1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ΣΥΝΔΕΣΙΜΟΤΗΤΑ</w:t>
            </w:r>
          </w:p>
        </w:tc>
        <w:tc>
          <w:tcPr>
            <w:tcW w:w="238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6" w:type="pct"/>
            <w:gridSpan w:val="2"/>
            <w:hideMark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78" w:type="pct"/>
            <w:gridSpan w:val="2"/>
            <w:hideMark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6B65BD" w:rsidRPr="00A7427A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USB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56" w:type="pct"/>
            <w:gridSpan w:val="2"/>
          </w:tcPr>
          <w:p w:rsidR="006B65BD" w:rsidRPr="00A7427A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A7427A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HDMI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shd w:val="clear" w:color="auto" w:fill="A6A6A6" w:themeFill="background1" w:themeFillShade="A6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ΛΟΙΠΑ ΧΑΡΑΚΤΗΡΙΣΤΙΚΑ</w:t>
            </w:r>
          </w:p>
        </w:tc>
        <w:tc>
          <w:tcPr>
            <w:tcW w:w="238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ΣΥΜΒΑΤΟΤΗΤΑ ΒΙΝΤΕΟ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NTSC / PAL / SECAM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ΤΥΠΟΣ ΛΑΜΠΑΣ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190 W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2A3C9B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ΚΑΤΑΝΑΛΩΣΗ ΡΕΥΜΑΤΟΣ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NORMAL &lt;280W, ECO &lt;240W, STANDBY &lt;1.0W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ΔΙΑΡΚΕΙΑ ΖΩΗΣ ΤΗΣ ΛΑΜΠΑΣ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NORMAL MODE: &gt;4500 HOURS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ΒΑΡΟΣ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&lt; 1.0 KG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 xml:space="preserve">ΑΝΤΙΛΗΠΤΟΣ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ΘΟΡΥΒΟΣ</w:t>
            </w:r>
          </w:p>
        </w:tc>
        <w:tc>
          <w:tcPr>
            <w:tcW w:w="238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&lt;30 DB (NORMAL MODE)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6B65BD" w:rsidRPr="006B65BD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HXEIA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2A3C9B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6B65BD" w:rsidRPr="006B65BD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ΔΙΟΡΘΩΣΗ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ΚΑΤΑΚΟΡΥΦΗΣ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ΤΡΑΠΕΖΟΕΙΔΟΥΣ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ΠΑΡΑΜΟΡΦΩΣΗΣ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(KEYSTONE EFFECT)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ΕΑΝ</w:t>
            </w:r>
            <w:r w:rsidRPr="006B65B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ΑΠΑΙΤΕΙΤΑΙ</w:t>
            </w:r>
          </w:p>
        </w:tc>
        <w:tc>
          <w:tcPr>
            <w:tcW w:w="956" w:type="pct"/>
            <w:gridSpan w:val="2"/>
          </w:tcPr>
          <w:p w:rsidR="006B65BD" w:rsidRPr="006B65BD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B65BD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  <w:vAlign w:val="center"/>
          </w:tcPr>
          <w:p w:rsidR="006B65BD" w:rsidRPr="006B65BD" w:rsidRDefault="006B65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ΕΓΓΥΗΣΗ ΚΑΛΗΣ ΛΕΙΤΟΥΡΓΙΑΣ</w:t>
            </w:r>
          </w:p>
        </w:tc>
        <w:tc>
          <w:tcPr>
            <w:tcW w:w="238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1 ΕΤΟΣ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6B65BD" w:rsidRPr="00611AD5" w:rsidTr="00506002">
        <w:trPr>
          <w:trHeight w:val="341"/>
        </w:trPr>
        <w:tc>
          <w:tcPr>
            <w:tcW w:w="97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ΠΑΡΑΔΟΣΗ</w:t>
            </w:r>
          </w:p>
        </w:tc>
        <w:tc>
          <w:tcPr>
            <w:tcW w:w="2388" w:type="pct"/>
          </w:tcPr>
          <w:p w:rsidR="006B65BD" w:rsidRPr="00611AD5" w:rsidRDefault="006B65BD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56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8" w:type="pct"/>
            <w:gridSpan w:val="2"/>
          </w:tcPr>
          <w:p w:rsidR="006B65BD" w:rsidRPr="00611AD5" w:rsidRDefault="006B65BD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611AD5" w:rsidTr="00506002">
        <w:trPr>
          <w:trHeight w:val="525"/>
        </w:trPr>
        <w:tc>
          <w:tcPr>
            <w:tcW w:w="978" w:type="pct"/>
            <w:hideMark/>
          </w:tcPr>
          <w:p w:rsidR="00586CEB" w:rsidRPr="00C211F1" w:rsidRDefault="004B3C5C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5</w:t>
            </w:r>
            <w:r w:rsidR="00586CEB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586CE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586CEB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586CEB" w:rsidRPr="00586CEB" w:rsidRDefault="00586CEB" w:rsidP="00586C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86CE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ΒΙΝΤΕΟΠΡΟΒΟΛΕΑΣ SHORTTHROW</w:t>
            </w:r>
          </w:p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56" w:type="pct"/>
            <w:gridSpan w:val="2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gridSpan w:val="2"/>
          </w:tcPr>
          <w:p w:rsidR="00586CEB" w:rsidRPr="00611AD5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586CEB" w:rsidRPr="00586CEB" w:rsidTr="00506002">
        <w:trPr>
          <w:trHeight w:val="377"/>
        </w:trPr>
        <w:tc>
          <w:tcPr>
            <w:tcW w:w="5000" w:type="pct"/>
            <w:gridSpan w:val="6"/>
          </w:tcPr>
          <w:p w:rsidR="00586CEB" w:rsidRPr="007351C4" w:rsidRDefault="00586CEB" w:rsidP="009773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86CEB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586CEB" w:rsidRPr="00C211F1" w:rsidRDefault="00586CEB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586CEB" w:rsidRPr="002C7FE7" w:rsidTr="00506002">
        <w:trPr>
          <w:trHeight w:val="321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ΠΟΙΟΤΗΤΑ ΚΑΤΑΣΚΕΥΗΣ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ISO 9001/2008</w:t>
            </w:r>
          </w:p>
        </w:tc>
        <w:tc>
          <w:tcPr>
            <w:tcW w:w="973" w:type="pct"/>
            <w:gridSpan w:val="3"/>
            <w:hideMark/>
          </w:tcPr>
          <w:p w:rsidR="00586CEB" w:rsidRPr="002C7FE7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2C7FE7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2C7F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ΣΥΣΤΗΜΑ ΠΡΟΒΟΛΗΣ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DLP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ΦΥΣΙΚΗ ΑΝΑΛΥΣΗ</w:t>
            </w:r>
          </w:p>
        </w:tc>
        <w:tc>
          <w:tcPr>
            <w:tcW w:w="2388" w:type="pct"/>
            <w:vAlign w:val="center"/>
          </w:tcPr>
          <w:p w:rsidR="00586CEB" w:rsidRPr="00586CEB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586CEB" w:rsidRPr="00586CEB">
              <w:rPr>
                <w:rFonts w:ascii="Calibri" w:hAnsi="Calibri"/>
                <w:color w:val="000000"/>
                <w:sz w:val="20"/>
                <w:szCs w:val="20"/>
              </w:rPr>
              <w:t xml:space="preserve"> 1920 X 1200</w:t>
            </w:r>
          </w:p>
        </w:tc>
        <w:tc>
          <w:tcPr>
            <w:tcW w:w="973" w:type="pct"/>
            <w:gridSpan w:val="3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ΦΩΤΕΙΝΟΤΗΤΑ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&gt; =3200 ANSI LUMENS</w:t>
            </w:r>
          </w:p>
        </w:tc>
        <w:tc>
          <w:tcPr>
            <w:tcW w:w="973" w:type="pct"/>
            <w:gridSpan w:val="3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ΛΟΓΟΣ ΑΝΤΙΘΕΣΗΣ</w:t>
            </w:r>
          </w:p>
        </w:tc>
        <w:tc>
          <w:tcPr>
            <w:tcW w:w="2388" w:type="pct"/>
            <w:vAlign w:val="center"/>
          </w:tcPr>
          <w:p w:rsidR="00586CEB" w:rsidRPr="00586CEB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586CEB" w:rsidRPr="00586CEB">
              <w:rPr>
                <w:rFonts w:ascii="Calibri" w:hAnsi="Calibri"/>
                <w:color w:val="000000"/>
                <w:sz w:val="20"/>
                <w:szCs w:val="20"/>
              </w:rPr>
              <w:t xml:space="preserve"> 10000:1</w:t>
            </w:r>
          </w:p>
        </w:tc>
        <w:tc>
          <w:tcPr>
            <w:tcW w:w="973" w:type="pct"/>
            <w:gridSpan w:val="3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C211F1" w:rsidTr="00506002">
        <w:trPr>
          <w:trHeight w:val="415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ΑΝΑΛΟΓΙΑ ΕΙΚΟΝΑΣ</w:t>
            </w:r>
          </w:p>
        </w:tc>
        <w:tc>
          <w:tcPr>
            <w:tcW w:w="2388" w:type="pct"/>
            <w:vAlign w:val="bottom"/>
          </w:tcPr>
          <w:p w:rsidR="00586CEB" w:rsidRPr="00586CEB" w:rsidRDefault="00586CEB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C211F1" w:rsidTr="00506002">
        <w:trPr>
          <w:trHeight w:val="278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ΑΝΤΙΣΤΑΘΜΙΣΗ ΠΡΟΒΟΛΗΣ</w:t>
            </w:r>
          </w:p>
        </w:tc>
        <w:tc>
          <w:tcPr>
            <w:tcW w:w="2388" w:type="pct"/>
            <w:vAlign w:val="bottom"/>
          </w:tcPr>
          <w:p w:rsidR="00586CEB" w:rsidRPr="00586CEB" w:rsidRDefault="00586CEB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&gt;100% ± 5%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ΕΛΑΧΙΣΤΗ ΑΠΟΣΤΑΣΗ ΠΡΟΒΟΛΗΣ</w:t>
            </w:r>
          </w:p>
        </w:tc>
        <w:tc>
          <w:tcPr>
            <w:tcW w:w="2388" w:type="pct"/>
            <w:vAlign w:val="bottom"/>
          </w:tcPr>
          <w:p w:rsidR="00586CEB" w:rsidRPr="00586CEB" w:rsidRDefault="009B47A0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≤</w:t>
            </w:r>
            <w:r w:rsidR="00586CEB" w:rsidRPr="00586CEB">
              <w:rPr>
                <w:rFonts w:ascii="Calibri" w:hAnsi="Calibri"/>
                <w:color w:val="000000"/>
                <w:sz w:val="20"/>
                <w:szCs w:val="20"/>
              </w:rPr>
              <w:t>0.5μ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C211F1" w:rsidTr="00506002">
        <w:trPr>
          <w:trHeight w:val="269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ΜΕΓΕΘΟΣ ΕΙΚΟΝΑΣ</w:t>
            </w:r>
          </w:p>
        </w:tc>
        <w:tc>
          <w:tcPr>
            <w:tcW w:w="2388" w:type="pct"/>
            <w:vAlign w:val="bottom"/>
          </w:tcPr>
          <w:p w:rsidR="00586CEB" w:rsidRPr="00586CEB" w:rsidRDefault="00977377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586CEB" w:rsidRPr="00586CEB">
              <w:rPr>
                <w:rFonts w:ascii="Calibri" w:hAnsi="Calibri"/>
                <w:color w:val="000000"/>
                <w:sz w:val="20"/>
                <w:szCs w:val="20"/>
              </w:rPr>
              <w:t>300"</w:t>
            </w:r>
          </w:p>
        </w:tc>
        <w:tc>
          <w:tcPr>
            <w:tcW w:w="973" w:type="pct"/>
            <w:gridSpan w:val="3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C211F1" w:rsidTr="00506002">
        <w:trPr>
          <w:trHeight w:val="272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ΕΥΡΟΣ ΧΡΩΜΑΤΟΣ</w:t>
            </w:r>
          </w:p>
        </w:tc>
        <w:tc>
          <w:tcPr>
            <w:tcW w:w="2388" w:type="pct"/>
            <w:vAlign w:val="bottom"/>
          </w:tcPr>
          <w:p w:rsidR="00586CEB" w:rsidRPr="00586CEB" w:rsidRDefault="00586CEB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&gt;1 BILLION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A7427A" w:rsidTr="00506002">
        <w:trPr>
          <w:trHeight w:val="272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ΑΝΤΙΣΤΑΘΜΙΣΗ ΠΡΟΒΟΛΗΣ</w:t>
            </w:r>
          </w:p>
        </w:tc>
        <w:tc>
          <w:tcPr>
            <w:tcW w:w="2388" w:type="pct"/>
            <w:vAlign w:val="bottom"/>
          </w:tcPr>
          <w:p w:rsidR="00586CEB" w:rsidRPr="00586CEB" w:rsidRDefault="00586CEB" w:rsidP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73" w:type="pct"/>
            <w:gridSpan w:val="3"/>
          </w:tcPr>
          <w:p w:rsidR="00586CEB" w:rsidRPr="00A7427A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A7427A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C211F1" w:rsidTr="00506002">
        <w:trPr>
          <w:trHeight w:val="419"/>
        </w:trPr>
        <w:tc>
          <w:tcPr>
            <w:tcW w:w="978" w:type="pct"/>
            <w:shd w:val="clear" w:color="auto" w:fill="BFBFBF" w:themeFill="background1" w:themeFillShade="BF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ΣΥΝΔΕΣΙΜΟΤΗΤΑ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pct"/>
            <w:gridSpan w:val="3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C211F1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86CEB" w:rsidRPr="002A3C9B" w:rsidTr="00506002">
        <w:trPr>
          <w:trHeight w:val="341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586CEB" w:rsidRPr="00586CEB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COMPUTER IN (D-SUB 15PIN) X 2 MONITOR OUT (D-SUB 15PIN) X 1 COMPOSITE VIDEO IN (RCA) X 1 S-VIDEO IN (MINI DIN 4PIN) X 1</w:t>
            </w:r>
          </w:p>
        </w:tc>
        <w:tc>
          <w:tcPr>
            <w:tcW w:w="973" w:type="pct"/>
            <w:gridSpan w:val="3"/>
            <w:hideMark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661" w:type="pct"/>
            <w:hideMark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742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586CEB" w:rsidRPr="00A7427A" w:rsidTr="00506002">
        <w:trPr>
          <w:trHeight w:val="341"/>
        </w:trPr>
        <w:tc>
          <w:tcPr>
            <w:tcW w:w="978" w:type="pct"/>
            <w:vAlign w:val="center"/>
          </w:tcPr>
          <w:p w:rsidR="00586CEB" w:rsidRPr="00677A33" w:rsidRDefault="00586CE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586CEB" w:rsidRPr="00586CEB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HDMI X 1</w:t>
            </w:r>
          </w:p>
        </w:tc>
        <w:tc>
          <w:tcPr>
            <w:tcW w:w="973" w:type="pct"/>
            <w:gridSpan w:val="3"/>
          </w:tcPr>
          <w:p w:rsidR="00586CEB" w:rsidRPr="00A7427A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A7427A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2A3C9B" w:rsidTr="00506002">
        <w:trPr>
          <w:trHeight w:val="341"/>
        </w:trPr>
        <w:tc>
          <w:tcPr>
            <w:tcW w:w="97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586CEB" w:rsidRPr="00586CEB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AUDIO IN (MINI JACK) X 1 AUDIO OUT (MINI JACK) X 1 USB 2.0 (TYPE B) X 1 RS232 (DB-9PIN) X 1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shd w:val="clear" w:color="auto" w:fill="BFBFBF" w:themeFill="background1" w:themeFillShade="BF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ΛΟΙΠΑ ΧΑΡΑΚΤΗΡΙΣΤΙΚΑ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ΣΥΜΒΑΤΟΤΗΤΑ HDTV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480I / 480P / 576I / 576P / 720P / 1080I / 1080P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ΣΥΜΒΑΤΟΤΗΤΑ ΒΙΝΤΕΟ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NTSC / PAL / SECAM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ΤΥΠΟΣ ΛΑΜΠΑΣ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&gt;200 W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2A3C9B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ΚΑΤΑΝΑΛΩΣΗ ΡΕΥΜΑΤΟΣ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NORMAL &lt;280W, ECO &lt;240W, STANDBY &lt;1.0W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ΔΙΑΡΚΕΙΑ ΖΩΗΣ ΤΗΣ ΛΑΜΠΑΣ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NORMAL MODE: &gt;4000 HOURS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  <w:vAlign w:val="center"/>
          </w:tcPr>
          <w:p w:rsidR="00586CEB" w:rsidRPr="00977377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ΑΝΤΙΛΗΠΤΟΣ ΘΟΡΥΒΟΣ</w:t>
            </w:r>
          </w:p>
        </w:tc>
        <w:tc>
          <w:tcPr>
            <w:tcW w:w="2388" w:type="pct"/>
            <w:vAlign w:val="center"/>
          </w:tcPr>
          <w:p w:rsidR="00586CEB" w:rsidRPr="00586CEB" w:rsidRDefault="00586C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6CEB">
              <w:rPr>
                <w:rFonts w:ascii="Calibri" w:hAnsi="Calibri"/>
                <w:color w:val="000000"/>
                <w:sz w:val="20"/>
                <w:szCs w:val="20"/>
              </w:rPr>
              <w:t>&lt;35DB (NORMAL MODE)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977377" w:rsidRPr="002A3C9B" w:rsidTr="00506002">
        <w:trPr>
          <w:trHeight w:val="341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977377" w:rsidRPr="00977377" w:rsidRDefault="00977377" w:rsidP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ΔΙΟΡΘΩΣΗ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ΚΑΤΑΚΟΡΥΦΗΣ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ΤΡΑΠΕΖΟΕΙΔΟΥΣ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ΠΑΡΑΜΟΡΦΩΣΗΣ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(KEYSTONE EFFECT)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ΕΑΝ</w:t>
            </w: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ΑΠΑΙΤΕΙΤΑΙ</w:t>
            </w:r>
          </w:p>
        </w:tc>
        <w:tc>
          <w:tcPr>
            <w:tcW w:w="973" w:type="pct"/>
            <w:gridSpan w:val="3"/>
          </w:tcPr>
          <w:p w:rsidR="00977377" w:rsidRPr="00611AD5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977377" w:rsidRPr="00611AD5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977377" w:rsidRPr="00586CEB" w:rsidTr="00506002">
        <w:trPr>
          <w:trHeight w:val="341"/>
        </w:trPr>
        <w:tc>
          <w:tcPr>
            <w:tcW w:w="978" w:type="pct"/>
            <w:vAlign w:val="center"/>
          </w:tcPr>
          <w:p w:rsidR="00977377" w:rsidRPr="00677A33" w:rsidRDefault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center"/>
          </w:tcPr>
          <w:p w:rsidR="00977377" w:rsidRPr="00977377" w:rsidRDefault="00977377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ΑΝΑΡΤΗΣΗ ΣΕ ΒΑΣΗ ΟΡΟΦΗΣ Η ΕΠΙΤΟΙΧΙΑ</w:t>
            </w:r>
          </w:p>
        </w:tc>
        <w:tc>
          <w:tcPr>
            <w:tcW w:w="973" w:type="pct"/>
            <w:gridSpan w:val="3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77377" w:rsidRPr="00586CEB" w:rsidTr="00506002">
        <w:trPr>
          <w:trHeight w:val="341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977377" w:rsidRPr="00977377" w:rsidRDefault="00977377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ΑΣΥΡΜΑΤΟ ΤΗΛΕΧΕΙΡΙΣΤΗΡΙΟ ΕΛΕΓΧΟΥ ΤΟΥ ΒΙΝΤΕΟΠΡΟΒΟΛΕΑ</w:t>
            </w:r>
          </w:p>
        </w:tc>
        <w:tc>
          <w:tcPr>
            <w:tcW w:w="973" w:type="pct"/>
            <w:gridSpan w:val="3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77377" w:rsidRPr="00586CEB" w:rsidTr="00506002">
        <w:trPr>
          <w:trHeight w:val="341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977377" w:rsidRPr="00977377" w:rsidRDefault="00977377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ΟΙΚΟΝΟΜΙΚΗ ΛΕΙΤΟΥΡΓΙΑ ΓΙΑ ΠΑΡΑΤΑΣΗ ΧΡΟΝΟΥ ΖΩΗΣ ΛΑΜΠΑΣ</w:t>
            </w:r>
          </w:p>
        </w:tc>
        <w:tc>
          <w:tcPr>
            <w:tcW w:w="973" w:type="pct"/>
            <w:gridSpan w:val="3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977377" w:rsidRPr="00586CEB" w:rsidRDefault="00977377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</w:tcPr>
          <w:p w:rsidR="00586CEB" w:rsidRPr="006B65BD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65BD">
              <w:rPr>
                <w:rFonts w:ascii="Calibri" w:hAnsi="Calibri"/>
                <w:color w:val="000000"/>
                <w:sz w:val="20"/>
                <w:szCs w:val="20"/>
              </w:rPr>
              <w:t>ΕΓΓΥΗΣΗ ΚΑΛΗΣ ΛΕΙΤΟΥΡΓΙΑΣ</w:t>
            </w:r>
          </w:p>
        </w:tc>
        <w:tc>
          <w:tcPr>
            <w:tcW w:w="2388" w:type="pct"/>
          </w:tcPr>
          <w:p w:rsidR="00586CEB" w:rsidRPr="00611AD5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1 ΕΤΟΣ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6CEB" w:rsidRPr="00611AD5" w:rsidTr="00506002">
        <w:trPr>
          <w:trHeight w:val="341"/>
        </w:trPr>
        <w:tc>
          <w:tcPr>
            <w:tcW w:w="978" w:type="pct"/>
          </w:tcPr>
          <w:p w:rsidR="00586CEB" w:rsidRPr="00611AD5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ΠΑΡΑΔΟΣΗ</w:t>
            </w:r>
          </w:p>
        </w:tc>
        <w:tc>
          <w:tcPr>
            <w:tcW w:w="2388" w:type="pct"/>
          </w:tcPr>
          <w:p w:rsidR="00586CEB" w:rsidRPr="00611AD5" w:rsidRDefault="00586CEB" w:rsidP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AD5">
              <w:rPr>
                <w:rFonts w:ascii="Calibri" w:hAnsi="Calibri"/>
                <w:color w:val="000000"/>
                <w:sz w:val="20"/>
                <w:szCs w:val="20"/>
              </w:rPr>
              <w:t>Ο ΠΡΟΜΗΘΕΥΤΗΣ ΟΦΕΙΛΕΙ ΝΑ ΠΑΡΑΔΩΣΕΙ ΤΟ ΠΑΡΕΧΟΜΕΝΟ ΠΡΟΪΟΝ ΣΤΙΣ ΕΓΚΑΤΑΣΤΑΣΕΙΣ ΤΗΣ ΠΑΙΔΑΓΩΓΙΚΗΣ ΣΧΟΛΗΣ</w:t>
            </w:r>
          </w:p>
        </w:tc>
        <w:tc>
          <w:tcPr>
            <w:tcW w:w="973" w:type="pct"/>
            <w:gridSpan w:val="3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586CEB" w:rsidRPr="00611AD5" w:rsidRDefault="00586CEB" w:rsidP="009773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977377" w:rsidRPr="000F2C5A" w:rsidTr="00506002">
        <w:trPr>
          <w:trHeight w:val="525"/>
        </w:trPr>
        <w:tc>
          <w:tcPr>
            <w:tcW w:w="978" w:type="pct"/>
            <w:hideMark/>
          </w:tcPr>
          <w:p w:rsidR="00977377" w:rsidRPr="00C211F1" w:rsidRDefault="006F196F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6</w:t>
            </w:r>
            <w:r w:rsidR="00977377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97737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977377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7737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ΦΩΤΟΓΡΑΦΙΚΗ ΨΗΦΙΑΚΗ ΜΗΧΑΝΗ DSLR</w:t>
            </w:r>
          </w:p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gridSpan w:val="3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977377" w:rsidRPr="000F2C5A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977377" w:rsidRPr="00977377" w:rsidTr="00506002">
        <w:trPr>
          <w:trHeight w:val="431"/>
        </w:trPr>
        <w:tc>
          <w:tcPr>
            <w:tcW w:w="5000" w:type="pct"/>
            <w:gridSpan w:val="6"/>
          </w:tcPr>
          <w:p w:rsidR="00977377" w:rsidRPr="007351C4" w:rsidRDefault="00977377" w:rsidP="009773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977377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977377" w:rsidRPr="00C211F1" w:rsidTr="00506002">
        <w:trPr>
          <w:trHeight w:val="283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Τύπος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DSLR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3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Ανάλυση αισθητήρα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24.1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Megapixel</w:t>
            </w:r>
            <w:proofErr w:type="spellEnd"/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Σύστημα φακού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 18 mm - 55 mm - f/3.5-5.6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Οπτικό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388" w:type="pct"/>
            <w:vAlign w:val="center"/>
          </w:tcPr>
          <w:p w:rsidR="00977377" w:rsidRPr="00977377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977377"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Οπτικός αισθητήρας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CMOS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2A3C9B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Ευαισθησία φωτός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ISO auto, ISO 100-25600, ISO (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Μέγ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.) 25600</w:t>
            </w:r>
          </w:p>
        </w:tc>
        <w:tc>
          <w:tcPr>
            <w:tcW w:w="973" w:type="pct"/>
            <w:gridSpan w:val="3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Εγγραφή βίντεο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H.264, MPEG-4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Ανάλυση βίντεο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1920 x 1080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Φλας μηχανής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Πτυσσόμενο (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pop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up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) φλας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Θύρα μικροφώνου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Μικρόφωνο - ενσωματωμένο - μονοφωνικό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Θύρα USB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Hi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Speed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 USB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Θύρα HDMI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mini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 xml:space="preserve"> HDMI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Διαγώνιος οθόνης (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inch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3inch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Σύστημα απομάκρυνσης σκόνης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Καθαρισμός αισθητήρα εικόνας, δεδομένα αναφοράς απομάκρυνσης σκόνης φωτογραφίας 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2A3C9B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Μέσα αποθήκευσης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DCF (Design Rule for Camera File System) 2.0, DPOF (Digital Print Order Format),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Exif</w:t>
            </w:r>
            <w:proofErr w:type="spellEnd"/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(Exchangeable Image File Format for Digital Still Cameras) 2.3, </w:t>
            </w:r>
            <w:proofErr w:type="spellStart"/>
            <w:r w:rsidRPr="00977377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PictBridge</w:t>
            </w:r>
            <w:proofErr w:type="spellEnd"/>
          </w:p>
        </w:tc>
        <w:tc>
          <w:tcPr>
            <w:tcW w:w="973" w:type="pct"/>
            <w:gridSpan w:val="3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977377" w:rsidRPr="00977377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Βάρος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&lt;600gr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77377" w:rsidRPr="00C211F1" w:rsidTr="00506002">
        <w:trPr>
          <w:trHeight w:val="277"/>
        </w:trPr>
        <w:tc>
          <w:tcPr>
            <w:tcW w:w="97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Συμβατό με φακούς</w:t>
            </w:r>
          </w:p>
        </w:tc>
        <w:tc>
          <w:tcPr>
            <w:tcW w:w="2388" w:type="pct"/>
            <w:vAlign w:val="center"/>
          </w:tcPr>
          <w:p w:rsidR="00977377" w:rsidRPr="00977377" w:rsidRDefault="009773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7377">
              <w:rPr>
                <w:rFonts w:ascii="Calibri" w:hAnsi="Calibri"/>
                <w:color w:val="000000"/>
                <w:sz w:val="20"/>
                <w:szCs w:val="20"/>
              </w:rPr>
              <w:t>AF-S DX NIKKOR</w:t>
            </w:r>
          </w:p>
        </w:tc>
        <w:tc>
          <w:tcPr>
            <w:tcW w:w="973" w:type="pct"/>
            <w:gridSpan w:val="3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77377" w:rsidRPr="00C211F1" w:rsidRDefault="00977377" w:rsidP="009773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67FB" w:rsidRPr="000F2C5A" w:rsidTr="00506002">
        <w:trPr>
          <w:trHeight w:val="525"/>
        </w:trPr>
        <w:tc>
          <w:tcPr>
            <w:tcW w:w="978" w:type="pct"/>
            <w:hideMark/>
          </w:tcPr>
          <w:p w:rsidR="004467FB" w:rsidRPr="00C211F1" w:rsidRDefault="006F196F" w:rsidP="004467F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7</w:t>
            </w:r>
            <w:r w:rsidR="004467FB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4467F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4467FB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4467FB" w:rsidRPr="00977377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7737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ΦΩΤΟΓΡΑΦΙΚΗ ΨΗΦΙΑΚΗ ΜΗΧΑΝΗ DSLR</w:t>
            </w:r>
          </w:p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gridSpan w:val="3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4467FB" w:rsidRPr="000F2C5A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2</w:t>
            </w:r>
          </w:p>
        </w:tc>
      </w:tr>
      <w:tr w:rsidR="004467FB" w:rsidRPr="004467FB" w:rsidTr="00506002">
        <w:trPr>
          <w:trHeight w:val="397"/>
        </w:trPr>
        <w:tc>
          <w:tcPr>
            <w:tcW w:w="5000" w:type="pct"/>
            <w:gridSpan w:val="6"/>
          </w:tcPr>
          <w:p w:rsidR="004467FB" w:rsidRPr="007351C4" w:rsidRDefault="004467FB" w:rsidP="0018746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4467FB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4467FB" w:rsidRPr="00C211F1" w:rsidRDefault="004467FB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A0664A" w:rsidRPr="00C211F1" w:rsidTr="00506002">
        <w:trPr>
          <w:trHeight w:val="283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Τύπος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DSLR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3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Ανάλυση αισθητήρα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24.2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Megapixel</w:t>
            </w:r>
            <w:proofErr w:type="spellEnd"/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Επεξεργαστής εικόνας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DIGIC 6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Bάση</w:t>
            </w:r>
            <w:proofErr w:type="spellEnd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 xml:space="preserve"> φακού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EF/EF-S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Σύστημα/σημεία AF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19 σημεία AF τύπου σταυρού (f/2.8 στο κέντρο)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977377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Σύστημα φακού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18-135mm</w:t>
            </w:r>
          </w:p>
        </w:tc>
        <w:tc>
          <w:tcPr>
            <w:tcW w:w="973" w:type="pct"/>
            <w:gridSpan w:val="3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 xml:space="preserve">Οπτικό </w:t>
            </w:r>
            <w:proofErr w:type="spellStart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Οπτικός αισθητήρας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CMOS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Ευαισθησία φωτός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Αυτόματη λειτουργία 100 έως 12.800, μέγιστη επέκταση 25600, στην εγγραφή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video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100 έως 6400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Εγγραφή βίντεο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Ρυθμός καρέ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29,97fps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Ανάλυση βίντεο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1920 x 1080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Φλας μηχανής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Πτυσσόμενο (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pop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up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) φλας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Θύρα μικροφώνου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Μικρόφωνο - ενσωματωμένο - μονοφωνικό + εξωτερική είσοδος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977377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Θύρα USB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Hi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Speed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USB</w:t>
            </w:r>
          </w:p>
        </w:tc>
        <w:tc>
          <w:tcPr>
            <w:tcW w:w="973" w:type="pct"/>
            <w:gridSpan w:val="3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Θύρα HDMI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mini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HDMI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4467FB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Διαγώνιος οθόνης (</w:t>
            </w:r>
            <w:proofErr w:type="spellStart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inch</w:t>
            </w:r>
            <w:proofErr w:type="spellEnd"/>
            <w:r w:rsidRPr="004467FB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3inch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Σύστημα απομάκρυνσης σκόνης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Καθαρισμός αισθητήρα εικόνας, δεδομένα αναφοράς απομάκρυνσης σκόνης φωτογραφίας 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Μνήμη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microSD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microSDHC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microSDXC</w:t>
            </w:r>
            <w:proofErr w:type="spellEnd"/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Βάρος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&lt;600gr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Συμβατό με φακούς</w:t>
            </w:r>
          </w:p>
        </w:tc>
        <w:tc>
          <w:tcPr>
            <w:tcW w:w="238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EF/EF-S</w:t>
            </w:r>
          </w:p>
        </w:tc>
        <w:tc>
          <w:tcPr>
            <w:tcW w:w="973" w:type="pct"/>
            <w:gridSpan w:val="3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0F2C5A" w:rsidTr="00506002">
        <w:trPr>
          <w:trHeight w:val="525"/>
        </w:trPr>
        <w:tc>
          <w:tcPr>
            <w:tcW w:w="978" w:type="pct"/>
            <w:hideMark/>
          </w:tcPr>
          <w:p w:rsidR="00336FA6" w:rsidRPr="00C211F1" w:rsidRDefault="006F196F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8</w:t>
            </w:r>
            <w:r w:rsidR="00336FA6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336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336FA6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36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ΣΕΤ ΠΡΟΒΟΛΕΙΣ (ΦΩΤΙΣΜΟΥ) ΜΕ ΒΑΣΕΙΣ ΣΤΗΡΙΞΗΣ</w:t>
            </w:r>
          </w:p>
        </w:tc>
        <w:tc>
          <w:tcPr>
            <w:tcW w:w="973" w:type="pct"/>
            <w:gridSpan w:val="3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36FA6" w:rsidRPr="000F2C5A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336FA6" w:rsidRPr="00336FA6" w:rsidTr="00506002">
        <w:trPr>
          <w:trHeight w:val="349"/>
        </w:trPr>
        <w:tc>
          <w:tcPr>
            <w:tcW w:w="5000" w:type="pct"/>
            <w:gridSpan w:val="6"/>
          </w:tcPr>
          <w:p w:rsidR="00336FA6" w:rsidRPr="007351C4" w:rsidRDefault="00336FA6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336FA6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677A33" w:rsidRPr="00C211F1" w:rsidTr="00506002">
        <w:trPr>
          <w:trHeight w:val="346"/>
        </w:trPr>
        <w:tc>
          <w:tcPr>
            <w:tcW w:w="978" w:type="pct"/>
            <w:shd w:val="clear" w:color="auto" w:fill="auto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Λειτουργία</w:t>
            </w:r>
          </w:p>
        </w:tc>
        <w:tc>
          <w:tcPr>
            <w:tcW w:w="2388" w:type="pct"/>
            <w:shd w:val="clear" w:color="auto" w:fill="auto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Συνεχής φωτισμός για βιντεοσκοπήσεις </w:t>
            </w:r>
          </w:p>
        </w:tc>
        <w:tc>
          <w:tcPr>
            <w:tcW w:w="973" w:type="pct"/>
            <w:gridSpan w:val="3"/>
            <w:shd w:val="clear" w:color="auto" w:fill="auto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  <w:shd w:val="clear" w:color="auto" w:fill="auto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83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Αριθμός φωτιστικών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2 ή 3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3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Αριθμός τρίποδων για τα φωτιστικά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Ισχύς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800w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Ύψος τρίποδων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2.8μ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E804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Τσάντα</w:t>
            </w:r>
            <w:r w:rsidR="00677A33"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 μεταφοράς φωτιστικών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853817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Τσάντα μεταφοράς τρίποδων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677A33" w:rsidRPr="00853817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853817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853817" w:rsidTr="00506002">
        <w:trPr>
          <w:trHeight w:val="277"/>
        </w:trPr>
        <w:tc>
          <w:tcPr>
            <w:tcW w:w="978" w:type="pct"/>
            <w:vAlign w:val="bottom"/>
          </w:tcPr>
          <w:p w:rsidR="00677A33" w:rsidRPr="00677A33" w:rsidRDefault="00E804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Λάμπες</w:t>
            </w:r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Περιλαμβάνονται</w:t>
            </w:r>
          </w:p>
        </w:tc>
        <w:tc>
          <w:tcPr>
            <w:tcW w:w="973" w:type="pct"/>
            <w:gridSpan w:val="3"/>
          </w:tcPr>
          <w:p w:rsidR="00677A33" w:rsidRPr="00853817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853817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77A33" w:rsidRPr="00C211F1" w:rsidTr="00506002">
        <w:trPr>
          <w:trHeight w:val="273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Ενσωματωμένος </w:t>
            </w:r>
            <w:proofErr w:type="spellStart"/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dimmer</w:t>
            </w:r>
            <w:proofErr w:type="spellEnd"/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0F2C5A" w:rsidTr="00506002">
        <w:trPr>
          <w:trHeight w:val="525"/>
        </w:trPr>
        <w:tc>
          <w:tcPr>
            <w:tcW w:w="978" w:type="pct"/>
            <w:hideMark/>
          </w:tcPr>
          <w:p w:rsidR="00336FA6" w:rsidRPr="00C211F1" w:rsidRDefault="006F196F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9</w:t>
            </w:r>
            <w:r w:rsidR="00336FA6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336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336FA6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36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ΣΥΣΤΗΜΑ ΑΝΑΡΤΗΣΗΣ ΦΟΝΤΩΝ BACKDROP STAND KIT </w:t>
            </w:r>
          </w:p>
        </w:tc>
        <w:tc>
          <w:tcPr>
            <w:tcW w:w="973" w:type="pct"/>
            <w:gridSpan w:val="3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36FA6" w:rsidRPr="000F2C5A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336FA6" w:rsidRPr="00336FA6" w:rsidTr="00506002">
        <w:trPr>
          <w:trHeight w:val="332"/>
        </w:trPr>
        <w:tc>
          <w:tcPr>
            <w:tcW w:w="5000" w:type="pct"/>
            <w:gridSpan w:val="6"/>
          </w:tcPr>
          <w:p w:rsidR="00336FA6" w:rsidRPr="007351C4" w:rsidRDefault="00336FA6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336FA6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336FA6" w:rsidRPr="00C211F1" w:rsidTr="00506002">
        <w:trPr>
          <w:trHeight w:val="283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Ύψος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&gt;2.5m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3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Πλάτος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&gt;4μ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Πανοραμικό φόντο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Σκελετός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Τρίπτυχος σκελετός αλουμινίου πτυσσόμενος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Υφασμάτινο κάλυμμα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 xml:space="preserve">Περιλαμβάνονται άσπρο και πράσινο </w:t>
            </w:r>
            <w:r w:rsidR="00365FB8" w:rsidRPr="00336FA6">
              <w:rPr>
                <w:rFonts w:ascii="Calibri" w:hAnsi="Calibri"/>
                <w:color w:val="000000"/>
                <w:sz w:val="20"/>
                <w:szCs w:val="20"/>
              </w:rPr>
              <w:t>τουλάχιστον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0F2C5A" w:rsidTr="00506002">
        <w:trPr>
          <w:trHeight w:val="525"/>
        </w:trPr>
        <w:tc>
          <w:tcPr>
            <w:tcW w:w="978" w:type="pct"/>
            <w:hideMark/>
          </w:tcPr>
          <w:p w:rsidR="00336FA6" w:rsidRPr="00C211F1" w:rsidRDefault="006F196F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10</w:t>
            </w:r>
            <w:r w:rsidR="00336FA6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336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336FA6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36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ΤΡΙΠΟΔΟ ΓΙΑ ΒΙΝΤΕΟΣΚΟΠΗΣΕΙΣ</w:t>
            </w:r>
          </w:p>
        </w:tc>
        <w:tc>
          <w:tcPr>
            <w:tcW w:w="973" w:type="pct"/>
            <w:gridSpan w:val="3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36FA6" w:rsidRPr="000F2C5A" w:rsidRDefault="0001297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4</w:t>
            </w:r>
          </w:p>
        </w:tc>
      </w:tr>
      <w:tr w:rsidR="00336FA6" w:rsidRPr="00336FA6" w:rsidTr="00506002">
        <w:trPr>
          <w:trHeight w:val="349"/>
        </w:trPr>
        <w:tc>
          <w:tcPr>
            <w:tcW w:w="5000" w:type="pct"/>
            <w:gridSpan w:val="6"/>
          </w:tcPr>
          <w:p w:rsidR="00336FA6" w:rsidRPr="007351C4" w:rsidRDefault="00336FA6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336FA6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gridSpan w:val="3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336FA6" w:rsidRPr="00C211F1" w:rsidTr="00506002">
        <w:trPr>
          <w:trHeight w:val="283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Ελάχιστο ύψος</w:t>
            </w:r>
          </w:p>
        </w:tc>
        <w:tc>
          <w:tcPr>
            <w:tcW w:w="2388" w:type="pct"/>
            <w:vAlign w:val="center"/>
          </w:tcPr>
          <w:p w:rsidR="00336FA6" w:rsidRPr="009B47A0" w:rsidRDefault="009B47A0" w:rsidP="009B47A0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≤</w:t>
            </w:r>
            <w:r w:rsidR="00336FA6" w:rsidRPr="00336FA6">
              <w:rPr>
                <w:rFonts w:ascii="Calibri" w:hAnsi="Calibri"/>
                <w:color w:val="000000"/>
                <w:sz w:val="20"/>
                <w:szCs w:val="20"/>
              </w:rPr>
              <w:t>90εκ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3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Μέγιστο ύψος.</w:t>
            </w:r>
          </w:p>
        </w:tc>
        <w:tc>
          <w:tcPr>
            <w:tcW w:w="2388" w:type="pct"/>
            <w:vAlign w:val="center"/>
          </w:tcPr>
          <w:p w:rsidR="00336FA6" w:rsidRPr="00336FA6" w:rsidRDefault="009B47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336FA6" w:rsidRPr="00336FA6">
              <w:rPr>
                <w:rFonts w:ascii="Calibri" w:hAnsi="Calibri"/>
                <w:color w:val="000000"/>
                <w:sz w:val="20"/>
                <w:szCs w:val="20"/>
              </w:rPr>
              <w:t>180εκ.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Χωρητικότητα Φορτίου μέχρι</w:t>
            </w:r>
          </w:p>
        </w:tc>
        <w:tc>
          <w:tcPr>
            <w:tcW w:w="2388" w:type="pct"/>
            <w:vAlign w:val="center"/>
          </w:tcPr>
          <w:p w:rsidR="00336FA6" w:rsidRPr="00336FA6" w:rsidRDefault="009B47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336FA6" w:rsidRPr="00336FA6">
              <w:rPr>
                <w:rFonts w:ascii="Calibri" w:hAnsi="Calibri"/>
                <w:color w:val="000000"/>
                <w:sz w:val="20"/>
                <w:szCs w:val="20"/>
              </w:rPr>
              <w:t>7 κιλά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E804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Αλφάδι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E8049E" w:rsidRDefault="00E804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Κεφαλή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2 κινήσεων (με λαβή)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36FA6" w:rsidRPr="00C211F1" w:rsidTr="00506002">
        <w:trPr>
          <w:trHeight w:val="277"/>
        </w:trPr>
        <w:tc>
          <w:tcPr>
            <w:tcW w:w="97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Θήκη μεταφοράς</w:t>
            </w:r>
          </w:p>
        </w:tc>
        <w:tc>
          <w:tcPr>
            <w:tcW w:w="2388" w:type="pct"/>
            <w:vAlign w:val="center"/>
          </w:tcPr>
          <w:p w:rsidR="00336FA6" w:rsidRPr="00336FA6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36FA6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  <w:gridSpan w:val="3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36FA6" w:rsidRPr="00C211F1" w:rsidRDefault="00336FA6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E8049E" w:rsidRPr="00E8049E" w:rsidRDefault="00E8049E" w:rsidP="005820A0">
      <w:pPr>
        <w:jc w:val="both"/>
        <w:rPr>
          <w:b/>
          <w:sz w:val="20"/>
          <w:szCs w:val="20"/>
          <w:u w:val="single"/>
        </w:rPr>
      </w:pPr>
    </w:p>
    <w:sectPr w:rsidR="00E8049E" w:rsidRPr="00E8049E" w:rsidSect="000E0A2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1297E"/>
    <w:rsid w:val="000723B9"/>
    <w:rsid w:val="00080AC9"/>
    <w:rsid w:val="00083A8C"/>
    <w:rsid w:val="000E0A25"/>
    <w:rsid w:val="000F2321"/>
    <w:rsid w:val="000F2C5A"/>
    <w:rsid w:val="00103057"/>
    <w:rsid w:val="0012423A"/>
    <w:rsid w:val="00130CE4"/>
    <w:rsid w:val="001472A6"/>
    <w:rsid w:val="001616B5"/>
    <w:rsid w:val="0017228B"/>
    <w:rsid w:val="00187462"/>
    <w:rsid w:val="001938F2"/>
    <w:rsid w:val="001E364A"/>
    <w:rsid w:val="001F0403"/>
    <w:rsid w:val="00201731"/>
    <w:rsid w:val="00203CD5"/>
    <w:rsid w:val="0025641B"/>
    <w:rsid w:val="00275A8D"/>
    <w:rsid w:val="00280317"/>
    <w:rsid w:val="002A3C9B"/>
    <w:rsid w:val="002A755B"/>
    <w:rsid w:val="002B4BF5"/>
    <w:rsid w:val="002C4182"/>
    <w:rsid w:val="002C7FE7"/>
    <w:rsid w:val="003079DD"/>
    <w:rsid w:val="003140A0"/>
    <w:rsid w:val="00336FA6"/>
    <w:rsid w:val="003453FE"/>
    <w:rsid w:val="00347ADD"/>
    <w:rsid w:val="00365327"/>
    <w:rsid w:val="00365FB8"/>
    <w:rsid w:val="003C4698"/>
    <w:rsid w:val="00444E9F"/>
    <w:rsid w:val="004467FB"/>
    <w:rsid w:val="00462B12"/>
    <w:rsid w:val="0047146B"/>
    <w:rsid w:val="004B0866"/>
    <w:rsid w:val="004B3C5C"/>
    <w:rsid w:val="004D3EE8"/>
    <w:rsid w:val="004F4E1C"/>
    <w:rsid w:val="00506002"/>
    <w:rsid w:val="005820A0"/>
    <w:rsid w:val="00586CEB"/>
    <w:rsid w:val="005C430E"/>
    <w:rsid w:val="005C5146"/>
    <w:rsid w:val="005C7F91"/>
    <w:rsid w:val="005D69E9"/>
    <w:rsid w:val="00611AD5"/>
    <w:rsid w:val="006332BC"/>
    <w:rsid w:val="00677A33"/>
    <w:rsid w:val="006B65BD"/>
    <w:rsid w:val="006E6B53"/>
    <w:rsid w:val="006F196F"/>
    <w:rsid w:val="007351C4"/>
    <w:rsid w:val="00736024"/>
    <w:rsid w:val="007750A9"/>
    <w:rsid w:val="00786412"/>
    <w:rsid w:val="0078658C"/>
    <w:rsid w:val="00794067"/>
    <w:rsid w:val="007B72AE"/>
    <w:rsid w:val="00803AB0"/>
    <w:rsid w:val="00836A62"/>
    <w:rsid w:val="0084126E"/>
    <w:rsid w:val="00845BD3"/>
    <w:rsid w:val="00853817"/>
    <w:rsid w:val="0087653E"/>
    <w:rsid w:val="00881310"/>
    <w:rsid w:val="008B7DFF"/>
    <w:rsid w:val="008C78FE"/>
    <w:rsid w:val="008F192C"/>
    <w:rsid w:val="0093510E"/>
    <w:rsid w:val="00957F51"/>
    <w:rsid w:val="0097271F"/>
    <w:rsid w:val="00977377"/>
    <w:rsid w:val="009B47A0"/>
    <w:rsid w:val="009B54AB"/>
    <w:rsid w:val="009B6610"/>
    <w:rsid w:val="00A0664A"/>
    <w:rsid w:val="00A25D29"/>
    <w:rsid w:val="00A7427A"/>
    <w:rsid w:val="00AB0984"/>
    <w:rsid w:val="00AF2CDE"/>
    <w:rsid w:val="00B21B3C"/>
    <w:rsid w:val="00B342DF"/>
    <w:rsid w:val="00B44483"/>
    <w:rsid w:val="00B6119B"/>
    <w:rsid w:val="00B7381A"/>
    <w:rsid w:val="00B75AF2"/>
    <w:rsid w:val="00B779F7"/>
    <w:rsid w:val="00B839E7"/>
    <w:rsid w:val="00BA17E5"/>
    <w:rsid w:val="00BE17F6"/>
    <w:rsid w:val="00BE2374"/>
    <w:rsid w:val="00C1225A"/>
    <w:rsid w:val="00C211F1"/>
    <w:rsid w:val="00C7242F"/>
    <w:rsid w:val="00CC3F40"/>
    <w:rsid w:val="00D33414"/>
    <w:rsid w:val="00D61C4D"/>
    <w:rsid w:val="00D72274"/>
    <w:rsid w:val="00DA7F9E"/>
    <w:rsid w:val="00E05152"/>
    <w:rsid w:val="00E253C3"/>
    <w:rsid w:val="00E34C3E"/>
    <w:rsid w:val="00E36C37"/>
    <w:rsid w:val="00E673B7"/>
    <w:rsid w:val="00E8049E"/>
    <w:rsid w:val="00EB0F81"/>
    <w:rsid w:val="00ED36F7"/>
    <w:rsid w:val="00F056DA"/>
    <w:rsid w:val="00F4076B"/>
    <w:rsid w:val="00F456F7"/>
    <w:rsid w:val="00F52497"/>
    <w:rsid w:val="00FA52CB"/>
    <w:rsid w:val="00FB58E0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1410</Words>
  <Characters>7618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10</cp:revision>
  <cp:lastPrinted>2016-09-09T08:29:00Z</cp:lastPrinted>
  <dcterms:created xsi:type="dcterms:W3CDTF">2016-09-07T08:20:00Z</dcterms:created>
  <dcterms:modified xsi:type="dcterms:W3CDTF">2016-09-09T08:29:00Z</dcterms:modified>
</cp:coreProperties>
</file>