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2E" w:rsidRDefault="00613C6A" w:rsidP="009E5C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-228600</wp:posOffset>
            </wp:positionV>
            <wp:extent cx="916940" cy="561975"/>
            <wp:effectExtent l="0" t="0" r="0" b="9525"/>
            <wp:wrapNone/>
            <wp:docPr id="2" name="Εικόνα 1" descr="Fin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Final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-228600</wp:posOffset>
            </wp:positionV>
            <wp:extent cx="561975" cy="581025"/>
            <wp:effectExtent l="0" t="0" r="9525" b="9525"/>
            <wp:wrapNone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F2E" w:rsidRPr="009E5CEC" w:rsidRDefault="005C1F2E" w:rsidP="009E5C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E5CEC">
        <w:rPr>
          <w:rFonts w:ascii="Arial" w:hAnsi="Arial" w:cs="Arial"/>
          <w:b/>
          <w:bCs/>
          <w:color w:val="000000"/>
          <w:sz w:val="20"/>
          <w:szCs w:val="20"/>
        </w:rPr>
        <w:t>ΠΑΝΕΠΙΣΤΗΜΙΟ ΔΥΤΙΚΗΣ ΜΑΚΕΔΟΝΙΑΣ</w:t>
      </w:r>
    </w:p>
    <w:p w:rsidR="005C1F2E" w:rsidRPr="009E5CEC" w:rsidRDefault="005C1F2E" w:rsidP="009E5C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E5CEC">
        <w:rPr>
          <w:rFonts w:ascii="Arial" w:hAnsi="Arial" w:cs="Arial"/>
          <w:b/>
          <w:bCs/>
          <w:color w:val="000000"/>
          <w:sz w:val="20"/>
          <w:szCs w:val="20"/>
        </w:rPr>
        <w:t>ΠΑΙΔΑΓΩΓΙΚΟ ΤΜΗΜΑ ΝΗΠΙΑΓΩΓΩΝ</w:t>
      </w:r>
    </w:p>
    <w:p w:rsidR="005C1F2E" w:rsidRPr="00D2677D" w:rsidRDefault="005C1F2E" w:rsidP="009E5C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ΠΡΟΓΡΑΜΜΑ</w:t>
      </w:r>
      <w:r w:rsidRPr="009E5CE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ΔΙΑ ΒΙΟΥ ΜΑΘΗΣΗΣ ΣΤΗΝ ΕΙΔΙΚΗ ΑΓΩΓΗ ΚΑΙ ΕΚΠΑΙΔΕΥΣΗ (2014</w:t>
      </w:r>
      <w:r w:rsidRPr="009E5CEC">
        <w:rPr>
          <w:rFonts w:ascii="Arial" w:hAnsi="Arial" w:cs="Arial"/>
          <w:b/>
          <w:bCs/>
          <w:color w:val="000000"/>
          <w:sz w:val="20"/>
          <w:szCs w:val="20"/>
        </w:rPr>
        <w:t>)</w:t>
      </w:r>
    </w:p>
    <w:p w:rsidR="005C1F2E" w:rsidRPr="00D2677D" w:rsidRDefault="005C1F2E" w:rsidP="00306F28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C1F2E" w:rsidRPr="00463185" w:rsidRDefault="005C1F2E" w:rsidP="009E5CE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5C1F2E" w:rsidRPr="009E46F5" w:rsidRDefault="005C1F2E" w:rsidP="009E5CE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  <w:r w:rsidRPr="009E5CEC">
        <w:rPr>
          <w:rFonts w:ascii="Arial" w:hAnsi="Arial" w:cs="Arial"/>
          <w:color w:val="000000"/>
          <w:sz w:val="20"/>
          <w:szCs w:val="20"/>
        </w:rPr>
        <w:t xml:space="preserve">Το Παιδαγωγικό </w:t>
      </w:r>
      <w:r w:rsidRPr="00463185">
        <w:rPr>
          <w:rFonts w:ascii="Arial" w:hAnsi="Arial" w:cs="Arial"/>
          <w:color w:val="000000"/>
          <w:sz w:val="20"/>
          <w:szCs w:val="20"/>
        </w:rPr>
        <w:t xml:space="preserve">Τμήμα Νηπιαγωγών </w:t>
      </w:r>
      <w:r w:rsidRPr="009E5CEC">
        <w:rPr>
          <w:rFonts w:ascii="Arial" w:hAnsi="Arial" w:cs="Arial"/>
          <w:color w:val="000000"/>
          <w:sz w:val="20"/>
          <w:szCs w:val="20"/>
        </w:rPr>
        <w:t xml:space="preserve">του Πανεπιστημίου Δυτικής Μακεδονίας διοργανώνει </w:t>
      </w:r>
      <w:r w:rsidRPr="00463185">
        <w:rPr>
          <w:rFonts w:ascii="Arial" w:hAnsi="Arial" w:cs="Arial"/>
          <w:color w:val="000000"/>
          <w:sz w:val="20"/>
          <w:szCs w:val="20"/>
        </w:rPr>
        <w:t>στη Θεσσαλονίκη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9E5CE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επιμορφωτικά </w:t>
      </w:r>
      <w:r w:rsidRPr="009E5CEC">
        <w:rPr>
          <w:rFonts w:ascii="Arial" w:hAnsi="Arial" w:cs="Arial"/>
          <w:color w:val="000000"/>
          <w:sz w:val="20"/>
          <w:szCs w:val="20"/>
        </w:rPr>
        <w:t>σεμινάρια</w:t>
      </w:r>
      <w:r>
        <w:rPr>
          <w:rFonts w:ascii="Arial" w:hAnsi="Arial" w:cs="Arial"/>
          <w:color w:val="000000"/>
          <w:sz w:val="20"/>
          <w:szCs w:val="20"/>
        </w:rPr>
        <w:t xml:space="preserve"> Δια Βίου Μάθησης -</w:t>
      </w:r>
      <w:r w:rsidRPr="009E5CE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ετήσιας διάρκειας (600 ώρες)</w:t>
      </w:r>
      <w:r w:rsidRPr="009E5CEC">
        <w:rPr>
          <w:rFonts w:ascii="Arial" w:hAnsi="Arial" w:cs="Arial"/>
          <w:color w:val="000000"/>
          <w:sz w:val="20"/>
          <w:szCs w:val="20"/>
        </w:rPr>
        <w:t xml:space="preserve"> για πτυχιούχους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E5CEC">
        <w:rPr>
          <w:rFonts w:ascii="Arial" w:hAnsi="Arial" w:cs="Arial"/>
          <w:color w:val="000000"/>
          <w:sz w:val="20"/>
          <w:szCs w:val="20"/>
        </w:rPr>
        <w:t xml:space="preserve">ΠΕ, </w:t>
      </w:r>
      <w:r>
        <w:rPr>
          <w:rFonts w:ascii="Arial" w:hAnsi="Arial" w:cs="Arial"/>
          <w:color w:val="000000"/>
          <w:sz w:val="20"/>
          <w:szCs w:val="20"/>
        </w:rPr>
        <w:t xml:space="preserve">ΤΕ, </w:t>
      </w:r>
      <w:r w:rsidRPr="009E5CEC">
        <w:rPr>
          <w:rFonts w:ascii="Arial" w:hAnsi="Arial" w:cs="Arial"/>
          <w:color w:val="000000"/>
          <w:sz w:val="20"/>
          <w:szCs w:val="20"/>
        </w:rPr>
        <w:t xml:space="preserve">ΙΕΚ </w:t>
      </w:r>
      <w:r>
        <w:rPr>
          <w:rFonts w:ascii="Arial" w:hAnsi="Arial" w:cs="Arial"/>
          <w:color w:val="000000"/>
          <w:sz w:val="20"/>
          <w:szCs w:val="20"/>
        </w:rPr>
        <w:t>και φ</w:t>
      </w:r>
      <w:r w:rsidRPr="00463185">
        <w:rPr>
          <w:rFonts w:ascii="Arial" w:hAnsi="Arial" w:cs="Arial"/>
          <w:color w:val="000000"/>
          <w:sz w:val="20"/>
          <w:szCs w:val="20"/>
        </w:rPr>
        <w:t>οιτητές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E5CEC">
        <w:rPr>
          <w:rFonts w:ascii="Arial" w:hAnsi="Arial" w:cs="Arial"/>
          <w:color w:val="000000"/>
          <w:sz w:val="20"/>
          <w:szCs w:val="20"/>
        </w:rPr>
        <w:t>με θέμα: Ειδική Αγωγή</w:t>
      </w:r>
      <w:r>
        <w:rPr>
          <w:rFonts w:ascii="Arial" w:hAnsi="Arial" w:cs="Arial"/>
          <w:color w:val="000000"/>
          <w:sz w:val="20"/>
          <w:szCs w:val="20"/>
        </w:rPr>
        <w:t xml:space="preserve"> και Εκπαίδευση</w:t>
      </w:r>
      <w:r w:rsidRPr="009E46F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με έναρξη Οκτώβριο του 2014 και λήξη τον Ιούλιο 2015.</w:t>
      </w:r>
    </w:p>
    <w:p w:rsidR="005C1F2E" w:rsidRPr="00244224" w:rsidRDefault="005C1F2E" w:rsidP="009E46F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C1F2E" w:rsidRPr="00244224" w:rsidRDefault="005C1F2E" w:rsidP="009E5CE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5C1F2E" w:rsidRDefault="005C1F2E" w:rsidP="00DC77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Ακαδημαϊκό έτος </w:t>
      </w:r>
      <w:r w:rsidRPr="00463185">
        <w:rPr>
          <w:rFonts w:ascii="Arial" w:hAnsi="Arial" w:cs="Arial"/>
          <w:b/>
          <w:bCs/>
          <w:color w:val="000000"/>
        </w:rPr>
        <w:t>201</w:t>
      </w:r>
      <w:r>
        <w:rPr>
          <w:rFonts w:ascii="Arial" w:hAnsi="Arial" w:cs="Arial"/>
          <w:b/>
          <w:bCs/>
          <w:color w:val="000000"/>
        </w:rPr>
        <w:t>4</w:t>
      </w:r>
      <w:r w:rsidRPr="00463185">
        <w:rPr>
          <w:rFonts w:ascii="Arial" w:hAnsi="Arial" w:cs="Arial"/>
          <w:b/>
          <w:bCs/>
          <w:color w:val="000000"/>
        </w:rPr>
        <w:t xml:space="preserve"> – </w:t>
      </w:r>
      <w:r>
        <w:rPr>
          <w:rFonts w:ascii="Arial" w:hAnsi="Arial" w:cs="Arial"/>
          <w:b/>
          <w:bCs/>
          <w:color w:val="000000"/>
        </w:rPr>
        <w:t xml:space="preserve"> 2015</w:t>
      </w:r>
    </w:p>
    <w:p w:rsidR="005C1F2E" w:rsidRPr="00DC77B7" w:rsidRDefault="005C1F2E" w:rsidP="00DC77B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5C1F2E" w:rsidRPr="00306F28" w:rsidRDefault="005C1F2E" w:rsidP="00DC77B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</w:rPr>
      </w:pPr>
      <w:r w:rsidRPr="00306F28">
        <w:rPr>
          <w:rFonts w:ascii="Arial" w:hAnsi="Arial" w:cs="Arial"/>
          <w:color w:val="000000"/>
          <w:sz w:val="22"/>
        </w:rPr>
        <w:t>Επιστημονικά Υπεύθυνη: Αναστασία Αλευριάδου</w:t>
      </w:r>
    </w:p>
    <w:p w:rsidR="005C1F2E" w:rsidRPr="00306F28" w:rsidRDefault="005C1F2E" w:rsidP="00DC77B7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</w:rPr>
      </w:pPr>
      <w:r w:rsidRPr="00306F28">
        <w:rPr>
          <w:rFonts w:ascii="Arial" w:hAnsi="Arial" w:cs="Arial"/>
          <w:color w:val="000000"/>
          <w:sz w:val="20"/>
        </w:rPr>
        <w:t xml:space="preserve"> Αναπληρώτρια Καθηγήτρια</w:t>
      </w:r>
    </w:p>
    <w:p w:rsidR="005C1F2E" w:rsidRPr="00BF1A83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1F2E" w:rsidRPr="00244224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E5CEC">
        <w:rPr>
          <w:rFonts w:ascii="Arial" w:hAnsi="Arial" w:cs="Arial"/>
          <w:color w:val="000000"/>
          <w:sz w:val="20"/>
          <w:szCs w:val="20"/>
        </w:rPr>
        <w:t xml:space="preserve">Η διαμόρφωση του προγράμματος </w:t>
      </w:r>
      <w:r>
        <w:rPr>
          <w:rFonts w:ascii="Arial" w:hAnsi="Arial" w:cs="Arial"/>
          <w:color w:val="000000"/>
          <w:sz w:val="20"/>
          <w:szCs w:val="20"/>
        </w:rPr>
        <w:t>γίνεται</w:t>
      </w:r>
      <w:r w:rsidRPr="009E5CEC">
        <w:rPr>
          <w:rFonts w:ascii="Arial" w:hAnsi="Arial" w:cs="Arial"/>
          <w:color w:val="000000"/>
          <w:sz w:val="20"/>
          <w:szCs w:val="20"/>
        </w:rPr>
        <w:t xml:space="preserve"> με βάση </w:t>
      </w:r>
      <w:r>
        <w:rPr>
          <w:rFonts w:ascii="Arial" w:hAnsi="Arial" w:cs="Arial"/>
          <w:color w:val="000000"/>
          <w:sz w:val="20"/>
          <w:szCs w:val="20"/>
        </w:rPr>
        <w:t>6</w:t>
      </w:r>
      <w:r w:rsidRPr="009E5CEC">
        <w:rPr>
          <w:rFonts w:ascii="Arial" w:hAnsi="Arial" w:cs="Arial"/>
          <w:color w:val="000000"/>
          <w:sz w:val="20"/>
          <w:szCs w:val="20"/>
        </w:rPr>
        <w:t>ωρα μαθήματα</w:t>
      </w:r>
      <w:r>
        <w:rPr>
          <w:rFonts w:ascii="Arial" w:hAnsi="Arial" w:cs="Arial"/>
          <w:color w:val="000000"/>
          <w:sz w:val="20"/>
          <w:szCs w:val="20"/>
        </w:rPr>
        <w:t xml:space="preserve"> εξ αποστάσεως</w:t>
      </w:r>
      <w:r w:rsidRPr="009E5CEC">
        <w:rPr>
          <w:rFonts w:ascii="Arial" w:hAnsi="Arial" w:cs="Arial"/>
          <w:color w:val="000000"/>
          <w:sz w:val="20"/>
          <w:szCs w:val="20"/>
        </w:rPr>
        <w:t xml:space="preserve">. Η επιμόρφωση απευθύνεται σε εργαζόμενους στο χώρο της Ειδικής και Γενικής Αγωγής, σε πτυχιούχους ΑΕΙ, ΤΕΙ, ΙΕΚ </w:t>
      </w:r>
      <w:r>
        <w:rPr>
          <w:rFonts w:ascii="Arial" w:hAnsi="Arial" w:cs="Arial"/>
          <w:color w:val="000000"/>
          <w:sz w:val="20"/>
          <w:szCs w:val="20"/>
        </w:rPr>
        <w:t xml:space="preserve">και </w:t>
      </w:r>
      <w:r w:rsidRPr="00463185">
        <w:rPr>
          <w:rFonts w:ascii="Arial" w:hAnsi="Arial" w:cs="Arial"/>
          <w:color w:val="000000"/>
          <w:sz w:val="20"/>
          <w:szCs w:val="20"/>
        </w:rPr>
        <w:t>Φοιτητές που</w:t>
      </w:r>
      <w:r w:rsidRPr="009E5CEC">
        <w:rPr>
          <w:rFonts w:ascii="Arial" w:hAnsi="Arial" w:cs="Arial"/>
          <w:color w:val="000000"/>
          <w:sz w:val="20"/>
          <w:szCs w:val="20"/>
        </w:rPr>
        <w:t xml:space="preserve"> ενδιαφέρονται να επιμορφωθούν στο χώρο της Ειδικής Αγωγής και Εκπαίδευσης.</w:t>
      </w:r>
    </w:p>
    <w:p w:rsidR="005C1F2E" w:rsidRPr="00244224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1F2E" w:rsidRPr="00244224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63185">
        <w:rPr>
          <w:rFonts w:ascii="Arial" w:hAnsi="Arial" w:cs="Arial"/>
          <w:color w:val="000000"/>
          <w:sz w:val="20"/>
          <w:szCs w:val="20"/>
        </w:rPr>
        <w:t xml:space="preserve">Τα μαθήματα γίνονται </w:t>
      </w:r>
      <w:r>
        <w:rPr>
          <w:rFonts w:ascii="Arial" w:hAnsi="Arial" w:cs="Arial"/>
          <w:color w:val="000000"/>
          <w:sz w:val="20"/>
          <w:szCs w:val="20"/>
        </w:rPr>
        <w:t xml:space="preserve">όλα </w:t>
      </w:r>
      <w:r w:rsidRPr="00463185">
        <w:rPr>
          <w:rFonts w:ascii="Arial" w:hAnsi="Arial" w:cs="Arial"/>
          <w:color w:val="000000"/>
          <w:sz w:val="20"/>
          <w:szCs w:val="20"/>
        </w:rPr>
        <w:t>εξ αποστάσεως μέσω Ασύγχρονης Τηλεκπαίδευσης</w:t>
      </w:r>
      <w:r>
        <w:rPr>
          <w:rFonts w:ascii="Arial" w:hAnsi="Arial" w:cs="Arial"/>
          <w:color w:val="000000"/>
          <w:sz w:val="20"/>
          <w:szCs w:val="20"/>
        </w:rPr>
        <w:t xml:space="preserve"> 2 </w:t>
      </w:r>
      <w:r w:rsidRPr="00BF1A83"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color w:val="000000"/>
          <w:sz w:val="20"/>
          <w:szCs w:val="20"/>
        </w:rPr>
        <w:t>δύο φορές</w:t>
      </w:r>
      <w:r w:rsidRPr="00BF1A83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 xml:space="preserve"> το μήνα,</w:t>
      </w:r>
      <w:r w:rsidRPr="0046318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πάντοτε ημέρα Σάββατο. Η πρώτη συνάντηση, και μόνο αποκλειστικά αυτή, γίνεται </w:t>
      </w:r>
      <w:r w:rsidRPr="00463185">
        <w:rPr>
          <w:rFonts w:ascii="Arial" w:hAnsi="Arial" w:cs="Arial"/>
          <w:color w:val="000000"/>
          <w:sz w:val="20"/>
          <w:szCs w:val="20"/>
        </w:rPr>
        <w:t xml:space="preserve">δια ζώσης </w:t>
      </w:r>
      <w:r>
        <w:rPr>
          <w:rFonts w:ascii="Arial" w:hAnsi="Arial" w:cs="Arial"/>
          <w:color w:val="000000"/>
          <w:sz w:val="20"/>
          <w:szCs w:val="20"/>
        </w:rPr>
        <w:t>(ημέρα</w:t>
      </w:r>
      <w:r w:rsidRPr="00463185">
        <w:rPr>
          <w:rFonts w:ascii="Arial" w:hAnsi="Arial" w:cs="Arial"/>
          <w:color w:val="000000"/>
          <w:sz w:val="20"/>
          <w:szCs w:val="20"/>
        </w:rPr>
        <w:t xml:space="preserve"> Σάββατο</w:t>
      </w:r>
      <w:r>
        <w:rPr>
          <w:rFonts w:ascii="Arial" w:hAnsi="Arial" w:cs="Arial"/>
          <w:color w:val="000000"/>
          <w:sz w:val="20"/>
          <w:szCs w:val="20"/>
        </w:rPr>
        <w:t>). Η συγκεκριμένη διά ζώσης συνάντηση διαρκεί από τις 12:00 – 17:30 (γίνεται ενημέρωση για τη χρήση της πλατφόρμας ασύγχρονης τηλεκπαίδευσης, εισαγωγικό μάθημα για την Ειδική Αγωγή και Εκπαίδευση και κατάθεση των σχετικών δικαιολογητικών στη Γραμματεία του Σεμιναρίου).</w:t>
      </w:r>
    </w:p>
    <w:p w:rsidR="005C1F2E" w:rsidRPr="00244224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1F2E" w:rsidRPr="00244224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E5CEC">
        <w:rPr>
          <w:rFonts w:ascii="Arial" w:hAnsi="Arial" w:cs="Arial"/>
          <w:color w:val="000000"/>
          <w:sz w:val="20"/>
          <w:szCs w:val="20"/>
        </w:rPr>
        <w:t xml:space="preserve">Μετά από αίτημα των επιμορφούμενων στα πλαίσια του σεμιναρίου παραδίδονται μαθήματα προετοιμασίας </w:t>
      </w:r>
      <w:r>
        <w:rPr>
          <w:rFonts w:ascii="Arial" w:hAnsi="Arial" w:cs="Arial"/>
          <w:color w:val="000000"/>
          <w:sz w:val="20"/>
          <w:szCs w:val="20"/>
        </w:rPr>
        <w:t xml:space="preserve">για </w:t>
      </w:r>
      <w:r w:rsidRPr="009E5CEC">
        <w:rPr>
          <w:rFonts w:ascii="Arial" w:hAnsi="Arial" w:cs="Arial"/>
          <w:color w:val="000000"/>
          <w:sz w:val="20"/>
          <w:szCs w:val="20"/>
        </w:rPr>
        <w:t>τον ΑΣΕΠ (ειδικές εργασίες προετοιμασίας στη διδακτική μεθοδολογία παιδιών με ειδικές ανάγκες)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C1F2E" w:rsidRPr="00244224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1F2E" w:rsidRPr="009E5CEC" w:rsidRDefault="005C1F2E" w:rsidP="009E5C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Τ</w:t>
      </w:r>
      <w:r w:rsidRPr="009E5CEC">
        <w:rPr>
          <w:rFonts w:ascii="Arial" w:hAnsi="Arial" w:cs="Arial"/>
          <w:color w:val="000000"/>
          <w:sz w:val="20"/>
          <w:szCs w:val="20"/>
        </w:rPr>
        <w:t xml:space="preserve">ο κόστος του προγράμματος ανέρχεται στα </w:t>
      </w:r>
      <w:r w:rsidRPr="009E5CEC">
        <w:rPr>
          <w:rFonts w:ascii="Arial" w:hAnsi="Arial" w:cs="Arial"/>
          <w:b/>
          <w:color w:val="000000"/>
          <w:sz w:val="20"/>
          <w:szCs w:val="20"/>
        </w:rPr>
        <w:t>(9</w:t>
      </w:r>
      <w:r>
        <w:rPr>
          <w:rFonts w:ascii="Arial" w:hAnsi="Arial" w:cs="Arial"/>
          <w:b/>
          <w:color w:val="000000"/>
          <w:sz w:val="20"/>
          <w:szCs w:val="20"/>
        </w:rPr>
        <w:t>50</w:t>
      </w:r>
      <w:r w:rsidRPr="009E5CEC">
        <w:rPr>
          <w:rFonts w:ascii="Arial" w:hAnsi="Arial" w:cs="Arial"/>
          <w:b/>
          <w:color w:val="000000"/>
          <w:sz w:val="20"/>
          <w:szCs w:val="20"/>
        </w:rPr>
        <w:t xml:space="preserve"> ευρώ),</w:t>
      </w:r>
      <w:r w:rsidRPr="009E5CEC">
        <w:rPr>
          <w:rFonts w:ascii="Arial" w:hAnsi="Arial" w:cs="Arial"/>
          <w:color w:val="000000"/>
          <w:sz w:val="20"/>
          <w:szCs w:val="20"/>
        </w:rPr>
        <w:t xml:space="preserve"> στα οποία συμπεριλαμβάνονται </w:t>
      </w:r>
      <w:r>
        <w:rPr>
          <w:rFonts w:ascii="Arial" w:hAnsi="Arial" w:cs="Arial"/>
          <w:color w:val="000000"/>
          <w:sz w:val="20"/>
          <w:szCs w:val="20"/>
        </w:rPr>
        <w:t xml:space="preserve">δύο </w:t>
      </w:r>
      <w:r w:rsidRPr="009E5CEC">
        <w:rPr>
          <w:rFonts w:ascii="Arial" w:hAnsi="Arial" w:cs="Arial"/>
          <w:color w:val="000000"/>
          <w:sz w:val="20"/>
          <w:szCs w:val="20"/>
        </w:rPr>
        <w:t xml:space="preserve">βιβλία, σημειώσεις, </w:t>
      </w:r>
      <w:r w:rsidRPr="00463185">
        <w:rPr>
          <w:rFonts w:ascii="Arial" w:hAnsi="Arial" w:cs="Arial"/>
          <w:color w:val="000000"/>
          <w:sz w:val="20"/>
          <w:szCs w:val="20"/>
        </w:rPr>
        <w:t xml:space="preserve">παράδοση εργασιών </w:t>
      </w:r>
      <w:r>
        <w:rPr>
          <w:rFonts w:ascii="Arial" w:hAnsi="Arial" w:cs="Arial"/>
          <w:color w:val="000000"/>
          <w:sz w:val="20"/>
          <w:szCs w:val="20"/>
        </w:rPr>
        <w:t>με βάση σχέδια διδασκαλίας στην Ειδική Αγωγή</w:t>
      </w:r>
      <w:r w:rsidRPr="0051638C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677D">
        <w:rPr>
          <w:rFonts w:ascii="Arial" w:hAnsi="Arial" w:cs="Arial"/>
          <w:color w:val="000000"/>
          <w:sz w:val="20"/>
          <w:szCs w:val="20"/>
        </w:rPr>
        <w:t>στο γνωστικό αντικείμενο του/της κάθε επιμορφούμενου/ης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463185">
        <w:rPr>
          <w:rFonts w:ascii="Arial" w:hAnsi="Arial" w:cs="Arial"/>
          <w:color w:val="000000"/>
          <w:sz w:val="20"/>
          <w:szCs w:val="20"/>
        </w:rPr>
        <w:t>και αξιολόγησή τους με εξετάσεις και εργασία. Επίσης δίνεται υποτροφία στον/στην αριστεύσαντα.</w:t>
      </w:r>
      <w:r w:rsidRPr="009E5CEC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C1F2E" w:rsidRPr="009E5CEC" w:rsidRDefault="005C1F2E" w:rsidP="009E5CE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5C1F2E" w:rsidRPr="009E5CEC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E5CEC">
        <w:rPr>
          <w:rFonts w:ascii="Arial" w:hAnsi="Arial" w:cs="Arial"/>
          <w:color w:val="000000"/>
          <w:sz w:val="20"/>
          <w:szCs w:val="20"/>
        </w:rPr>
        <w:t xml:space="preserve">Η προκαταβολή για την κάλυψη της θέσης ανέρχεται στο ποσό των </w:t>
      </w:r>
      <w:r w:rsidRPr="009E5CEC">
        <w:rPr>
          <w:rFonts w:ascii="Arial" w:hAnsi="Arial" w:cs="Arial"/>
          <w:b/>
          <w:color w:val="000000"/>
          <w:sz w:val="20"/>
          <w:szCs w:val="20"/>
        </w:rPr>
        <w:t>2</w:t>
      </w:r>
      <w:r>
        <w:rPr>
          <w:rFonts w:ascii="Arial" w:hAnsi="Arial" w:cs="Arial"/>
          <w:b/>
          <w:color w:val="000000"/>
          <w:sz w:val="20"/>
          <w:szCs w:val="20"/>
        </w:rPr>
        <w:t>50</w:t>
      </w:r>
      <w:r w:rsidRPr="009E5CEC">
        <w:rPr>
          <w:rFonts w:ascii="Arial" w:hAnsi="Arial" w:cs="Arial"/>
          <w:b/>
          <w:color w:val="000000"/>
          <w:sz w:val="20"/>
          <w:szCs w:val="20"/>
        </w:rPr>
        <w:t xml:space="preserve"> ευρώ</w:t>
      </w:r>
      <w:r w:rsidRPr="009E5CEC">
        <w:rPr>
          <w:rFonts w:ascii="Arial" w:hAnsi="Arial" w:cs="Arial"/>
          <w:color w:val="000000"/>
          <w:sz w:val="20"/>
          <w:szCs w:val="20"/>
        </w:rPr>
        <w:t xml:space="preserve">, ενώ το υπόλοιπο μοιράζεται σε 2 ισόποσες δόσεις, οι οποίες θα καταβληθούν </w:t>
      </w:r>
      <w:r>
        <w:rPr>
          <w:rFonts w:ascii="Arial" w:hAnsi="Arial" w:cs="Arial"/>
          <w:color w:val="000000"/>
          <w:sz w:val="20"/>
          <w:szCs w:val="20"/>
        </w:rPr>
        <w:t>κατά τη</w:t>
      </w:r>
      <w:r w:rsidRPr="009E5CEC">
        <w:rPr>
          <w:rFonts w:ascii="Arial" w:hAnsi="Arial" w:cs="Arial"/>
          <w:color w:val="000000"/>
          <w:sz w:val="20"/>
          <w:szCs w:val="20"/>
        </w:rPr>
        <w:t xml:space="preserve"> διάρκεια του σεμιναρίου.</w:t>
      </w:r>
    </w:p>
    <w:p w:rsidR="005C1F2E" w:rsidRPr="009E5CEC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1F2E" w:rsidRPr="00E94D1F" w:rsidRDefault="005C1F2E" w:rsidP="000432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4D1F">
        <w:rPr>
          <w:rFonts w:ascii="Arial" w:hAnsi="Arial" w:cs="Arial"/>
          <w:color w:val="000000"/>
          <w:sz w:val="20"/>
          <w:szCs w:val="20"/>
        </w:rPr>
        <w:t>Για το δικαίωμα συμμετοχής στα σεμινάρια της Ειδικής Αγωγής προαπαιτείται η καταβολή χρηματικού ποσού 2</w:t>
      </w:r>
      <w:r>
        <w:rPr>
          <w:rFonts w:ascii="Arial" w:hAnsi="Arial" w:cs="Arial"/>
          <w:color w:val="000000"/>
          <w:sz w:val="20"/>
          <w:szCs w:val="20"/>
        </w:rPr>
        <w:t>50</w:t>
      </w:r>
      <w:r w:rsidRPr="00E94D1F">
        <w:rPr>
          <w:rFonts w:ascii="Arial" w:hAnsi="Arial" w:cs="Arial"/>
          <w:color w:val="000000"/>
          <w:sz w:val="20"/>
          <w:szCs w:val="20"/>
        </w:rPr>
        <w:t xml:space="preserve"> € στον αρ. λογαριασμού </w:t>
      </w:r>
      <w:r w:rsidRPr="00D2677D">
        <w:rPr>
          <w:rFonts w:ascii="Arial" w:hAnsi="Arial" w:cs="Arial"/>
          <w:b/>
          <w:color w:val="000000"/>
          <w:sz w:val="20"/>
          <w:szCs w:val="20"/>
        </w:rPr>
        <w:t>5250-039507-824</w:t>
      </w:r>
      <w:r w:rsidRPr="00E94D1F">
        <w:rPr>
          <w:rFonts w:ascii="Arial" w:hAnsi="Arial" w:cs="Arial"/>
          <w:color w:val="000000"/>
          <w:sz w:val="20"/>
          <w:szCs w:val="20"/>
        </w:rPr>
        <w:t xml:space="preserve"> (ΤΡΑΠΕΖΑ ΠΕΙΡΑΙΩΣ) της Επιτροπής Ερευνών του Παν/μίου Δυτικής Μακεδονίας</w:t>
      </w:r>
      <w:r>
        <w:rPr>
          <w:rFonts w:ascii="Arial" w:hAnsi="Arial" w:cs="Arial"/>
          <w:color w:val="000000"/>
          <w:sz w:val="20"/>
          <w:szCs w:val="20"/>
        </w:rPr>
        <w:t xml:space="preserve"> με </w:t>
      </w:r>
      <w:r w:rsidRPr="00645865">
        <w:rPr>
          <w:rFonts w:ascii="Arial" w:hAnsi="Arial" w:cs="Arial"/>
          <w:color w:val="000000"/>
          <w:sz w:val="20"/>
          <w:szCs w:val="20"/>
          <w:u w:val="single"/>
        </w:rPr>
        <w:t>αναγραφή του Ονοματεπώνυμου του καταθέτη</w:t>
      </w:r>
      <w:r w:rsidRPr="00E94D1F">
        <w:rPr>
          <w:rFonts w:ascii="Arial" w:hAnsi="Arial" w:cs="Arial"/>
          <w:color w:val="000000"/>
          <w:sz w:val="20"/>
          <w:szCs w:val="20"/>
        </w:rPr>
        <w:t>.</w:t>
      </w:r>
    </w:p>
    <w:p w:rsidR="005C1F2E" w:rsidRPr="00E94D1F" w:rsidRDefault="005C1F2E" w:rsidP="000432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E94D1F">
        <w:rPr>
          <w:rFonts w:ascii="Arial" w:hAnsi="Arial" w:cs="Arial"/>
          <w:color w:val="000000"/>
          <w:sz w:val="20"/>
          <w:szCs w:val="20"/>
        </w:rPr>
        <w:t xml:space="preserve">Η ακύρωση της εγγραφής μπορεί να γίνει σε διάρκεια 5 εργάσιμων ημερών από την ημερομηνία εγγραφής και </w:t>
      </w:r>
      <w:r>
        <w:rPr>
          <w:rFonts w:ascii="Arial" w:hAnsi="Arial" w:cs="Arial"/>
          <w:color w:val="000000"/>
          <w:sz w:val="20"/>
          <w:szCs w:val="20"/>
        </w:rPr>
        <w:t>παρακρατούνται</w:t>
      </w:r>
      <w:r w:rsidRPr="00E94D1F">
        <w:rPr>
          <w:rFonts w:ascii="Arial" w:hAnsi="Arial" w:cs="Arial"/>
          <w:color w:val="000000"/>
          <w:sz w:val="20"/>
          <w:szCs w:val="20"/>
        </w:rPr>
        <w:t xml:space="preserve"> τα </w:t>
      </w:r>
      <w:r>
        <w:rPr>
          <w:rFonts w:ascii="Arial" w:hAnsi="Arial" w:cs="Arial"/>
          <w:color w:val="000000"/>
          <w:sz w:val="20"/>
          <w:szCs w:val="20"/>
        </w:rPr>
        <w:t>100</w:t>
      </w:r>
      <w:r w:rsidRPr="00E94D1F">
        <w:rPr>
          <w:rFonts w:ascii="Arial" w:hAnsi="Arial" w:cs="Arial"/>
          <w:color w:val="000000"/>
          <w:sz w:val="20"/>
          <w:szCs w:val="20"/>
        </w:rPr>
        <w:t xml:space="preserve"> ευρώ.</w:t>
      </w:r>
    </w:p>
    <w:p w:rsidR="005C1F2E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7F"/>
          <w:sz w:val="20"/>
          <w:szCs w:val="20"/>
        </w:rPr>
      </w:pPr>
    </w:p>
    <w:p w:rsidR="005C1F2E" w:rsidRPr="00D2677D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2677D">
        <w:rPr>
          <w:rFonts w:ascii="Arial" w:hAnsi="Arial" w:cs="Arial"/>
          <w:color w:val="000000"/>
          <w:sz w:val="20"/>
          <w:szCs w:val="20"/>
        </w:rPr>
        <w:t xml:space="preserve">Τα </w:t>
      </w:r>
      <w:r>
        <w:rPr>
          <w:rFonts w:ascii="Arial" w:hAnsi="Arial" w:cs="Arial"/>
          <w:color w:val="000000"/>
          <w:sz w:val="20"/>
          <w:szCs w:val="20"/>
        </w:rPr>
        <w:t>μαθήματα γίνονται από μέλη ΔΕΠ Π</w:t>
      </w:r>
      <w:r w:rsidRPr="00D2677D">
        <w:rPr>
          <w:rFonts w:ascii="Arial" w:hAnsi="Arial" w:cs="Arial"/>
          <w:color w:val="000000"/>
          <w:sz w:val="20"/>
          <w:szCs w:val="20"/>
        </w:rPr>
        <w:t xml:space="preserve">ανεπιστημίων συναφών ειδικοτήτων, διδάκτορες καθώς επίσης και διορισμένους έμπειρους ψυχολόγους και ειδικούς παιδαγωγούς σε θέματα ειδικής αγωγής και εκπαίδευσης. </w:t>
      </w:r>
    </w:p>
    <w:p w:rsidR="005C1F2E" w:rsidRPr="00D2677D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1F2E" w:rsidRPr="00D2677D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2677D">
        <w:rPr>
          <w:rFonts w:ascii="Arial" w:hAnsi="Arial" w:cs="Arial"/>
          <w:color w:val="000000"/>
          <w:sz w:val="20"/>
          <w:szCs w:val="20"/>
        </w:rPr>
        <w:t xml:space="preserve">Παρέχεται </w:t>
      </w:r>
      <w:r>
        <w:rPr>
          <w:rFonts w:ascii="Arial" w:hAnsi="Arial" w:cs="Arial"/>
          <w:color w:val="000000"/>
          <w:sz w:val="20"/>
          <w:szCs w:val="20"/>
        </w:rPr>
        <w:t>πιστοποιητικό</w:t>
      </w:r>
      <w:r w:rsidRPr="00D2677D">
        <w:rPr>
          <w:rFonts w:ascii="Arial" w:hAnsi="Arial" w:cs="Arial"/>
          <w:color w:val="000000"/>
          <w:sz w:val="20"/>
          <w:szCs w:val="20"/>
        </w:rPr>
        <w:t xml:space="preserve"> εξειδίκευσης υπογεγραμμέν</w:t>
      </w:r>
      <w:r>
        <w:rPr>
          <w:rFonts w:ascii="Arial" w:hAnsi="Arial" w:cs="Arial"/>
          <w:color w:val="000000"/>
          <w:sz w:val="20"/>
          <w:szCs w:val="20"/>
        </w:rPr>
        <w:t>ο</w:t>
      </w:r>
      <w:r w:rsidRPr="00D2677D">
        <w:rPr>
          <w:rFonts w:ascii="Arial" w:hAnsi="Arial" w:cs="Arial"/>
          <w:color w:val="000000"/>
          <w:sz w:val="20"/>
          <w:szCs w:val="20"/>
        </w:rPr>
        <w:t xml:space="preserve"> από τον </w:t>
      </w:r>
      <w:r>
        <w:rPr>
          <w:rFonts w:ascii="Arial" w:hAnsi="Arial" w:cs="Arial"/>
          <w:color w:val="000000"/>
          <w:sz w:val="20"/>
          <w:szCs w:val="20"/>
        </w:rPr>
        <w:t>Πρόεδρο της Διοικούσας Επιτροπής</w:t>
      </w:r>
      <w:r w:rsidRPr="00D2677D">
        <w:rPr>
          <w:rFonts w:ascii="Arial" w:hAnsi="Arial" w:cs="Arial"/>
          <w:color w:val="000000"/>
          <w:sz w:val="20"/>
          <w:szCs w:val="20"/>
        </w:rPr>
        <w:t xml:space="preserve"> του Πανεπιστημίου Δυτικής Μακεδονίας και την Επιστημονικά Υπεύθυνη του Προγράμματος.</w:t>
      </w:r>
    </w:p>
    <w:p w:rsidR="005C1F2E" w:rsidRPr="00D2677D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1F2E" w:rsidRPr="00D2677D" w:rsidRDefault="005C1F2E" w:rsidP="0024422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2677D">
        <w:rPr>
          <w:rFonts w:ascii="Arial" w:hAnsi="Arial" w:cs="Arial"/>
          <w:color w:val="000000"/>
          <w:sz w:val="20"/>
          <w:szCs w:val="20"/>
        </w:rPr>
        <w:t xml:space="preserve">Το πρόγραμμα παρέχει παιδαγωγική επιμόρφωση στην Ειδική Αγωγή και Εκπαίδευση </w:t>
      </w:r>
      <w:r>
        <w:rPr>
          <w:rFonts w:ascii="Arial" w:hAnsi="Arial" w:cs="Arial"/>
          <w:color w:val="000000"/>
          <w:sz w:val="20"/>
          <w:szCs w:val="20"/>
        </w:rPr>
        <w:t>ετήσιας</w:t>
      </w:r>
      <w:r w:rsidRPr="00D2677D">
        <w:rPr>
          <w:rFonts w:ascii="Arial" w:hAnsi="Arial" w:cs="Arial"/>
          <w:color w:val="000000"/>
          <w:sz w:val="20"/>
          <w:szCs w:val="20"/>
        </w:rPr>
        <w:t xml:space="preserve"> διάρκειας: μαθήματα στην Παιδαγωγική της ένταξης και στην Ειδική Αγωγή και Εκπαίδευση (στην Εκπαίδευση των παιδιών και εφήβων με νοητική αναπηρία, ειδικές </w:t>
      </w:r>
      <w:r w:rsidRPr="00D2677D">
        <w:rPr>
          <w:rFonts w:ascii="Arial" w:hAnsi="Arial" w:cs="Arial"/>
          <w:color w:val="000000"/>
          <w:sz w:val="20"/>
          <w:szCs w:val="20"/>
        </w:rPr>
        <w:lastRenderedPageBreak/>
        <w:t xml:space="preserve">μαθησιακές δυσκολίες, αυτισμό, τύφλωση, </w:t>
      </w:r>
      <w:r>
        <w:rPr>
          <w:rFonts w:ascii="Arial" w:hAnsi="Arial" w:cs="Arial"/>
          <w:color w:val="000000"/>
          <w:sz w:val="20"/>
          <w:szCs w:val="20"/>
        </w:rPr>
        <w:t>προβλήματα συμπεριφοράς</w:t>
      </w:r>
      <w:r w:rsidRPr="00D2677D">
        <w:rPr>
          <w:rFonts w:ascii="Arial" w:hAnsi="Arial" w:cs="Arial"/>
          <w:color w:val="000000"/>
          <w:sz w:val="20"/>
          <w:szCs w:val="20"/>
        </w:rPr>
        <w:t xml:space="preserve"> κ.α.),</w:t>
      </w:r>
      <w:r>
        <w:rPr>
          <w:rFonts w:ascii="Arial" w:hAnsi="Arial" w:cs="Arial"/>
          <w:color w:val="000000"/>
          <w:sz w:val="20"/>
          <w:szCs w:val="20"/>
        </w:rPr>
        <w:t xml:space="preserve"> στις Νέες Τεχνολογίες,</w:t>
      </w:r>
      <w:r w:rsidRPr="00D2677D">
        <w:rPr>
          <w:rFonts w:ascii="Arial" w:hAnsi="Arial" w:cs="Arial"/>
          <w:color w:val="000000"/>
          <w:sz w:val="20"/>
          <w:szCs w:val="20"/>
        </w:rPr>
        <w:t xml:space="preserve"> καθώς επίσης πρακτική άσκηση και εξειδικευμένες εργασίες στο γνωστικό αντικείμενο του/της κάθε επιμορφούμενου/ης. Τα μαθήματα αντιστοιχούν σε 30 ECTS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5C1F2E" w:rsidRPr="00D2677D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1F2E" w:rsidRPr="00D2677D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1F2E" w:rsidRPr="00D2677D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C1F2E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Οι αιτήσεις γίνονται on</w:t>
      </w:r>
      <w:r w:rsidRPr="00D2677D">
        <w:rPr>
          <w:rFonts w:ascii="Arial" w:hAnsi="Arial" w:cs="Arial"/>
          <w:sz w:val="20"/>
          <w:szCs w:val="20"/>
        </w:rPr>
        <w:t>line</w:t>
      </w:r>
      <w:r>
        <w:rPr>
          <w:rFonts w:ascii="Arial" w:hAnsi="Arial" w:cs="Arial"/>
          <w:sz w:val="20"/>
          <w:szCs w:val="20"/>
        </w:rPr>
        <w:t xml:space="preserve"> στην εξής ηλ. διεύθυνση:</w:t>
      </w:r>
    </w:p>
    <w:p w:rsidR="005C1F2E" w:rsidRDefault="002E51A2" w:rsidP="00D40C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hyperlink r:id="rId10" w:history="1">
        <w:r w:rsidR="005C1F2E" w:rsidRPr="00CF080A">
          <w:rPr>
            <w:rStyle w:val="-"/>
            <w:rFonts w:ascii="Arial" w:hAnsi="Arial" w:cs="Arial"/>
            <w:sz w:val="20"/>
            <w:szCs w:val="20"/>
          </w:rPr>
          <w:t>http://sea.nured.uowm.gr/applications/sea_2014_2015.php</w:t>
        </w:r>
      </w:hyperlink>
    </w:p>
    <w:p w:rsidR="005C1F2E" w:rsidRPr="00D2677D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C1F2E" w:rsidRPr="00306F28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2677D">
        <w:rPr>
          <w:rFonts w:ascii="Arial" w:hAnsi="Arial" w:cs="Arial"/>
          <w:sz w:val="20"/>
          <w:szCs w:val="20"/>
        </w:rPr>
        <w:t xml:space="preserve">Οι ενδιαφερόμενοι μπορούν να </w:t>
      </w:r>
      <w:r>
        <w:rPr>
          <w:rFonts w:ascii="Arial" w:hAnsi="Arial" w:cs="Arial"/>
          <w:sz w:val="20"/>
          <w:szCs w:val="20"/>
        </w:rPr>
        <w:t>ενημερώνονται για ανακοινώσεις του Προγράμματος σ</w:t>
      </w:r>
      <w:r w:rsidRPr="00D2677D">
        <w:rPr>
          <w:rFonts w:ascii="Arial" w:hAnsi="Arial" w:cs="Arial"/>
          <w:sz w:val="20"/>
          <w:szCs w:val="20"/>
        </w:rPr>
        <w:t>την ιστοσελίδα</w:t>
      </w:r>
      <w:r>
        <w:rPr>
          <w:rFonts w:ascii="Arial" w:hAnsi="Arial" w:cs="Arial"/>
          <w:sz w:val="20"/>
          <w:szCs w:val="20"/>
        </w:rPr>
        <w:t>:</w:t>
      </w:r>
    </w:p>
    <w:p w:rsidR="005C1F2E" w:rsidRPr="00BF1A83" w:rsidRDefault="002E51A2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7F"/>
          <w:sz w:val="20"/>
          <w:szCs w:val="20"/>
        </w:rPr>
      </w:pPr>
      <w:hyperlink r:id="rId11" w:history="1">
        <w:r w:rsidR="005C1F2E" w:rsidRPr="005F0554">
          <w:rPr>
            <w:rStyle w:val="-"/>
            <w:rFonts w:ascii="Arial" w:hAnsi="Arial" w:cs="Arial"/>
            <w:sz w:val="20"/>
            <w:szCs w:val="20"/>
          </w:rPr>
          <w:t>http://</w:t>
        </w:r>
        <w:r w:rsidR="005C1F2E" w:rsidRPr="005F0554">
          <w:rPr>
            <w:rStyle w:val="-"/>
            <w:rFonts w:ascii="Arial" w:hAnsi="Arial" w:cs="Arial"/>
            <w:sz w:val="20"/>
            <w:szCs w:val="20"/>
            <w:lang w:val="en-US"/>
          </w:rPr>
          <w:t>blogs</w:t>
        </w:r>
        <w:r w:rsidR="005C1F2E" w:rsidRPr="00BF1A83">
          <w:rPr>
            <w:rStyle w:val="-"/>
            <w:rFonts w:ascii="Arial" w:hAnsi="Arial" w:cs="Arial"/>
            <w:sz w:val="20"/>
            <w:szCs w:val="20"/>
          </w:rPr>
          <w:t>.</w:t>
        </w:r>
        <w:r w:rsidR="005C1F2E" w:rsidRPr="005F0554">
          <w:rPr>
            <w:rStyle w:val="-"/>
            <w:rFonts w:ascii="Arial" w:hAnsi="Arial" w:cs="Arial"/>
            <w:sz w:val="20"/>
            <w:szCs w:val="20"/>
            <w:lang w:val="en-US"/>
          </w:rPr>
          <w:t>uowm</w:t>
        </w:r>
        <w:r w:rsidR="005C1F2E" w:rsidRPr="00BF1A83">
          <w:rPr>
            <w:rStyle w:val="-"/>
            <w:rFonts w:ascii="Arial" w:hAnsi="Arial" w:cs="Arial"/>
            <w:sz w:val="20"/>
            <w:szCs w:val="20"/>
          </w:rPr>
          <w:t>.</w:t>
        </w:r>
        <w:r w:rsidR="005C1F2E" w:rsidRPr="005F0554">
          <w:rPr>
            <w:rStyle w:val="-"/>
            <w:rFonts w:ascii="Arial" w:hAnsi="Arial" w:cs="Arial"/>
            <w:sz w:val="20"/>
            <w:szCs w:val="20"/>
            <w:lang w:val="en-US"/>
          </w:rPr>
          <w:t>gr</w:t>
        </w:r>
        <w:r w:rsidR="005C1F2E" w:rsidRPr="00BF1A83">
          <w:rPr>
            <w:rStyle w:val="-"/>
            <w:rFonts w:ascii="Arial" w:hAnsi="Arial" w:cs="Arial"/>
            <w:sz w:val="20"/>
            <w:szCs w:val="20"/>
          </w:rPr>
          <w:t>/</w:t>
        </w:r>
        <w:r w:rsidR="005C1F2E" w:rsidRPr="005F0554">
          <w:rPr>
            <w:rStyle w:val="-"/>
            <w:rFonts w:ascii="Arial" w:hAnsi="Arial" w:cs="Arial"/>
            <w:sz w:val="20"/>
            <w:szCs w:val="20"/>
            <w:lang w:val="en-US"/>
          </w:rPr>
          <w:t>sea</w:t>
        </w:r>
      </w:hyperlink>
      <w:r w:rsidR="005C1F2E" w:rsidRPr="00BF1A83">
        <w:rPr>
          <w:rFonts w:ascii="Arial" w:hAnsi="Arial" w:cs="Arial"/>
          <w:color w:val="00007F"/>
          <w:sz w:val="20"/>
          <w:szCs w:val="20"/>
        </w:rPr>
        <w:t xml:space="preserve"> </w:t>
      </w:r>
    </w:p>
    <w:p w:rsidR="005C1F2E" w:rsidRPr="00A21FA9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7F"/>
          <w:sz w:val="20"/>
          <w:szCs w:val="20"/>
        </w:rPr>
      </w:pPr>
    </w:p>
    <w:p w:rsidR="005C1F2E" w:rsidRPr="00D2677D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ΗΜΕΡΟΜΗΝΙΑ ΕΝΑΡΞΗΣ ΑΙΤΗΣΕΩΝ:15/07/2014</w:t>
      </w:r>
    </w:p>
    <w:p w:rsidR="005C1F2E" w:rsidRPr="00D2677D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2677D">
        <w:rPr>
          <w:rFonts w:ascii="Arial" w:hAnsi="Arial" w:cs="Arial"/>
          <w:sz w:val="20"/>
          <w:szCs w:val="20"/>
        </w:rPr>
        <w:t xml:space="preserve">ΗΜΕΡΟΜΗΝΙΑ ΛΗΞΗΣ ΑΙΤΗΣΕΩΝ: </w:t>
      </w:r>
      <w:r>
        <w:rPr>
          <w:rFonts w:ascii="Arial" w:hAnsi="Arial" w:cs="Arial"/>
          <w:sz w:val="20"/>
          <w:szCs w:val="20"/>
        </w:rPr>
        <w:t xml:space="preserve"> </w:t>
      </w:r>
      <w:r w:rsidR="00613C6A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/</w:t>
      </w:r>
      <w:r w:rsidR="00613C6A">
        <w:rPr>
          <w:rFonts w:ascii="Arial" w:hAnsi="Arial" w:cs="Arial"/>
          <w:sz w:val="20"/>
          <w:szCs w:val="20"/>
        </w:rPr>
        <w:t>10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/2014</w:t>
      </w:r>
    </w:p>
    <w:p w:rsidR="005C1F2E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7F"/>
          <w:sz w:val="20"/>
          <w:szCs w:val="20"/>
        </w:rPr>
      </w:pPr>
    </w:p>
    <w:p w:rsidR="005C1F2E" w:rsidRPr="009E5CEC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color w:val="00007F"/>
          <w:sz w:val="20"/>
          <w:szCs w:val="20"/>
        </w:rPr>
      </w:pPr>
    </w:p>
    <w:p w:rsidR="005C1F2E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2677D">
        <w:rPr>
          <w:rFonts w:ascii="Arial" w:hAnsi="Arial" w:cs="Arial"/>
          <w:sz w:val="20"/>
          <w:szCs w:val="20"/>
        </w:rPr>
        <w:t xml:space="preserve">Τα μαθήματα ξεκινούν </w:t>
      </w:r>
      <w:r>
        <w:rPr>
          <w:rFonts w:ascii="Arial" w:hAnsi="Arial" w:cs="Arial"/>
          <w:sz w:val="20"/>
          <w:szCs w:val="20"/>
        </w:rPr>
        <w:t>στις 11/10/</w:t>
      </w:r>
      <w:r w:rsidRPr="00D2677D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4</w:t>
      </w:r>
      <w:r w:rsidRPr="007E634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και ώρα 12.00 με το πρώτο μάθημα να γίνεται διά ζώσης. Το πρώτο μάθημα θα πραγματοποιηθεί στην Εθνικής Αντιστάσεως 16, 2</w:t>
      </w:r>
      <w:r w:rsidRPr="00F125E5">
        <w:rPr>
          <w:rFonts w:ascii="Arial" w:hAnsi="Arial" w:cs="Arial"/>
          <w:sz w:val="20"/>
          <w:szCs w:val="20"/>
          <w:vertAlign w:val="superscript"/>
        </w:rPr>
        <w:t>ος</w:t>
      </w:r>
      <w:r>
        <w:rPr>
          <w:rFonts w:ascii="Arial" w:hAnsi="Arial" w:cs="Arial"/>
          <w:sz w:val="20"/>
          <w:szCs w:val="20"/>
        </w:rPr>
        <w:t xml:space="preserve"> όροφος, Καλαμαριά, Θεσσαλονίκη</w:t>
      </w:r>
      <w:r w:rsidRPr="00D2677D">
        <w:rPr>
          <w:rFonts w:ascii="Arial" w:hAnsi="Arial" w:cs="Arial"/>
          <w:sz w:val="20"/>
          <w:szCs w:val="20"/>
        </w:rPr>
        <w:t xml:space="preserve">. Παρακαλούμε την πρώτη μέρα έναρξης του </w:t>
      </w:r>
      <w:r>
        <w:rPr>
          <w:rFonts w:ascii="Arial" w:hAnsi="Arial" w:cs="Arial"/>
          <w:sz w:val="20"/>
          <w:szCs w:val="20"/>
        </w:rPr>
        <w:t>Προγράμματος</w:t>
      </w:r>
      <w:r w:rsidRPr="00D267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όπως προσκομίσετε τα παρακάτω:</w:t>
      </w:r>
    </w:p>
    <w:p w:rsidR="005C1F2E" w:rsidRDefault="005C1F2E" w:rsidP="00306F28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306F28">
        <w:rPr>
          <w:rFonts w:ascii="Arial" w:hAnsi="Arial" w:cs="Arial"/>
          <w:sz w:val="20"/>
          <w:szCs w:val="20"/>
        </w:rPr>
        <w:t>απόδειξη κατάθεσης λογαριασμού της προκαταβολής στη Γραμματεία του Σεμιναρίου (να αναγράφεται το ονοματεπώνυμο</w:t>
      </w:r>
      <w:r>
        <w:rPr>
          <w:rFonts w:ascii="Arial" w:hAnsi="Arial" w:cs="Arial"/>
          <w:sz w:val="20"/>
          <w:szCs w:val="20"/>
        </w:rPr>
        <w:t xml:space="preserve"> και αιτιολογία ΠΔΒΜ 1342</w:t>
      </w:r>
      <w:r w:rsidRPr="00306F28">
        <w:rPr>
          <w:rFonts w:ascii="Arial" w:hAnsi="Arial" w:cs="Arial"/>
          <w:sz w:val="20"/>
          <w:szCs w:val="20"/>
        </w:rPr>
        <w:t>)</w:t>
      </w:r>
    </w:p>
    <w:p w:rsidR="005C1F2E" w:rsidRDefault="005C1F2E" w:rsidP="00306F28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αντίγραφο βεβαίωσης σπουδών/ πτυχίου</w:t>
      </w:r>
    </w:p>
    <w:p w:rsidR="005C1F2E" w:rsidRPr="00306F28" w:rsidRDefault="005C1F2E" w:rsidP="00306F28">
      <w:pPr>
        <w:pStyle w:val="a9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φωτοαντίγραφο ταυτότητας</w:t>
      </w:r>
    </w:p>
    <w:p w:rsidR="005C1F2E" w:rsidRPr="009E5CEC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C1F2E" w:rsidRPr="009E5CEC" w:rsidRDefault="005C1F2E" w:rsidP="00D40CF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C1F2E" w:rsidRPr="009E5CEC" w:rsidRDefault="005C1F2E" w:rsidP="009E5C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E5CEC">
        <w:rPr>
          <w:rFonts w:ascii="Arial" w:hAnsi="Arial" w:cs="Arial"/>
          <w:b/>
          <w:bCs/>
          <w:color w:val="000000"/>
          <w:sz w:val="20"/>
          <w:szCs w:val="20"/>
        </w:rPr>
        <w:t>Πληροφορίες:</w:t>
      </w:r>
    </w:p>
    <w:p w:rsidR="005C1F2E" w:rsidRDefault="005C1F2E" w:rsidP="009E5C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E5CEC">
        <w:rPr>
          <w:rFonts w:ascii="Arial" w:hAnsi="Arial" w:cs="Arial"/>
          <w:b/>
          <w:bCs/>
          <w:color w:val="000000"/>
          <w:sz w:val="20"/>
          <w:szCs w:val="20"/>
        </w:rPr>
        <w:t>Λάζαρος Παπουτζής, Γραμματεία, 2385055103</w:t>
      </w:r>
      <w:r w:rsidRPr="00A21FA9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hyperlink r:id="rId12" w:history="1">
        <w:r w:rsidRPr="003E2B5F">
          <w:rPr>
            <w:rStyle w:val="-"/>
            <w:rFonts w:ascii="Arial" w:hAnsi="Arial" w:cs="Arial"/>
            <w:b/>
            <w:bCs/>
            <w:sz w:val="20"/>
            <w:szCs w:val="20"/>
            <w:lang w:val="en-US"/>
          </w:rPr>
          <w:t>seanured</w:t>
        </w:r>
        <w:r w:rsidRPr="00A21FA9">
          <w:rPr>
            <w:rStyle w:val="-"/>
            <w:rFonts w:ascii="Arial" w:hAnsi="Arial" w:cs="Arial"/>
            <w:b/>
            <w:bCs/>
            <w:sz w:val="20"/>
            <w:szCs w:val="20"/>
          </w:rPr>
          <w:t>@</w:t>
        </w:r>
        <w:r w:rsidRPr="003E2B5F">
          <w:rPr>
            <w:rStyle w:val="-"/>
            <w:rFonts w:ascii="Arial" w:hAnsi="Arial" w:cs="Arial"/>
            <w:b/>
            <w:bCs/>
            <w:sz w:val="20"/>
            <w:szCs w:val="20"/>
            <w:lang w:val="en-US"/>
          </w:rPr>
          <w:t>gmail</w:t>
        </w:r>
        <w:r w:rsidRPr="00A21FA9">
          <w:rPr>
            <w:rStyle w:val="-"/>
            <w:rFonts w:ascii="Arial" w:hAnsi="Arial" w:cs="Arial"/>
            <w:b/>
            <w:bCs/>
            <w:sz w:val="20"/>
            <w:szCs w:val="20"/>
          </w:rPr>
          <w:t>.</w:t>
        </w:r>
        <w:r w:rsidRPr="003E2B5F">
          <w:rPr>
            <w:rStyle w:val="-"/>
            <w:rFonts w:ascii="Arial" w:hAnsi="Arial" w:cs="Arial"/>
            <w:b/>
            <w:bCs/>
            <w:sz w:val="20"/>
            <w:szCs w:val="20"/>
            <w:lang w:val="en-US"/>
          </w:rPr>
          <w:t>com</w:t>
        </w:r>
      </w:hyperlink>
      <w:r w:rsidRPr="00A21FA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5C1F2E" w:rsidRDefault="005C1F2E" w:rsidP="009E5C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63185">
        <w:rPr>
          <w:rFonts w:ascii="Arial" w:hAnsi="Arial" w:cs="Arial"/>
          <w:b/>
          <w:bCs/>
          <w:color w:val="000000"/>
          <w:sz w:val="20"/>
          <w:szCs w:val="20"/>
        </w:rPr>
        <w:t>Από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Τρίτη μέχρι και Πέμπτη 12:00-14</w:t>
      </w:r>
      <w:r w:rsidRPr="00463185">
        <w:rPr>
          <w:rFonts w:ascii="Arial" w:hAnsi="Arial" w:cs="Arial"/>
          <w:b/>
          <w:bCs/>
          <w:color w:val="000000"/>
          <w:sz w:val="20"/>
          <w:szCs w:val="20"/>
        </w:rPr>
        <w:t>:00</w:t>
      </w:r>
    </w:p>
    <w:p w:rsidR="005C1F2E" w:rsidRPr="00CE6900" w:rsidRDefault="005C1F2E" w:rsidP="009E5C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C1F2E" w:rsidRDefault="005C1F2E" w:rsidP="009E5C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C1F2E" w:rsidRDefault="005C1F2E" w:rsidP="009E5C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Εθνικής Αντιστάσεως 16, Καλαμαριά – Θεσσαλονίκη</w:t>
      </w:r>
    </w:p>
    <w:p w:rsidR="005C1F2E" w:rsidRDefault="005C1F2E" w:rsidP="009E5C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C1F2E" w:rsidRDefault="005C1F2E" w:rsidP="009E5C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C1F2E" w:rsidRPr="00A21FA9" w:rsidRDefault="00613C6A" w:rsidP="009E5C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Calibri" w:hAnsi="Calibri"/>
          <w:noProof/>
        </w:rPr>
        <w:drawing>
          <wp:inline distT="0" distB="0" distL="0" distR="0">
            <wp:extent cx="4533900" cy="3133725"/>
            <wp:effectExtent l="0" t="0" r="0" b="9525"/>
            <wp:docPr id="1" name="Εικόνα 1" descr="ethnikisantistase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ikisantistase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F2E" w:rsidRPr="009E5CEC" w:rsidRDefault="005C1F2E" w:rsidP="009E5C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C1F2E" w:rsidRDefault="005C1F2E" w:rsidP="009E5CE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E5CEC">
        <w:rPr>
          <w:rFonts w:ascii="Arial" w:hAnsi="Arial" w:cs="Arial"/>
          <w:b/>
          <w:bCs/>
          <w:color w:val="000000"/>
          <w:sz w:val="20"/>
          <w:szCs w:val="20"/>
        </w:rPr>
        <w:t>ΙΦΙΓΕΝΕ</w:t>
      </w:r>
      <w:r>
        <w:rPr>
          <w:rFonts w:ascii="Arial" w:hAnsi="Arial" w:cs="Arial"/>
          <w:b/>
          <w:bCs/>
          <w:color w:val="000000"/>
          <w:sz w:val="20"/>
          <w:szCs w:val="20"/>
        </w:rPr>
        <w:t>ΙΑ ΒΑΜΒΑΚΙΔΟΥ, Αν. Καθηγήτρια, Σ</w:t>
      </w:r>
      <w:r w:rsidRPr="009E5CEC">
        <w:rPr>
          <w:rFonts w:ascii="Arial" w:hAnsi="Arial" w:cs="Arial"/>
          <w:b/>
          <w:bCs/>
          <w:color w:val="000000"/>
          <w:sz w:val="20"/>
          <w:szCs w:val="20"/>
        </w:rPr>
        <w:t>υντονίστρια έργου</w:t>
      </w:r>
    </w:p>
    <w:p w:rsidR="005C1F2E" w:rsidRPr="009E5CEC" w:rsidRDefault="005C1F2E" w:rsidP="00306F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9E5CEC">
        <w:rPr>
          <w:rFonts w:ascii="Arial" w:hAnsi="Arial" w:cs="Arial"/>
          <w:b/>
          <w:bCs/>
          <w:color w:val="000000"/>
          <w:sz w:val="20"/>
          <w:szCs w:val="20"/>
        </w:rPr>
        <w:t xml:space="preserve"> 23850 55103, 6972078354</w:t>
      </w:r>
    </w:p>
    <w:sectPr w:rsidR="005C1F2E" w:rsidRPr="009E5CEC" w:rsidSect="00DF4B0A">
      <w:footerReference w:type="even" r:id="rId14"/>
      <w:footerReference w:type="defaul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1A2" w:rsidRDefault="002E51A2">
      <w:r>
        <w:separator/>
      </w:r>
    </w:p>
  </w:endnote>
  <w:endnote w:type="continuationSeparator" w:id="0">
    <w:p w:rsidR="002E51A2" w:rsidRDefault="002E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2E" w:rsidRDefault="005C1F2E" w:rsidP="002250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C1F2E" w:rsidRDefault="005C1F2E" w:rsidP="009E5CE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F2E" w:rsidRDefault="005C1F2E" w:rsidP="002250A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13C6A">
      <w:rPr>
        <w:rStyle w:val="a4"/>
        <w:noProof/>
      </w:rPr>
      <w:t>2</w:t>
    </w:r>
    <w:r>
      <w:rPr>
        <w:rStyle w:val="a4"/>
      </w:rPr>
      <w:fldChar w:fldCharType="end"/>
    </w:r>
  </w:p>
  <w:p w:rsidR="005C1F2E" w:rsidRDefault="005C1F2E" w:rsidP="009E5CE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1A2" w:rsidRDefault="002E51A2">
      <w:r>
        <w:separator/>
      </w:r>
    </w:p>
  </w:footnote>
  <w:footnote w:type="continuationSeparator" w:id="0">
    <w:p w:rsidR="002E51A2" w:rsidRDefault="002E5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9F49D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FE0BAD"/>
    <w:multiLevelType w:val="hybridMultilevel"/>
    <w:tmpl w:val="A0D0BAF8"/>
    <w:lvl w:ilvl="0" w:tplc="7298B8A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FF"/>
    <w:rsid w:val="00003927"/>
    <w:rsid w:val="00024A6E"/>
    <w:rsid w:val="00043229"/>
    <w:rsid w:val="000608B4"/>
    <w:rsid w:val="0008699B"/>
    <w:rsid w:val="00131E97"/>
    <w:rsid w:val="001A1B69"/>
    <w:rsid w:val="0020250A"/>
    <w:rsid w:val="002250AC"/>
    <w:rsid w:val="00244224"/>
    <w:rsid w:val="002775DA"/>
    <w:rsid w:val="002A4D36"/>
    <w:rsid w:val="002E51A2"/>
    <w:rsid w:val="00306F28"/>
    <w:rsid w:val="003E1490"/>
    <w:rsid w:val="003E2B5F"/>
    <w:rsid w:val="00423B8E"/>
    <w:rsid w:val="00463185"/>
    <w:rsid w:val="00463868"/>
    <w:rsid w:val="00481451"/>
    <w:rsid w:val="0051638C"/>
    <w:rsid w:val="0052343E"/>
    <w:rsid w:val="00562137"/>
    <w:rsid w:val="005C1F2E"/>
    <w:rsid w:val="005F0554"/>
    <w:rsid w:val="00613C6A"/>
    <w:rsid w:val="00645865"/>
    <w:rsid w:val="00653EB4"/>
    <w:rsid w:val="00671864"/>
    <w:rsid w:val="00721B66"/>
    <w:rsid w:val="00782B27"/>
    <w:rsid w:val="007965F8"/>
    <w:rsid w:val="0079677A"/>
    <w:rsid w:val="007D2F90"/>
    <w:rsid w:val="007E6349"/>
    <w:rsid w:val="00813907"/>
    <w:rsid w:val="008675D1"/>
    <w:rsid w:val="008D3EE1"/>
    <w:rsid w:val="008F40C9"/>
    <w:rsid w:val="009837AA"/>
    <w:rsid w:val="009C0489"/>
    <w:rsid w:val="009E46F5"/>
    <w:rsid w:val="009E5CEC"/>
    <w:rsid w:val="00A21FA9"/>
    <w:rsid w:val="00A40CA9"/>
    <w:rsid w:val="00A507AC"/>
    <w:rsid w:val="00B41877"/>
    <w:rsid w:val="00B5245F"/>
    <w:rsid w:val="00B56105"/>
    <w:rsid w:val="00BF1A83"/>
    <w:rsid w:val="00CB05B9"/>
    <w:rsid w:val="00CE6900"/>
    <w:rsid w:val="00CF080A"/>
    <w:rsid w:val="00D16278"/>
    <w:rsid w:val="00D2677D"/>
    <w:rsid w:val="00D40CFF"/>
    <w:rsid w:val="00D473A4"/>
    <w:rsid w:val="00D728E5"/>
    <w:rsid w:val="00D81FE8"/>
    <w:rsid w:val="00D97F02"/>
    <w:rsid w:val="00DC0445"/>
    <w:rsid w:val="00DC52E4"/>
    <w:rsid w:val="00DC77B7"/>
    <w:rsid w:val="00DD3313"/>
    <w:rsid w:val="00DF4B0A"/>
    <w:rsid w:val="00E32970"/>
    <w:rsid w:val="00E5331A"/>
    <w:rsid w:val="00E84210"/>
    <w:rsid w:val="00E94D1F"/>
    <w:rsid w:val="00F125E5"/>
    <w:rsid w:val="00F21364"/>
    <w:rsid w:val="00F26584"/>
    <w:rsid w:val="00F33DE7"/>
    <w:rsid w:val="00F8475E"/>
    <w:rsid w:val="00F85357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5CE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4">
    <w:name w:val="page number"/>
    <w:basedOn w:val="a0"/>
    <w:uiPriority w:val="99"/>
    <w:rsid w:val="009E5CEC"/>
    <w:rPr>
      <w:rFonts w:cs="Times New Roman"/>
    </w:rPr>
  </w:style>
  <w:style w:type="character" w:styleId="-">
    <w:name w:val="Hyperlink"/>
    <w:basedOn w:val="a0"/>
    <w:uiPriority w:val="99"/>
    <w:rsid w:val="00A21FA9"/>
    <w:rPr>
      <w:rFonts w:cs="Times New Roman"/>
      <w:color w:val="0000FF"/>
      <w:u w:val="single"/>
    </w:rPr>
  </w:style>
  <w:style w:type="character" w:styleId="a5">
    <w:name w:val="annotation reference"/>
    <w:basedOn w:val="a0"/>
    <w:uiPriority w:val="99"/>
    <w:rsid w:val="00D81FE8"/>
    <w:rPr>
      <w:rFonts w:cs="Times New Roman"/>
      <w:sz w:val="16"/>
    </w:rPr>
  </w:style>
  <w:style w:type="paragraph" w:styleId="a6">
    <w:name w:val="annotation text"/>
    <w:basedOn w:val="a"/>
    <w:link w:val="Char0"/>
    <w:uiPriority w:val="99"/>
    <w:rsid w:val="00D81FE8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locked/>
    <w:rsid w:val="00D81FE8"/>
    <w:rPr>
      <w:rFonts w:cs="Times New Roman"/>
    </w:rPr>
  </w:style>
  <w:style w:type="paragraph" w:styleId="a7">
    <w:name w:val="annotation subject"/>
    <w:basedOn w:val="a6"/>
    <w:next w:val="a6"/>
    <w:link w:val="Char1"/>
    <w:uiPriority w:val="99"/>
    <w:rsid w:val="00D81FE8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locked/>
    <w:rsid w:val="00D81FE8"/>
    <w:rPr>
      <w:rFonts w:cs="Times New Roman"/>
      <w:b/>
    </w:rPr>
  </w:style>
  <w:style w:type="paragraph" w:styleId="a8">
    <w:name w:val="Balloon Text"/>
    <w:basedOn w:val="a"/>
    <w:link w:val="Char2"/>
    <w:uiPriority w:val="99"/>
    <w:rsid w:val="00D81FE8"/>
    <w:rPr>
      <w:rFonts w:ascii="Tahoma" w:hAnsi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locked/>
    <w:rsid w:val="00D81FE8"/>
    <w:rPr>
      <w:rFonts w:ascii="Tahoma" w:hAnsi="Tahoma" w:cs="Times New Roman"/>
      <w:sz w:val="16"/>
    </w:rPr>
  </w:style>
  <w:style w:type="paragraph" w:styleId="a9">
    <w:name w:val="List Paragraph"/>
    <w:basedOn w:val="a"/>
    <w:uiPriority w:val="99"/>
    <w:qFormat/>
    <w:rsid w:val="00306F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E5CE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4">
    <w:name w:val="page number"/>
    <w:basedOn w:val="a0"/>
    <w:uiPriority w:val="99"/>
    <w:rsid w:val="009E5CEC"/>
    <w:rPr>
      <w:rFonts w:cs="Times New Roman"/>
    </w:rPr>
  </w:style>
  <w:style w:type="character" w:styleId="-">
    <w:name w:val="Hyperlink"/>
    <w:basedOn w:val="a0"/>
    <w:uiPriority w:val="99"/>
    <w:rsid w:val="00A21FA9"/>
    <w:rPr>
      <w:rFonts w:cs="Times New Roman"/>
      <w:color w:val="0000FF"/>
      <w:u w:val="single"/>
    </w:rPr>
  </w:style>
  <w:style w:type="character" w:styleId="a5">
    <w:name w:val="annotation reference"/>
    <w:basedOn w:val="a0"/>
    <w:uiPriority w:val="99"/>
    <w:rsid w:val="00D81FE8"/>
    <w:rPr>
      <w:rFonts w:cs="Times New Roman"/>
      <w:sz w:val="16"/>
    </w:rPr>
  </w:style>
  <w:style w:type="paragraph" w:styleId="a6">
    <w:name w:val="annotation text"/>
    <w:basedOn w:val="a"/>
    <w:link w:val="Char0"/>
    <w:uiPriority w:val="99"/>
    <w:rsid w:val="00D81FE8"/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locked/>
    <w:rsid w:val="00D81FE8"/>
    <w:rPr>
      <w:rFonts w:cs="Times New Roman"/>
    </w:rPr>
  </w:style>
  <w:style w:type="paragraph" w:styleId="a7">
    <w:name w:val="annotation subject"/>
    <w:basedOn w:val="a6"/>
    <w:next w:val="a6"/>
    <w:link w:val="Char1"/>
    <w:uiPriority w:val="99"/>
    <w:rsid w:val="00D81FE8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locked/>
    <w:rsid w:val="00D81FE8"/>
    <w:rPr>
      <w:rFonts w:cs="Times New Roman"/>
      <w:b/>
    </w:rPr>
  </w:style>
  <w:style w:type="paragraph" w:styleId="a8">
    <w:name w:val="Balloon Text"/>
    <w:basedOn w:val="a"/>
    <w:link w:val="Char2"/>
    <w:uiPriority w:val="99"/>
    <w:rsid w:val="00D81FE8"/>
    <w:rPr>
      <w:rFonts w:ascii="Tahoma" w:hAnsi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locked/>
    <w:rsid w:val="00D81FE8"/>
    <w:rPr>
      <w:rFonts w:ascii="Tahoma" w:hAnsi="Tahoma" w:cs="Times New Roman"/>
      <w:sz w:val="16"/>
    </w:rPr>
  </w:style>
  <w:style w:type="paragraph" w:styleId="a9">
    <w:name w:val="List Paragraph"/>
    <w:basedOn w:val="a"/>
    <w:uiPriority w:val="99"/>
    <w:qFormat/>
    <w:rsid w:val="00306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eanured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logs.uowm.gr/se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ea.nured.uowm.gr/applications/sea_2014_2015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ΠΑΝΕΠΙΣΤΗΜΙΟ ΔΥΤΙΚΗΣ ΜΑΚΕΔΟΝΙΑΣ</vt:lpstr>
    </vt:vector>
  </TitlesOfParts>
  <Company>QWERTY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ΔΥΤΙΚΗΣ ΜΑΚΕΔΟΝΙΑΣ</dc:title>
  <dc:creator>User</dc:creator>
  <cp:lastModifiedBy>Νατάσα</cp:lastModifiedBy>
  <cp:revision>2</cp:revision>
  <dcterms:created xsi:type="dcterms:W3CDTF">2014-07-15T14:50:00Z</dcterms:created>
  <dcterms:modified xsi:type="dcterms:W3CDTF">2014-07-15T14:50:00Z</dcterms:modified>
</cp:coreProperties>
</file>